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2E860C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6B47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97170FF" w:rsidR="006F0552" w:rsidRPr="00716300" w:rsidRDefault="007E6B4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Cooper, Conner, and Ryle High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2CC0DFA" w:rsidR="00DE0B82" w:rsidRPr="00716300" w:rsidRDefault="007E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Queen City Transportation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0681882" w:rsidR="00DE0B82" w:rsidRPr="00716300" w:rsidRDefault="007E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Indianapolis, IN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D0EEBC5" w:rsidR="008A2749" w:rsidRPr="008A2749" w:rsidRDefault="007E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10/26-28/2022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8CF30E4" w:rsidR="00D072A8" w:rsidRPr="00DE0B82" w:rsidRDefault="007E6B4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EBC4F13" w:rsidR="00D072A8" w:rsidRPr="006F0552" w:rsidRDefault="007E6B4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with Queen City Transportation for Field Trip to Indianapolis, IN for FFA on 10/26-28/2022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8F7CD1B" w:rsidR="00D072A8" w:rsidRPr="006F0552" w:rsidRDefault="007E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$5,495.00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EA2BD23" w:rsidR="00DE0B82" w:rsidRDefault="007E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588CB71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7E6B47">
            <w:rPr>
              <w:rFonts w:asciiTheme="minorHAnsi" w:hAnsiTheme="minorHAnsi" w:cstheme="minorHAnsi"/>
            </w:rPr>
            <w:t xml:space="preserve"> contract with Cooper High School and Queen City Transportation for FFA Field Trip to Indianapolis, IN on 10/26-28/2022,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5776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E6B47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2022-08-12T18:34:00Z</cp:lastPrinted>
  <dcterms:created xsi:type="dcterms:W3CDTF">2022-08-12T18:28:00Z</dcterms:created>
  <dcterms:modified xsi:type="dcterms:W3CDTF">2022-08-12T18:38:00Z</dcterms:modified>
</cp:coreProperties>
</file>