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96394" w:rsidRDefault="00646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Academic Services</w:t>
      </w:r>
    </w:p>
    <w:p w14:paraId="00000002" w14:textId="77777777" w:rsidR="00696394" w:rsidRDefault="00646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2022 Board Report</w:t>
      </w:r>
    </w:p>
    <w:p w14:paraId="00000003" w14:textId="77777777" w:rsidR="00696394" w:rsidRDefault="006463C5">
      <w:pPr>
        <w:jc w:val="center"/>
        <w:rPr>
          <w:sz w:val="24"/>
          <w:szCs w:val="24"/>
        </w:rPr>
      </w:pPr>
      <w:r>
        <w:rPr>
          <w:sz w:val="24"/>
          <w:szCs w:val="24"/>
        </w:rPr>
        <w:t>Submitted by Alison Teegarden</w:t>
      </w:r>
    </w:p>
    <w:p w14:paraId="00000004" w14:textId="77777777" w:rsidR="00696394" w:rsidRDefault="00696394">
      <w:pPr>
        <w:jc w:val="center"/>
        <w:rPr>
          <w:sz w:val="24"/>
          <w:szCs w:val="24"/>
        </w:rPr>
      </w:pPr>
    </w:p>
    <w:p w14:paraId="00000005" w14:textId="77777777" w:rsidR="00696394" w:rsidRDefault="006463C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</w:t>
      </w:r>
    </w:p>
    <w:p w14:paraId="00000006" w14:textId="77777777" w:rsidR="00696394" w:rsidRDefault="006463C5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Curriculum &amp; Instruction</w:t>
      </w:r>
    </w:p>
    <w:p w14:paraId="00000007" w14:textId="77777777" w:rsidR="00696394" w:rsidRDefault="006463C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Summer Learning by the numbers</w:t>
      </w:r>
    </w:p>
    <w:p w14:paraId="00000008" w14:textId="77777777" w:rsidR="00696394" w:rsidRDefault="006463C5">
      <w:pPr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BM/HS</w:t>
      </w:r>
    </w:p>
    <w:p w14:paraId="00000009" w14:textId="77777777" w:rsidR="00696394" w:rsidRDefault="006463C5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103 student participants  </w:t>
      </w:r>
    </w:p>
    <w:p w14:paraId="0000000A" w14:textId="77777777" w:rsidR="00696394" w:rsidRDefault="006463C5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 teacher participants</w:t>
      </w:r>
    </w:p>
    <w:p w14:paraId="0000000B" w14:textId="77777777" w:rsidR="00696394" w:rsidRDefault="006463C5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Over 150 credits recovered (includes MS)</w:t>
      </w:r>
    </w:p>
    <w:p w14:paraId="0000000C" w14:textId="77777777" w:rsidR="00696394" w:rsidRDefault="006463C5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8 weeks of engaging </w:t>
      </w:r>
      <w:hyperlink r:id="rId8">
        <w:r>
          <w:rPr>
            <w:color w:val="1155CC"/>
            <w:sz w:val="24"/>
            <w:szCs w:val="24"/>
            <w:u w:val="single"/>
          </w:rPr>
          <w:t>enrichment opportunities</w:t>
        </w:r>
      </w:hyperlink>
      <w:r>
        <w:rPr>
          <w:sz w:val="24"/>
          <w:szCs w:val="24"/>
        </w:rPr>
        <w:t xml:space="preserve"> </w:t>
      </w:r>
    </w:p>
    <w:p w14:paraId="0000000D" w14:textId="77777777" w:rsidR="00696394" w:rsidRDefault="006463C5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Close collaboration with 21st Century/YMCA</w:t>
      </w:r>
    </w:p>
    <w:p w14:paraId="0000000E" w14:textId="77777777" w:rsidR="00696394" w:rsidRDefault="006463C5">
      <w:pPr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GES</w:t>
      </w:r>
    </w:p>
    <w:p w14:paraId="0000000F" w14:textId="77777777" w:rsidR="00696394" w:rsidRDefault="006463C5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74 student participants</w:t>
      </w:r>
    </w:p>
    <w:p w14:paraId="00000010" w14:textId="77777777" w:rsidR="00696394" w:rsidRDefault="006463C5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14 teacher participants</w:t>
      </w:r>
    </w:p>
    <w:p w14:paraId="00000011" w14:textId="77777777" w:rsidR="00696394" w:rsidRDefault="006463C5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Math/ Reading/ SEL focus</w:t>
      </w:r>
    </w:p>
    <w:p w14:paraId="00000012" w14:textId="77777777" w:rsidR="00696394" w:rsidRDefault="006463C5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 full weeks of learning</w:t>
      </w:r>
    </w:p>
    <w:p w14:paraId="00000013" w14:textId="77777777" w:rsidR="00696394" w:rsidRDefault="006463C5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6 off site field trips </w:t>
      </w:r>
    </w:p>
    <w:p w14:paraId="00000014" w14:textId="77777777" w:rsidR="00696394" w:rsidRDefault="006463C5">
      <w:pPr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Close collaboration with 21st Century/ YMCA</w:t>
      </w:r>
    </w:p>
    <w:p w14:paraId="00000015" w14:textId="77777777" w:rsidR="00696394" w:rsidRDefault="006463C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Math Coaches in both buildings to focus o</w:t>
      </w:r>
      <w:r>
        <w:rPr>
          <w:sz w:val="24"/>
          <w:szCs w:val="24"/>
        </w:rPr>
        <w:t>n increasing teacher efficacy and effectiveness through focus on KY standards alignment, reflective practices, and data driven instruction</w:t>
      </w:r>
    </w:p>
    <w:p w14:paraId="00000016" w14:textId="77777777" w:rsidR="00696394" w:rsidRDefault="00696394">
      <w:pPr>
        <w:rPr>
          <w:sz w:val="24"/>
          <w:szCs w:val="24"/>
        </w:rPr>
      </w:pPr>
    </w:p>
    <w:p w14:paraId="00000017" w14:textId="77777777" w:rsidR="00696394" w:rsidRDefault="006463C5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Title I &amp; II </w:t>
      </w:r>
    </w:p>
    <w:p w14:paraId="00000018" w14:textId="77777777" w:rsidR="00696394" w:rsidRDefault="006463C5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Title I &amp; II budget submissions due Aug. 31 in GMAP</w:t>
      </w:r>
    </w:p>
    <w:p w14:paraId="00000019" w14:textId="77777777" w:rsidR="00696394" w:rsidRDefault="006463C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Initial 2022/23 Title I/II Regional Meeting Aug. 2</w:t>
      </w:r>
      <w:r>
        <w:rPr>
          <w:sz w:val="24"/>
          <w:szCs w:val="24"/>
        </w:rPr>
        <w:t>6</w:t>
      </w:r>
    </w:p>
    <w:p w14:paraId="0000001A" w14:textId="77777777" w:rsidR="00696394" w:rsidRDefault="00696394">
      <w:pPr>
        <w:rPr>
          <w:sz w:val="24"/>
          <w:szCs w:val="24"/>
        </w:rPr>
      </w:pPr>
    </w:p>
    <w:p w14:paraId="0000001B" w14:textId="77777777" w:rsidR="00696394" w:rsidRDefault="006463C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Teacher</w:t>
      </w:r>
    </w:p>
    <w:p w14:paraId="0000001C" w14:textId="77777777" w:rsidR="00696394" w:rsidRDefault="006463C5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NKCES’ New Teacher Academy has been offered to all new teachers in BIS</w:t>
      </w:r>
    </w:p>
    <w:p w14:paraId="0000001D" w14:textId="77777777" w:rsidR="00696394" w:rsidRDefault="006463C5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Ongoing New to the Vue cadre will meet monthly to supplement teacher mentors in individual buildings</w:t>
      </w:r>
    </w:p>
    <w:p w14:paraId="0000001E" w14:textId="77777777" w:rsidR="00696394" w:rsidRDefault="00696394">
      <w:pPr>
        <w:rPr>
          <w:sz w:val="24"/>
          <w:szCs w:val="24"/>
        </w:rPr>
      </w:pPr>
    </w:p>
    <w:p w14:paraId="0000001F" w14:textId="77777777" w:rsidR="00696394" w:rsidRDefault="006463C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Professional Development</w:t>
      </w:r>
    </w:p>
    <w:p w14:paraId="00000020" w14:textId="77777777" w:rsidR="00696394" w:rsidRDefault="006463C5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Four staff members from BM/HS to attend RTI at Work Institute presented by Solution Tree in Oct.</w:t>
      </w:r>
    </w:p>
    <w:p w14:paraId="00000021" w14:textId="77777777" w:rsidR="00696394" w:rsidRDefault="00696394">
      <w:pPr>
        <w:rPr>
          <w:sz w:val="24"/>
          <w:szCs w:val="24"/>
        </w:rPr>
      </w:pPr>
    </w:p>
    <w:sectPr w:rsidR="0069639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232B"/>
    <w:multiLevelType w:val="multilevel"/>
    <w:tmpl w:val="C08AE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A47224"/>
    <w:multiLevelType w:val="multilevel"/>
    <w:tmpl w:val="2634F59E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4E60F1"/>
    <w:multiLevelType w:val="multilevel"/>
    <w:tmpl w:val="7944A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8E03DD"/>
    <w:multiLevelType w:val="multilevel"/>
    <w:tmpl w:val="C4628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D66AD2"/>
    <w:multiLevelType w:val="multilevel"/>
    <w:tmpl w:val="8766E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94"/>
    <w:rsid w:val="006463C5"/>
    <w:rsid w:val="0069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ACA90B-7167-4FF8-A22E-0F2FAC30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2Z4WuW-drxS1s6PiBIIFM7wVo3PhB7oBaLcbdwIKwEM/edit?usp=sh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4" ma:contentTypeDescription="Create a new document." ma:contentTypeScope="" ma:versionID="be7474abf1ff9dee859681c8d97ac4e0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3d38273058188780937400980ed93f4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CC9D90-EBA3-4238-900C-8DD1CBD4E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9C26BA-629F-4143-B5CB-0EF1206FE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6761F-6639-4DDA-9E79-FBC25E2421A0}">
  <ds:schemaRefs>
    <ds:schemaRef ds:uri="http://purl.org/dc/dcmitype/"/>
    <ds:schemaRef ds:uri="94627f6b-45aa-4f11-bbeb-ed3626982268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dba9d881-5f3a-40f9-a9a7-00e960d0e46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Fardo, Renee</dc:creator>
  <cp:lastModifiedBy>Fardo, Renee</cp:lastModifiedBy>
  <cp:revision>2</cp:revision>
  <cp:lastPrinted>2022-08-19T19:00:00Z</cp:lastPrinted>
  <dcterms:created xsi:type="dcterms:W3CDTF">2022-08-19T19:02:00Z</dcterms:created>
  <dcterms:modified xsi:type="dcterms:W3CDTF">2022-08-19T19:02:00Z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