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10" w:rsidRPr="00637C9F" w:rsidRDefault="00637C9F" w:rsidP="00637C9F">
      <w:pPr>
        <w:jc w:val="center"/>
        <w:rPr>
          <w:b/>
          <w:sz w:val="24"/>
        </w:rPr>
      </w:pPr>
      <w:r w:rsidRPr="00637C9F">
        <w:rPr>
          <w:b/>
          <w:sz w:val="24"/>
        </w:rPr>
        <w:t>Superintendent Expenses</w:t>
      </w:r>
    </w:p>
    <w:p w:rsidR="00637C9F" w:rsidRPr="00637C9F" w:rsidRDefault="00CE31AE" w:rsidP="00637C9F">
      <w:pPr>
        <w:jc w:val="center"/>
        <w:rPr>
          <w:b/>
          <w:sz w:val="24"/>
        </w:rPr>
      </w:pPr>
      <w:r>
        <w:rPr>
          <w:b/>
          <w:sz w:val="24"/>
        </w:rPr>
        <w:t>May</w:t>
      </w:r>
      <w:r w:rsidR="00E6268E">
        <w:rPr>
          <w:b/>
          <w:sz w:val="24"/>
        </w:rPr>
        <w:t xml:space="preserve"> 2022</w:t>
      </w:r>
    </w:p>
    <w:p w:rsidR="005847DE" w:rsidRDefault="005847DE" w:rsidP="005847DE">
      <w:pPr>
        <w:rPr>
          <w:sz w:val="24"/>
        </w:rPr>
      </w:pPr>
    </w:p>
    <w:p w:rsidR="00CE31AE" w:rsidRDefault="00CE31AE" w:rsidP="00CE31AE">
      <w:pPr>
        <w:rPr>
          <w:b/>
          <w:sz w:val="24"/>
        </w:rPr>
      </w:pPr>
      <w:r>
        <w:rPr>
          <w:b/>
          <w:sz w:val="24"/>
        </w:rPr>
        <w:t>$334.02</w:t>
      </w:r>
      <w:r>
        <w:rPr>
          <w:b/>
          <w:sz w:val="24"/>
        </w:rPr>
        <w:tab/>
        <w:t xml:space="preserve">Gas  </w:t>
      </w:r>
    </w:p>
    <w:p w:rsidR="00CE31AE" w:rsidRDefault="00CE31AE" w:rsidP="00CE31AE">
      <w:pPr>
        <w:ind w:left="1440"/>
        <w:rPr>
          <w:i/>
          <w:sz w:val="24"/>
        </w:rPr>
      </w:pPr>
      <w:r>
        <w:rPr>
          <w:i/>
          <w:sz w:val="24"/>
        </w:rPr>
        <w:t>(Local Travel,</w:t>
      </w:r>
      <w:r>
        <w:rPr>
          <w:i/>
          <w:sz w:val="24"/>
        </w:rPr>
        <w:t xml:space="preserve"> Travel to WKEC,</w:t>
      </w:r>
      <w:bookmarkStart w:id="0" w:name="_GoBack"/>
      <w:bookmarkEnd w:id="0"/>
      <w:r>
        <w:rPr>
          <w:i/>
          <w:sz w:val="24"/>
        </w:rPr>
        <w:t xml:space="preserve"> Travel to GRREC</w:t>
      </w:r>
      <w:r>
        <w:rPr>
          <w:i/>
          <w:sz w:val="24"/>
        </w:rPr>
        <w:t xml:space="preserve"> Supt Meeting, Travel to GRREC Law Update, Travel to SCAG Meeting, Travel to KREA Meeting</w:t>
      </w:r>
      <w:r>
        <w:rPr>
          <w:i/>
          <w:sz w:val="24"/>
        </w:rPr>
        <w:t>)</w:t>
      </w:r>
    </w:p>
    <w:p w:rsidR="00CE31AE" w:rsidRDefault="00CE31AE" w:rsidP="00CE31AE">
      <w:pPr>
        <w:rPr>
          <w:b/>
          <w:sz w:val="24"/>
        </w:rPr>
      </w:pPr>
      <w:r>
        <w:rPr>
          <w:b/>
          <w:sz w:val="24"/>
        </w:rPr>
        <w:t>$147.33</w:t>
      </w:r>
      <w:r>
        <w:rPr>
          <w:b/>
          <w:sz w:val="24"/>
        </w:rPr>
        <w:tab/>
        <w:t xml:space="preserve">Travel—Room and Meals for KREA Meeting </w:t>
      </w:r>
    </w:p>
    <w:p w:rsidR="00CE31AE" w:rsidRPr="00E6268E" w:rsidRDefault="00CE31AE" w:rsidP="00CE31AE">
      <w:pPr>
        <w:rPr>
          <w:b/>
          <w:sz w:val="24"/>
        </w:rPr>
      </w:pPr>
      <w:r>
        <w:rPr>
          <w:b/>
          <w:sz w:val="24"/>
        </w:rPr>
        <w:t>Total Superintendent Expenses $</w:t>
      </w:r>
      <w:r>
        <w:rPr>
          <w:b/>
          <w:sz w:val="24"/>
        </w:rPr>
        <w:t>594.71</w:t>
      </w:r>
    </w:p>
    <w:p w:rsidR="00637C9F" w:rsidRDefault="00637C9F"/>
    <w:sectPr w:rsidR="00637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20AF8"/>
    <w:multiLevelType w:val="hybridMultilevel"/>
    <w:tmpl w:val="E2C40CC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9F"/>
    <w:rsid w:val="0003475F"/>
    <w:rsid w:val="00264872"/>
    <w:rsid w:val="003E5CC4"/>
    <w:rsid w:val="00461283"/>
    <w:rsid w:val="004B29E1"/>
    <w:rsid w:val="005847DE"/>
    <w:rsid w:val="005E564A"/>
    <w:rsid w:val="006166BB"/>
    <w:rsid w:val="00637C9F"/>
    <w:rsid w:val="00761A15"/>
    <w:rsid w:val="00874110"/>
    <w:rsid w:val="008E1308"/>
    <w:rsid w:val="00CE31AE"/>
    <w:rsid w:val="00CF2B5C"/>
    <w:rsid w:val="00E6268E"/>
    <w:rsid w:val="00FD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C46FC"/>
  <w15:chartTrackingRefBased/>
  <w15:docId w15:val="{420DBAC6-EFED-4DCA-8CDC-66419F23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Almon, Amanda</dc:creator>
  <cp:keywords/>
  <dc:description/>
  <cp:lastModifiedBy>Almon, Amanda</cp:lastModifiedBy>
  <cp:revision>2</cp:revision>
  <dcterms:created xsi:type="dcterms:W3CDTF">2022-06-21T16:25:00Z</dcterms:created>
  <dcterms:modified xsi:type="dcterms:W3CDTF">2022-06-21T16:25:00Z</dcterms:modified>
</cp:coreProperties>
</file>