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E0249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033A72AE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744E2D9D" w14:textId="6DB1923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35FD">
            <w:rPr>
              <w:rFonts w:asciiTheme="minorHAnsi" w:hAnsiTheme="minorHAnsi" w:cstheme="minorHAnsi"/>
            </w:rPr>
            <w:t>6/1/2022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638C6E9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B33D88B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F074F19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26723CA3" w14:textId="77A1E032" w:rsidR="006F0552" w:rsidRPr="00716300" w:rsidRDefault="0008434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</w:t>
          </w:r>
        </w:p>
      </w:sdtContent>
    </w:sdt>
    <w:p w14:paraId="078D08CB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4897037A" w14:textId="68B0E5EA" w:rsidR="00DE0B82" w:rsidRPr="00716300" w:rsidRDefault="009735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</w:t>
          </w:r>
        </w:p>
      </w:sdtContent>
    </w:sdt>
    <w:p w14:paraId="646D2DD8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4B849F18" w14:textId="282C5016" w:rsidR="00DE0B82" w:rsidRPr="00716300" w:rsidRDefault="009735F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Technology/Software</w:t>
          </w:r>
        </w:p>
      </w:sdtContent>
    </w:sdt>
    <w:p w14:paraId="39D83D93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37BF12C9" w14:textId="6E0B289B" w:rsidR="008A2749" w:rsidRPr="008A2749" w:rsidRDefault="00814C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7/1/2022-6/30/2023</w:t>
          </w:r>
        </w:p>
      </w:sdtContent>
    </w:sdt>
    <w:p w14:paraId="38406F74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1B008517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7DFE95EC" w14:textId="56377468" w:rsidR="00D072A8" w:rsidRPr="00DE0B82" w:rsidRDefault="009735FD" w:rsidP="00D072A8">
          <w:pPr>
            <w:pStyle w:val="NoSpacing"/>
            <w:rPr>
              <w:rStyle w:val="PlaceholderText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2ACA8562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366BC3D0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5F43D9C7" w14:textId="470CE3DA" w:rsidR="00D072A8" w:rsidRPr="006F0552" w:rsidRDefault="009735F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We are seeking board approval for the attached listing of district technology program renewals that utilize student data sharing.</w:t>
          </w:r>
        </w:p>
      </w:sdtContent>
    </w:sdt>
    <w:p w14:paraId="4906919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C0D2A93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40270A84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34CB3DE0" w14:textId="24D8244A" w:rsidR="00D072A8" w:rsidRPr="006F0552" w:rsidRDefault="009735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74117EA2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5E33F8E6" w14:textId="58988EDC" w:rsidR="00DE0B82" w:rsidRDefault="009735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0AE066B3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5DD09E04" w14:textId="4CAE353E" w:rsidR="00FE1745" w:rsidRDefault="00814CE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  <w:bookmarkStart w:id="0" w:name="_GoBack" w:displacedByCustomXml="next"/>
        <w:bookmarkEnd w:id="0" w:displacedByCustomXml="next"/>
      </w:sdtContent>
    </w:sdt>
    <w:p w14:paraId="274AFA1D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269EB47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3473B3DF" w14:textId="6EA237F0" w:rsidR="00FE1745" w:rsidRDefault="00814CE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55C84AE1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FED748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1669A95A" w14:textId="254630D6" w:rsidR="00814CE4" w:rsidRDefault="0008434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9735FD">
            <w:rPr>
              <w:rFonts w:asciiTheme="minorHAnsi" w:hAnsiTheme="minorHAnsi" w:cstheme="minorHAnsi"/>
            </w:rPr>
            <w:t xml:space="preserve"> list of renewals as presented.</w:t>
          </w:r>
        </w:p>
        <w:p w14:paraId="08746A88" w14:textId="77777777" w:rsidR="00814CE4" w:rsidRDefault="00814CE4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539D24C1" w14:textId="7F5CAF8E" w:rsidR="00D072A8" w:rsidRPr="008A2749" w:rsidRDefault="00814CE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14:paraId="4E97F0BB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5FB1000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7BA19036" w14:textId="529CBA17" w:rsidR="00D072A8" w:rsidRPr="00D072A8" w:rsidRDefault="0008434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Mary Ann Rankin, Director of Technology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C9A37" w14:textId="77777777" w:rsidR="002415F5" w:rsidRDefault="002415F5">
      <w:r>
        <w:separator/>
      </w:r>
    </w:p>
  </w:endnote>
  <w:endnote w:type="continuationSeparator" w:id="0">
    <w:p w14:paraId="6E679845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35822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16BA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08E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65B03" w14:textId="77777777" w:rsidR="002415F5" w:rsidRDefault="002415F5">
      <w:r>
        <w:separator/>
      </w:r>
    </w:p>
  </w:footnote>
  <w:footnote w:type="continuationSeparator" w:id="0">
    <w:p w14:paraId="35475F75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7ADEA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7D9A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3D4EB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2A18408" wp14:editId="0952CD6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6AAC0699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4860381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04416999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5C7CBE1D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964CD5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90E493D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41C9C67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9F69A6" wp14:editId="26A4E5BB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434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14CE4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35FD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11A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1648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29DB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760B971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9513-18D0-456B-B817-C0C6162A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2022-06-01T14:17:00Z</dcterms:created>
  <dcterms:modified xsi:type="dcterms:W3CDTF">2022-06-01T14:22:00Z</dcterms:modified>
</cp:coreProperties>
</file>