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730C">
            <w:rPr>
              <w:rFonts w:asciiTheme="minorHAnsi" w:hAnsiTheme="minorHAnsi" w:cstheme="minorHAnsi"/>
            </w:rPr>
            <w:t>5/31/2022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02E0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96D9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March </w:t>
          </w:r>
          <w:r w:rsidR="00202E05">
            <w:rPr>
              <w:rFonts w:asciiTheme="minorHAnsi" w:hAnsiTheme="minorHAnsi" w:cstheme="minorHAnsi"/>
            </w:rPr>
            <w:t>Energy Management Report Attached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02E0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</w:t>
          </w:r>
          <w:r>
            <w:rPr>
              <w:b/>
              <w:szCs w:val="24"/>
            </w:rPr>
            <w:t xml:space="preserve">nergy Management </w:t>
          </w:r>
          <w:r w:rsidR="00B440AE">
            <w:rPr>
              <w:b/>
              <w:szCs w:val="24"/>
            </w:rPr>
            <w:t>U</w:t>
          </w:r>
          <w:r>
            <w:rPr>
              <w:b/>
              <w:szCs w:val="24"/>
            </w:rPr>
            <w:t>pdate, which includes data through</w:t>
          </w:r>
          <w:r w:rsidRPr="00416211">
            <w:rPr>
              <w:b/>
              <w:szCs w:val="24"/>
            </w:rPr>
            <w:t xml:space="preserve"> </w:t>
          </w:r>
          <w:r w:rsidR="0091730C">
            <w:rPr>
              <w:b/>
              <w:szCs w:val="24"/>
            </w:rPr>
            <w:t>March</w:t>
          </w:r>
          <w:r>
            <w:rPr>
              <w:b/>
              <w:szCs w:val="24"/>
            </w:rPr>
            <w:t xml:space="preserve"> of th</w:t>
          </w:r>
          <w:r w:rsidRPr="00416211">
            <w:rPr>
              <w:b/>
              <w:szCs w:val="24"/>
            </w:rPr>
            <w:t>e current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8E467A" w:rsidRDefault="008E467A" w:rsidP="0091730C">
          <w:pPr>
            <w:ind w:left="1440" w:right="1530"/>
            <w:rPr>
              <w:b/>
              <w:szCs w:val="24"/>
            </w:rPr>
          </w:pPr>
          <w:r>
            <w:rPr>
              <w:b/>
              <w:szCs w:val="24"/>
            </w:rPr>
            <w:t>Highlights of the report include:</w:t>
          </w:r>
        </w:p>
        <w:p w:rsidR="008E467A" w:rsidRDefault="008E467A" w:rsidP="008E467A">
          <w:pPr>
            <w:pStyle w:val="ListParagraph"/>
            <w:numPr>
              <w:ilvl w:val="2"/>
              <w:numId w:val="21"/>
            </w:numPr>
            <w:ind w:left="1800" w:right="1530"/>
            <w:jc w:val="both"/>
            <w:rPr>
              <w:b/>
              <w:szCs w:val="24"/>
            </w:rPr>
          </w:pPr>
          <w:r w:rsidRPr="00801106">
            <w:rPr>
              <w:b/>
              <w:szCs w:val="24"/>
            </w:rPr>
            <w:t>Please note that this report used a data comparison to school year 2019/20 for a more typical school year comparison</w:t>
          </w:r>
          <w:r>
            <w:rPr>
              <w:b/>
              <w:szCs w:val="24"/>
            </w:rPr>
            <w:t>.</w:t>
          </w:r>
        </w:p>
        <w:p w:rsidR="008E467A" w:rsidRDefault="008E467A" w:rsidP="004237FA">
          <w:pPr>
            <w:pStyle w:val="ListParagraph"/>
            <w:numPr>
              <w:ilvl w:val="2"/>
              <w:numId w:val="21"/>
            </w:numPr>
            <w:ind w:right="1530"/>
            <w:jc w:val="both"/>
            <w:rPr>
              <w:b/>
              <w:szCs w:val="24"/>
            </w:rPr>
          </w:pPr>
          <w:r w:rsidRPr="00B440AE">
            <w:rPr>
              <w:b/>
              <w:szCs w:val="24"/>
            </w:rPr>
            <w:t xml:space="preserve">Also note that </w:t>
          </w:r>
          <w:r w:rsidR="0091730C">
            <w:rPr>
              <w:b/>
              <w:szCs w:val="24"/>
            </w:rPr>
            <w:t>o</w:t>
          </w:r>
          <w:r w:rsidRPr="00B440AE">
            <w:rPr>
              <w:b/>
              <w:szCs w:val="24"/>
            </w:rPr>
            <w:t xml:space="preserve">ur Year-To-Date (YTD) electric usage is lower than the comparison year, </w:t>
          </w:r>
          <w:r w:rsidR="0091730C">
            <w:rPr>
              <w:b/>
              <w:szCs w:val="24"/>
            </w:rPr>
            <w:t>however c</w:t>
          </w:r>
          <w:r w:rsidRPr="00B440AE">
            <w:rPr>
              <w:b/>
              <w:szCs w:val="24"/>
            </w:rPr>
            <w:t xml:space="preserve">osts are higher due to higher utility rates.   </w:t>
          </w:r>
        </w:p>
        <w:p w:rsidR="0091730C" w:rsidRPr="00B440AE" w:rsidRDefault="0091730C" w:rsidP="004237FA">
          <w:pPr>
            <w:pStyle w:val="ListParagraph"/>
            <w:numPr>
              <w:ilvl w:val="2"/>
              <w:numId w:val="21"/>
            </w:numPr>
            <w:ind w:right="1530"/>
            <w:jc w:val="both"/>
            <w:rPr>
              <w:b/>
              <w:szCs w:val="24"/>
            </w:rPr>
          </w:pPr>
          <w:r>
            <w:rPr>
              <w:b/>
              <w:szCs w:val="24"/>
            </w:rPr>
            <w:t xml:space="preserve">Ms. Jennifer Davis, </w:t>
          </w:r>
          <w:proofErr w:type="spellStart"/>
          <w:r>
            <w:rPr>
              <w:b/>
              <w:szCs w:val="24"/>
            </w:rPr>
            <w:t>Ockerman</w:t>
          </w:r>
          <w:proofErr w:type="spellEnd"/>
          <w:r>
            <w:rPr>
              <w:b/>
              <w:szCs w:val="24"/>
            </w:rPr>
            <w:t xml:space="preserve"> Middle School Energy Team Leader was named NEED’s Bob Thompson Excellence in Energy Awardee  </w:t>
          </w:r>
        </w:p>
        <w:p w:rsidR="00D072A8" w:rsidRPr="006F0552" w:rsidRDefault="00496D9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68403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Eric </w:t>
          </w:r>
          <w:proofErr w:type="spellStart"/>
          <w:r>
            <w:rPr>
              <w:rFonts w:asciiTheme="minorHAnsi" w:hAnsiTheme="minorHAnsi" w:cstheme="minorHAnsi"/>
            </w:rPr>
            <w:t>McArtor</w:t>
          </w:r>
          <w:proofErr w:type="spellEnd"/>
          <w:r w:rsidR="00202E05"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8"/>
  </w:num>
  <w:num w:numId="16">
    <w:abstractNumId w:val="2"/>
  </w:num>
  <w:num w:numId="17">
    <w:abstractNumId w:val="6"/>
  </w:num>
  <w:num w:numId="18">
    <w:abstractNumId w:val="15"/>
  </w:num>
  <w:num w:numId="19">
    <w:abstractNumId w:val="19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2E05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6D9F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6196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4030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496B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67A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730C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440A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396D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B46DB5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4A92-0533-4468-B9C8-1FE03065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4</cp:revision>
  <cp:lastPrinted>2021-03-03T22:03:00Z</cp:lastPrinted>
  <dcterms:created xsi:type="dcterms:W3CDTF">2022-05-27T12:07:00Z</dcterms:created>
  <dcterms:modified xsi:type="dcterms:W3CDTF">2022-05-31T13:58:00Z</dcterms:modified>
</cp:coreProperties>
</file>