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21A75" w14:textId="77777777" w:rsidR="008D6BA6" w:rsidRDefault="007710C9">
      <w:pPr>
        <w:rPr>
          <w:noProof/>
        </w:rPr>
      </w:pPr>
      <w:r>
        <w:rPr>
          <w:noProof/>
        </w:rPr>
        <mc:AlternateContent>
          <mc:Choice Requires="wps">
            <w:drawing>
              <wp:anchor distT="0" distB="0" distL="114300" distR="114300" simplePos="0" relativeHeight="251685888" behindDoc="0" locked="0" layoutInCell="1" allowOverlap="1" wp14:anchorId="1FD438CE" wp14:editId="2B93F8B3">
                <wp:simplePos x="0" y="0"/>
                <wp:positionH relativeFrom="column">
                  <wp:posOffset>5661660</wp:posOffset>
                </wp:positionH>
                <wp:positionV relativeFrom="paragraph">
                  <wp:posOffset>-114935</wp:posOffset>
                </wp:positionV>
                <wp:extent cx="1470660" cy="251460"/>
                <wp:effectExtent l="0" t="0" r="0" b="0"/>
                <wp:wrapNone/>
                <wp:docPr id="11" name="Rectangle 11"/>
                <wp:cNvGraphicFramePr/>
                <a:graphic xmlns:a="http://schemas.openxmlformats.org/drawingml/2006/main">
                  <a:graphicData uri="http://schemas.microsoft.com/office/word/2010/wordprocessingShape">
                    <wps:wsp>
                      <wps:cNvSpPr/>
                      <wps:spPr>
                        <a:xfrm>
                          <a:off x="0" y="0"/>
                          <a:ext cx="1470660" cy="2514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2DA1DC" id="Rectangle 11" o:spid="_x0000_s1026" style="position:absolute;margin-left:445.8pt;margin-top:-9.05pt;width:115.8pt;height:19.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" fillcolor="white [3201]" stroked="f" strokeweight="2pt"/>
            </w:pict>
          </mc:Fallback>
        </mc:AlternateContent>
      </w:r>
      <w:r w:rsidR="008D6BA6">
        <w:rPr>
          <w:noProof/>
        </w:rPr>
        <w:drawing>
          <wp:anchor distT="0" distB="0" distL="114300" distR="114300" simplePos="0" relativeHeight="251684864" behindDoc="1" locked="0" layoutInCell="1" allowOverlap="1" wp14:anchorId="66B8B7E7" wp14:editId="577400B1">
            <wp:simplePos x="0" y="0"/>
            <wp:positionH relativeFrom="page">
              <wp:posOffset>22860</wp:posOffset>
            </wp:positionH>
            <wp:positionV relativeFrom="page">
              <wp:posOffset>23495</wp:posOffset>
            </wp:positionV>
            <wp:extent cx="7772400" cy="100584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8D6BA6">
        <w:rPr>
          <w:noProof/>
        </w:rPr>
        <w:br w:type="page"/>
      </w:r>
    </w:p>
    <w:p w14:paraId="452DE25B" w14:textId="77777777" w:rsidR="00344FB0" w:rsidRDefault="00344FB0" w:rsidP="008F2C5A">
      <w:pPr>
        <w:spacing w:after="0"/>
        <w:jc w:val="center"/>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lastRenderedPageBreak/>
        <w:t>TABLE of CONTENTS</w:t>
      </w:r>
    </w:p>
    <w:p w14:paraId="0C518D76" w14:textId="77777777" w:rsidR="00A251CA" w:rsidRDefault="00A251CA" w:rsidP="008F2C5A">
      <w:pPr>
        <w:spacing w:after="0"/>
        <w:jc w:val="center"/>
        <w:rPr>
          <w:rFonts w:ascii="Times New Roman" w:eastAsia="Times New Roman" w:hAnsi="Times New Roman" w:cs="Times New Roman"/>
          <w:color w:val="000000"/>
          <w:kern w:val="28"/>
          <w:sz w:val="24"/>
          <w:szCs w:val="24"/>
          <w14:cntxtAlts/>
        </w:rPr>
      </w:pPr>
    </w:p>
    <w:p w14:paraId="2FAC9786" w14:textId="77777777" w:rsidR="00A251CA" w:rsidRDefault="00A251CA" w:rsidP="00A251CA">
      <w:pPr>
        <w:widowControl w:val="0"/>
        <w:spacing w:after="0" w:line="240" w:lineRule="auto"/>
        <w:jc w:val="center"/>
        <w:rPr>
          <w:rFonts w:ascii="Times New Roman" w:eastAsia="Times New Roman" w:hAnsi="Times New Roman" w:cs="Times New Roman"/>
          <w:color w:val="000000"/>
          <w:kern w:val="28"/>
          <w:sz w:val="24"/>
          <w:szCs w:val="24"/>
          <w:lang w:val="es-ES"/>
          <w14:cntxtAlts/>
        </w:rPr>
      </w:pPr>
      <w:r w:rsidRPr="00BE433D">
        <w:rPr>
          <w:rFonts w:ascii="Times New Roman" w:eastAsia="Times New Roman" w:hAnsi="Times New Roman" w:cs="Times New Roman"/>
          <w:color w:val="000000"/>
          <w:kern w:val="28"/>
          <w:sz w:val="24"/>
          <w:szCs w:val="24"/>
          <w:lang w:val="es-ES"/>
          <w14:cntxtAlts/>
        </w:rPr>
        <w:t>Covington Independen</w:t>
      </w:r>
      <w:r>
        <w:rPr>
          <w:rFonts w:ascii="Times New Roman" w:eastAsia="Times New Roman" w:hAnsi="Times New Roman" w:cs="Times New Roman"/>
          <w:color w:val="000000"/>
          <w:kern w:val="28"/>
          <w:sz w:val="24"/>
          <w:szCs w:val="24"/>
          <w:lang w:val="es-ES"/>
          <w14:cntxtAlts/>
        </w:rPr>
        <w:t>t</w:t>
      </w:r>
      <w:r w:rsidRPr="00BE433D">
        <w:rPr>
          <w:rFonts w:ascii="Times New Roman" w:eastAsia="Times New Roman" w:hAnsi="Times New Roman" w:cs="Times New Roman"/>
          <w:color w:val="000000"/>
          <w:kern w:val="28"/>
          <w:sz w:val="24"/>
          <w:szCs w:val="24"/>
          <w:lang w:val="es-ES"/>
          <w14:cntxtAlts/>
        </w:rPr>
        <w:t xml:space="preserve"> Public Schools</w:t>
      </w:r>
    </w:p>
    <w:p w14:paraId="0B3DB73D" w14:textId="77777777" w:rsidR="00A251CA" w:rsidRPr="00BE433D" w:rsidRDefault="00A251CA" w:rsidP="00A251CA">
      <w:pPr>
        <w:widowControl w:val="0"/>
        <w:spacing w:after="0" w:line="240" w:lineRule="auto"/>
        <w:jc w:val="center"/>
        <w:rPr>
          <w:rFonts w:ascii="Times New Roman" w:eastAsia="Times New Roman" w:hAnsi="Times New Roman" w:cs="Times New Roman"/>
          <w:color w:val="000000"/>
          <w:kern w:val="28"/>
          <w:sz w:val="24"/>
          <w:szCs w:val="24"/>
          <w:lang w:val="es-ES"/>
          <w14:cntxtAlts/>
        </w:rPr>
      </w:pPr>
    </w:p>
    <w:p w14:paraId="59AB648B" w14:textId="77777777" w:rsidR="00A251CA" w:rsidRPr="000A4D5D" w:rsidRDefault="00344FB0" w:rsidP="00A251CA">
      <w:pPr>
        <w:pStyle w:val="HTMLPreformatted"/>
        <w:jc w:val="center"/>
        <w:rPr>
          <w:rFonts w:ascii="Times New Roman" w:eastAsia="Times New Roman" w:hAnsi="Times New Roman" w:cs="Times New Roman"/>
          <w:color w:val="000000" w:themeColor="text1"/>
          <w:sz w:val="24"/>
          <w:szCs w:val="24"/>
        </w:rPr>
      </w:pPr>
      <w:r w:rsidRPr="000A4D5D">
        <w:rPr>
          <w:rFonts w:ascii="Times New Roman" w:eastAsia="Times New Roman" w:hAnsi="Times New Roman" w:cs="Times New Roman"/>
          <w:color w:val="000000" w:themeColor="text1"/>
          <w:kern w:val="28"/>
          <w:sz w:val="24"/>
          <w:szCs w:val="24"/>
          <w:lang w:val="es-ES"/>
          <w14:cntxtAlts/>
        </w:rPr>
        <w:t xml:space="preserve">Si necesita información en español, por favor llame a </w:t>
      </w:r>
      <w:r w:rsidR="00A251CA" w:rsidRPr="000A4D5D">
        <w:rPr>
          <w:rFonts w:ascii="Times New Roman" w:eastAsia="Times New Roman" w:hAnsi="Times New Roman" w:cs="Times New Roman"/>
          <w:color w:val="000000" w:themeColor="text1"/>
          <w:sz w:val="24"/>
          <w:szCs w:val="24"/>
          <w:lang w:val="es-ES"/>
        </w:rPr>
        <w:t>uno de los intérpretes abajo:</w:t>
      </w:r>
    </w:p>
    <w:p w14:paraId="1F3D09FB" w14:textId="77777777" w:rsidR="00344FB0" w:rsidRPr="000A4D5D" w:rsidRDefault="00781CA7" w:rsidP="008F2C5A">
      <w:pPr>
        <w:widowControl w:val="0"/>
        <w:spacing w:after="0" w:line="240" w:lineRule="auto"/>
        <w:jc w:val="center"/>
        <w:rPr>
          <w:rFonts w:ascii="Times New Roman" w:eastAsia="Times New Roman" w:hAnsi="Times New Roman" w:cs="Times New Roman"/>
          <w:i/>
          <w:iCs/>
          <w:color w:val="000000" w:themeColor="text1"/>
          <w:kern w:val="28"/>
          <w:sz w:val="24"/>
          <w:szCs w:val="24"/>
          <w14:cntxtAlts/>
        </w:rPr>
      </w:pPr>
      <w:r w:rsidRPr="004E0E01">
        <w:rPr>
          <w:rFonts w:ascii="Times New Roman" w:eastAsia="Times New Roman" w:hAnsi="Times New Roman" w:cs="Times New Roman"/>
          <w:i/>
          <w:iCs/>
          <w:color w:val="000000" w:themeColor="text1"/>
          <w:kern w:val="28"/>
          <w:sz w:val="24"/>
          <w:szCs w:val="24"/>
          <w14:cntxtAlts/>
        </w:rPr>
        <w:t>(859)</w:t>
      </w:r>
      <w:r w:rsidR="00344FB0" w:rsidRPr="004E0E01">
        <w:rPr>
          <w:rFonts w:ascii="Times New Roman" w:eastAsia="Times New Roman" w:hAnsi="Times New Roman" w:cs="Times New Roman"/>
          <w:i/>
          <w:iCs/>
          <w:color w:val="000000" w:themeColor="text1"/>
          <w:kern w:val="28"/>
          <w:sz w:val="24"/>
          <w:szCs w:val="24"/>
          <w14:cntxtAlts/>
        </w:rPr>
        <w:t>835-6011 Orihet Huffman</w:t>
      </w:r>
      <w:r w:rsidRPr="004E0E01">
        <w:rPr>
          <w:rFonts w:ascii="Times New Roman" w:eastAsia="Times New Roman" w:hAnsi="Times New Roman" w:cs="Times New Roman"/>
          <w:i/>
          <w:iCs/>
          <w:color w:val="000000" w:themeColor="text1"/>
          <w:kern w:val="28"/>
          <w:sz w:val="24"/>
          <w:szCs w:val="24"/>
          <w14:cntxtAlts/>
        </w:rPr>
        <w:t>,</w:t>
      </w:r>
      <w:r w:rsidR="00344FB0" w:rsidRPr="004E0E01">
        <w:rPr>
          <w:rFonts w:ascii="Times New Roman" w:eastAsia="Times New Roman" w:hAnsi="Times New Roman" w:cs="Times New Roman"/>
          <w:i/>
          <w:iCs/>
          <w:color w:val="000000" w:themeColor="text1"/>
          <w:kern w:val="28"/>
          <w:sz w:val="24"/>
          <w:szCs w:val="24"/>
          <w14:cntxtAlts/>
        </w:rPr>
        <w:t xml:space="preserve"> </w:t>
      </w:r>
      <w:r w:rsidR="00BF3E02" w:rsidRPr="004E0E01">
        <w:rPr>
          <w:rFonts w:ascii="Times New Roman" w:eastAsia="Times New Roman" w:hAnsi="Times New Roman" w:cs="Times New Roman"/>
          <w:i/>
          <w:iCs/>
          <w:color w:val="000000" w:themeColor="text1"/>
          <w:kern w:val="28"/>
          <w:sz w:val="24"/>
          <w:szCs w:val="24"/>
          <w14:cntxtAlts/>
        </w:rPr>
        <w:t xml:space="preserve">(859)609-3853 </w:t>
      </w:r>
      <w:r w:rsidRPr="004E0E01">
        <w:rPr>
          <w:rFonts w:ascii="Times New Roman" w:eastAsia="Times New Roman" w:hAnsi="Times New Roman" w:cs="Times New Roman"/>
          <w:i/>
          <w:iCs/>
          <w:color w:val="000000" w:themeColor="text1"/>
          <w:kern w:val="28"/>
          <w:sz w:val="24"/>
          <w:szCs w:val="24"/>
          <w14:cntxtAlts/>
        </w:rPr>
        <w:t xml:space="preserve">Luz Olivera or </w:t>
      </w:r>
      <w:r w:rsidRPr="004E0E01">
        <w:rPr>
          <w:rFonts w:ascii="Times New Roman" w:eastAsia="Times New Roman" w:hAnsi="Times New Roman" w:cs="Times New Roman"/>
          <w:i/>
          <w:iCs/>
          <w:dstrike/>
          <w:color w:val="FF0000"/>
          <w:kern w:val="28"/>
          <w:sz w:val="24"/>
          <w:szCs w:val="24"/>
          <w14:cntxtAlts/>
        </w:rPr>
        <w:t>Christian Reyes</w:t>
      </w:r>
      <w:r w:rsidRPr="004E0E01">
        <w:rPr>
          <w:rFonts w:ascii="Times New Roman" w:eastAsia="Times New Roman" w:hAnsi="Times New Roman" w:cs="Times New Roman"/>
          <w:i/>
          <w:iCs/>
          <w:color w:val="FF0000"/>
          <w:kern w:val="28"/>
          <w:sz w:val="24"/>
          <w:szCs w:val="24"/>
          <w14:cntxtAlts/>
        </w:rPr>
        <w:t xml:space="preserve"> </w:t>
      </w:r>
      <w:r w:rsidRPr="004E0E01">
        <w:rPr>
          <w:rFonts w:ascii="Times New Roman" w:eastAsia="Times New Roman" w:hAnsi="Times New Roman" w:cs="Times New Roman"/>
          <w:i/>
          <w:iCs/>
          <w:color w:val="000000" w:themeColor="text1"/>
          <w:kern w:val="28"/>
          <w:sz w:val="24"/>
          <w:szCs w:val="24"/>
          <w14:cntxtAlts/>
        </w:rPr>
        <w:t>(859)</w:t>
      </w:r>
      <w:r w:rsidR="00BF3E02" w:rsidRPr="004E0E01">
        <w:rPr>
          <w:rFonts w:ascii="Times New Roman" w:eastAsia="Times New Roman" w:hAnsi="Times New Roman" w:cs="Times New Roman"/>
          <w:i/>
          <w:iCs/>
          <w:color w:val="000000" w:themeColor="text1"/>
          <w:kern w:val="28"/>
          <w:sz w:val="24"/>
          <w:szCs w:val="24"/>
          <w14:cntxtAlts/>
        </w:rPr>
        <w:t>638-3704</w:t>
      </w:r>
      <w:r w:rsidR="00BF3E02" w:rsidRPr="000A4D5D">
        <w:rPr>
          <w:rFonts w:ascii="Times New Roman" w:eastAsia="Times New Roman" w:hAnsi="Times New Roman" w:cs="Times New Roman"/>
          <w:i/>
          <w:iCs/>
          <w:color w:val="000000" w:themeColor="text1"/>
          <w:kern w:val="28"/>
          <w:sz w:val="24"/>
          <w:szCs w:val="24"/>
          <w14:cntxtAlts/>
        </w:rPr>
        <w:t xml:space="preserve"> </w:t>
      </w:r>
    </w:p>
    <w:p w14:paraId="03B4A1BA" w14:textId="77777777" w:rsidR="00A251CA" w:rsidRDefault="00A251CA" w:rsidP="008F2C5A">
      <w:pPr>
        <w:widowControl w:val="0"/>
        <w:spacing w:after="0" w:line="240" w:lineRule="auto"/>
        <w:jc w:val="center"/>
        <w:rPr>
          <w:rFonts w:ascii="Times New Roman" w:eastAsia="Times New Roman" w:hAnsi="Times New Roman" w:cs="Times New Roman"/>
          <w:i/>
          <w:iCs/>
          <w:color w:val="FF0000"/>
          <w:kern w:val="28"/>
          <w:sz w:val="24"/>
          <w:szCs w:val="24"/>
          <w14:cntxtAlts/>
        </w:rPr>
      </w:pPr>
    </w:p>
    <w:p w14:paraId="43AD113F" w14:textId="77777777" w:rsidR="00A251CA" w:rsidRPr="00BE433D" w:rsidRDefault="00A251CA" w:rsidP="008F2C5A">
      <w:pPr>
        <w:widowControl w:val="0"/>
        <w:spacing w:after="0" w:line="240" w:lineRule="auto"/>
        <w:jc w:val="center"/>
        <w:rPr>
          <w:rFonts w:ascii="Times New Roman" w:eastAsia="Times New Roman" w:hAnsi="Times New Roman" w:cs="Times New Roman"/>
          <w:i/>
          <w:iCs/>
          <w:color w:val="000000"/>
          <w:kern w:val="28"/>
          <w:sz w:val="24"/>
          <w:szCs w:val="24"/>
          <w14:cntxtAlts/>
        </w:rPr>
      </w:pPr>
    </w:p>
    <w:p w14:paraId="617B6BF6" w14:textId="77777777" w:rsidR="00344FB0" w:rsidRPr="00586537" w:rsidRDefault="00344FB0" w:rsidP="00344FB0">
      <w:pPr>
        <w:widowControl w:val="0"/>
        <w:spacing w:after="0" w:line="240" w:lineRule="auto"/>
        <w:jc w:val="center"/>
        <w:rPr>
          <w:rFonts w:ascii="Times New Roman" w:eastAsia="Times New Roman" w:hAnsi="Times New Roman" w:cs="Times New Roman"/>
          <w:i/>
          <w:iCs/>
          <w:color w:val="000000"/>
          <w:kern w:val="28"/>
          <w:sz w:val="16"/>
          <w:szCs w:val="16"/>
          <w14:cntxtAlts/>
        </w:rPr>
      </w:pPr>
    </w:p>
    <w:p w14:paraId="56E9A08C" w14:textId="77777777" w:rsidR="00E21A1D" w:rsidRDefault="00E21A1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Introduction</w:t>
      </w:r>
      <w:r w:rsidR="00FA04BB">
        <w:rPr>
          <w:rFonts w:ascii="Times New Roman" w:hAnsi="Times New Roman" w:cs="Times New Roman"/>
          <w:color w:val="231F20"/>
          <w:sz w:val="24"/>
          <w:szCs w:val="24"/>
        </w:rPr>
        <w:t xml:space="preserve"> …………………………………………………………………………………………………….. 03</w:t>
      </w:r>
    </w:p>
    <w:p w14:paraId="5BC0EF14" w14:textId="77777777" w:rsidR="00E21A1D" w:rsidRDefault="00E21A1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Superintendent’s Message</w:t>
      </w:r>
      <w:r w:rsidR="00FA04BB">
        <w:rPr>
          <w:rFonts w:ascii="Times New Roman" w:hAnsi="Times New Roman" w:cs="Times New Roman"/>
          <w:color w:val="231F20"/>
          <w:sz w:val="24"/>
          <w:szCs w:val="24"/>
        </w:rPr>
        <w:t xml:space="preserve"> ……………………………………………………………………………………… 04</w:t>
      </w:r>
    </w:p>
    <w:p w14:paraId="13A0B267" w14:textId="77777777" w:rsidR="00E21A1D" w:rsidRDefault="00E21A1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District Vision/Mission</w:t>
      </w:r>
      <w:r w:rsidR="00FA04BB">
        <w:rPr>
          <w:rFonts w:ascii="Times New Roman" w:hAnsi="Times New Roman" w:cs="Times New Roman"/>
          <w:color w:val="231F20"/>
          <w:sz w:val="24"/>
          <w:szCs w:val="24"/>
        </w:rPr>
        <w:t xml:space="preserve"> ………………………………………………………………………………………… 05</w:t>
      </w:r>
    </w:p>
    <w:p w14:paraId="16E8CE9F" w14:textId="77777777" w:rsidR="00E21A1D" w:rsidRDefault="00E21A1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Positive Behavior Interventions &amp; Supports</w:t>
      </w:r>
      <w:r w:rsidR="00FA04BB">
        <w:rPr>
          <w:rFonts w:ascii="Times New Roman" w:hAnsi="Times New Roman" w:cs="Times New Roman"/>
          <w:color w:val="231F20"/>
          <w:sz w:val="24"/>
          <w:szCs w:val="24"/>
        </w:rPr>
        <w:t xml:space="preserve"> …………………………………………………………………… 06</w:t>
      </w:r>
    </w:p>
    <w:p w14:paraId="7C4B5BE3" w14:textId="77777777" w:rsidR="00FA04BB" w:rsidRDefault="00FA04BB"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 xml:space="preserve">Student Rights and </w:t>
      </w:r>
      <w:r w:rsidR="007D35BA">
        <w:rPr>
          <w:rFonts w:ascii="Times New Roman" w:hAnsi="Times New Roman" w:cs="Times New Roman"/>
          <w:color w:val="231F20"/>
          <w:sz w:val="24"/>
          <w:szCs w:val="24"/>
        </w:rPr>
        <w:t>Responsibilities</w:t>
      </w:r>
      <w:r>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Pr>
          <w:rFonts w:ascii="Times New Roman" w:hAnsi="Times New Roman" w:cs="Times New Roman"/>
          <w:color w:val="231F20"/>
          <w:sz w:val="24"/>
          <w:szCs w:val="24"/>
        </w:rPr>
        <w:t xml:space="preserve"> 07</w:t>
      </w:r>
    </w:p>
    <w:p w14:paraId="72110128" w14:textId="77777777" w:rsidR="00FA04BB" w:rsidRDefault="00FA04BB"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 xml:space="preserve">Parent/Guardian Rights and </w:t>
      </w:r>
      <w:r w:rsidR="007D35BA">
        <w:rPr>
          <w:rFonts w:ascii="Times New Roman" w:hAnsi="Times New Roman" w:cs="Times New Roman"/>
          <w:color w:val="231F20"/>
          <w:sz w:val="24"/>
          <w:szCs w:val="24"/>
        </w:rPr>
        <w:t>Responsibilities</w:t>
      </w:r>
      <w:r>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Pr>
          <w:rFonts w:ascii="Times New Roman" w:hAnsi="Times New Roman" w:cs="Times New Roman"/>
          <w:color w:val="231F20"/>
          <w:sz w:val="24"/>
          <w:szCs w:val="24"/>
        </w:rPr>
        <w:t>……………………………………. 07</w:t>
      </w:r>
    </w:p>
    <w:p w14:paraId="116658BD" w14:textId="77777777" w:rsidR="00FA04BB" w:rsidRDefault="00FA04BB"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 xml:space="preserve">Teacher Rights and </w:t>
      </w:r>
      <w:r w:rsidR="007D35BA">
        <w:rPr>
          <w:rFonts w:ascii="Times New Roman" w:hAnsi="Times New Roman" w:cs="Times New Roman"/>
          <w:color w:val="231F20"/>
          <w:sz w:val="24"/>
          <w:szCs w:val="24"/>
        </w:rPr>
        <w:t>Responsibilities</w:t>
      </w:r>
      <w:r w:rsidR="008F5150">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Pr>
          <w:rFonts w:ascii="Times New Roman" w:hAnsi="Times New Roman" w:cs="Times New Roman"/>
          <w:color w:val="231F20"/>
          <w:sz w:val="24"/>
          <w:szCs w:val="24"/>
        </w:rPr>
        <w:t xml:space="preserve"> 08</w:t>
      </w:r>
    </w:p>
    <w:p w14:paraId="1E671238" w14:textId="77777777" w:rsidR="00FA04BB" w:rsidRDefault="00FA04BB"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 xml:space="preserve">Principal/Administrator Rights and </w:t>
      </w:r>
      <w:r w:rsidR="007D35BA">
        <w:rPr>
          <w:rFonts w:ascii="Times New Roman" w:hAnsi="Times New Roman" w:cs="Times New Roman"/>
          <w:color w:val="231F20"/>
          <w:sz w:val="24"/>
          <w:szCs w:val="24"/>
        </w:rPr>
        <w:t>Responsibilities</w:t>
      </w:r>
      <w:r>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Pr>
          <w:rFonts w:ascii="Times New Roman" w:hAnsi="Times New Roman" w:cs="Times New Roman"/>
          <w:color w:val="231F20"/>
          <w:sz w:val="24"/>
          <w:szCs w:val="24"/>
        </w:rPr>
        <w:t>………………………………………. 09</w:t>
      </w:r>
    </w:p>
    <w:p w14:paraId="7332B3B9" w14:textId="77777777" w:rsidR="00E21A1D" w:rsidRDefault="00E21A1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Expected Behaviors</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10</w:t>
      </w:r>
    </w:p>
    <w:p w14:paraId="7B25C80C" w14:textId="77777777"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Levels of Strategies, Interventions and Responses</w:t>
      </w:r>
      <w:r w:rsidR="00DD1E72">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DD1E72">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DD1E72">
        <w:rPr>
          <w:rFonts w:ascii="Times New Roman" w:hAnsi="Times New Roman" w:cs="Times New Roman"/>
          <w:color w:val="231F20"/>
          <w:sz w:val="24"/>
          <w:szCs w:val="24"/>
        </w:rPr>
        <w:t>…… 12</w:t>
      </w:r>
    </w:p>
    <w:p w14:paraId="737880B2" w14:textId="77777777" w:rsidR="00433BA6" w:rsidRDefault="00433BA6"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Student Health</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18</w:t>
      </w:r>
    </w:p>
    <w:p w14:paraId="70EE351B" w14:textId="77777777" w:rsidR="00A251CA" w:rsidRDefault="00A251CA"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Suspension/Expulsion Procedures for Identified Educationally Disabled Student …………………….….…… 19</w:t>
      </w:r>
    </w:p>
    <w:p w14:paraId="7D78442A" w14:textId="77777777"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School Bus Safety, Rules and Regulations</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A251CA">
        <w:rPr>
          <w:rFonts w:ascii="Times New Roman" w:hAnsi="Times New Roman" w:cs="Times New Roman"/>
          <w:color w:val="231F20"/>
          <w:sz w:val="24"/>
          <w:szCs w:val="24"/>
        </w:rPr>
        <w:t>20</w:t>
      </w:r>
    </w:p>
    <w:p w14:paraId="09DC0D1A" w14:textId="77777777"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Attendance</w:t>
      </w:r>
      <w:r w:rsidR="00FA04BB">
        <w:rPr>
          <w:rFonts w:ascii="Times New Roman" w:hAnsi="Times New Roman" w:cs="Times New Roman"/>
          <w:color w:val="231F20"/>
          <w:sz w:val="24"/>
          <w:szCs w:val="24"/>
        </w:rPr>
        <w:t xml:space="preserve"> …………………………</w:t>
      </w:r>
      <w:r w:rsidR="00DD1E72">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DD1E72">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DD1E72">
        <w:rPr>
          <w:rFonts w:ascii="Times New Roman" w:hAnsi="Times New Roman" w:cs="Times New Roman"/>
          <w:color w:val="231F20"/>
          <w:sz w:val="24"/>
          <w:szCs w:val="24"/>
        </w:rPr>
        <w:t>……. 23</w:t>
      </w:r>
    </w:p>
    <w:p w14:paraId="59EF4C13" w14:textId="77777777"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Technology</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A251CA">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DD1E72">
        <w:rPr>
          <w:rFonts w:ascii="Times New Roman" w:hAnsi="Times New Roman" w:cs="Times New Roman"/>
          <w:color w:val="231F20"/>
          <w:sz w:val="24"/>
          <w:szCs w:val="24"/>
        </w:rPr>
        <w:t>26</w:t>
      </w:r>
    </w:p>
    <w:p w14:paraId="4C46667E" w14:textId="77777777"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Grievance Regarding Administrative Behavior Decisions</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A251CA">
        <w:rPr>
          <w:rFonts w:ascii="Times New Roman" w:hAnsi="Times New Roman" w:cs="Times New Roman"/>
          <w:color w:val="231F20"/>
          <w:sz w:val="24"/>
          <w:szCs w:val="24"/>
        </w:rPr>
        <w:t>29</w:t>
      </w:r>
    </w:p>
    <w:p w14:paraId="43D6D7B3" w14:textId="77777777"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Notice of Non-Discrimination</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A251CA">
        <w:rPr>
          <w:rFonts w:ascii="Times New Roman" w:hAnsi="Times New Roman" w:cs="Times New Roman"/>
          <w:color w:val="231F20"/>
          <w:sz w:val="24"/>
          <w:szCs w:val="24"/>
        </w:rPr>
        <w:t>31</w:t>
      </w:r>
    </w:p>
    <w:p w14:paraId="241DC565" w14:textId="77777777"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Annual Notification of Family Education</w:t>
      </w:r>
      <w:r w:rsidR="008F5150">
        <w:rPr>
          <w:rFonts w:ascii="Times New Roman" w:hAnsi="Times New Roman" w:cs="Times New Roman"/>
          <w:color w:val="231F20"/>
          <w:sz w:val="24"/>
          <w:szCs w:val="24"/>
        </w:rPr>
        <w:t>al</w:t>
      </w:r>
      <w:r>
        <w:rPr>
          <w:rFonts w:ascii="Times New Roman" w:hAnsi="Times New Roman" w:cs="Times New Roman"/>
          <w:color w:val="231F20"/>
          <w:sz w:val="24"/>
          <w:szCs w:val="24"/>
        </w:rPr>
        <w:t xml:space="preserve"> Rights and Privacy Act (FERPA) Rights</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r w:rsidR="008F5150">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DD1E72">
        <w:rPr>
          <w:rFonts w:ascii="Times New Roman" w:hAnsi="Times New Roman" w:cs="Times New Roman"/>
          <w:color w:val="231F20"/>
          <w:sz w:val="24"/>
          <w:szCs w:val="24"/>
        </w:rPr>
        <w:t>32</w:t>
      </w:r>
    </w:p>
    <w:p w14:paraId="252A8597" w14:textId="77777777"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Appeals</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A251CA">
        <w:rPr>
          <w:rFonts w:ascii="Times New Roman" w:hAnsi="Times New Roman" w:cs="Times New Roman"/>
          <w:color w:val="231F20"/>
          <w:sz w:val="24"/>
          <w:szCs w:val="24"/>
        </w:rPr>
        <w:t>33</w:t>
      </w:r>
    </w:p>
    <w:p w14:paraId="6B53B9C9" w14:textId="77777777"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Family Educational Rights and Privacy Act (FERPA) Notice for Directory Information</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DD1E72">
        <w:rPr>
          <w:rFonts w:ascii="Times New Roman" w:hAnsi="Times New Roman" w:cs="Times New Roman"/>
          <w:color w:val="231F20"/>
          <w:sz w:val="24"/>
          <w:szCs w:val="24"/>
        </w:rPr>
        <w:t>34</w:t>
      </w:r>
    </w:p>
    <w:p w14:paraId="060B3C40" w14:textId="77777777"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 xml:space="preserve">Annual PPRA Notice and Consent/Opt-out for Specific </w:t>
      </w:r>
      <w:r w:rsidR="000D02C2">
        <w:rPr>
          <w:rFonts w:ascii="Times New Roman" w:hAnsi="Times New Roman" w:cs="Times New Roman"/>
          <w:color w:val="231F20"/>
          <w:sz w:val="24"/>
          <w:szCs w:val="24"/>
        </w:rPr>
        <w:t>Activities</w:t>
      </w:r>
      <w:r w:rsidR="00FA04BB">
        <w:rPr>
          <w:rFonts w:ascii="Times New Roman" w:hAnsi="Times New Roman" w:cs="Times New Roman"/>
          <w:color w:val="231F20"/>
          <w:sz w:val="24"/>
          <w:szCs w:val="24"/>
        </w:rPr>
        <w:t xml:space="preserve"> …………</w:t>
      </w:r>
      <w:r w:rsidR="000D02C2">
        <w:rPr>
          <w:rFonts w:ascii="Times New Roman" w:hAnsi="Times New Roman" w:cs="Times New Roman"/>
          <w:color w:val="231F20"/>
          <w:sz w:val="24"/>
          <w:szCs w:val="24"/>
        </w:rPr>
        <w:t>.</w:t>
      </w:r>
      <w:r w:rsidR="00FA04BB">
        <w:rPr>
          <w:rFonts w:ascii="Times New Roman" w:hAnsi="Times New Roman" w:cs="Times New Roman"/>
          <w:color w:val="231F20"/>
          <w:sz w:val="24"/>
          <w:szCs w:val="24"/>
        </w:rPr>
        <w:t>……………………</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DD1E72">
        <w:rPr>
          <w:rFonts w:ascii="Times New Roman" w:hAnsi="Times New Roman" w:cs="Times New Roman"/>
          <w:color w:val="231F20"/>
          <w:sz w:val="24"/>
          <w:szCs w:val="24"/>
        </w:rPr>
        <w:t>35</w:t>
      </w:r>
    </w:p>
    <w:p w14:paraId="781309D6" w14:textId="77777777" w:rsidR="007247B3" w:rsidRDefault="007247B3"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 xml:space="preserve">Title One Parent Notification </w:t>
      </w:r>
      <w:r w:rsidR="00A251CA">
        <w:rPr>
          <w:rFonts w:ascii="Times New Roman" w:hAnsi="Times New Roman" w:cs="Times New Roman"/>
          <w:color w:val="231F20"/>
          <w:sz w:val="24"/>
          <w:szCs w:val="24"/>
        </w:rPr>
        <w:t>Letter..</w:t>
      </w:r>
      <w:r>
        <w:rPr>
          <w:rFonts w:ascii="Times New Roman" w:hAnsi="Times New Roman" w:cs="Times New Roman"/>
          <w:color w:val="231F20"/>
          <w:sz w:val="24"/>
          <w:szCs w:val="24"/>
        </w:rPr>
        <w:t>…………</w:t>
      </w:r>
      <w:r w:rsidR="00A251CA">
        <w:rPr>
          <w:rFonts w:ascii="Times New Roman" w:hAnsi="Times New Roman" w:cs="Times New Roman"/>
          <w:color w:val="231F20"/>
          <w:sz w:val="24"/>
          <w:szCs w:val="24"/>
        </w:rPr>
        <w:t>.</w:t>
      </w:r>
      <w:r>
        <w:rPr>
          <w:rFonts w:ascii="Times New Roman" w:hAnsi="Times New Roman" w:cs="Times New Roman"/>
          <w:color w:val="231F20"/>
          <w:sz w:val="24"/>
          <w:szCs w:val="24"/>
        </w:rPr>
        <w:t>…………………………………………………….………… 36</w:t>
      </w:r>
    </w:p>
    <w:p w14:paraId="0D6D457D" w14:textId="77777777" w:rsidR="00530D3D" w:rsidRDefault="00530D3D"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Glossary of General Terms</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3</w:t>
      </w:r>
      <w:r w:rsidR="007247B3">
        <w:rPr>
          <w:rFonts w:ascii="Times New Roman" w:hAnsi="Times New Roman" w:cs="Times New Roman"/>
          <w:color w:val="231F20"/>
          <w:sz w:val="24"/>
          <w:szCs w:val="24"/>
        </w:rPr>
        <w:t>7</w:t>
      </w:r>
    </w:p>
    <w:p w14:paraId="340F91DF" w14:textId="77777777" w:rsidR="00AE56BF" w:rsidRDefault="00195EF6" w:rsidP="00A251CA">
      <w:pPr>
        <w:spacing w:after="0"/>
        <w:rPr>
          <w:rFonts w:ascii="Times New Roman" w:hAnsi="Times New Roman" w:cs="Times New Roman"/>
          <w:color w:val="231F20"/>
          <w:sz w:val="24"/>
          <w:szCs w:val="24"/>
        </w:rPr>
      </w:pPr>
      <w:r>
        <w:rPr>
          <w:rFonts w:ascii="Times New Roman" w:hAnsi="Times New Roman" w:cs="Times New Roman"/>
          <w:color w:val="231F20"/>
          <w:sz w:val="24"/>
          <w:szCs w:val="24"/>
        </w:rPr>
        <w:t>CIPS District Contact Information</w:t>
      </w:r>
      <w:r w:rsidR="00FA04BB">
        <w:rPr>
          <w:rFonts w:ascii="Times New Roman" w:hAnsi="Times New Roman" w:cs="Times New Roman"/>
          <w:color w:val="231F20"/>
          <w:sz w:val="24"/>
          <w:szCs w:val="24"/>
        </w:rPr>
        <w:t xml:space="preserve"> …………………………………………………………………</w:t>
      </w:r>
      <w:r w:rsidR="007D35BA">
        <w:rPr>
          <w:rFonts w:ascii="Times New Roman" w:hAnsi="Times New Roman" w:cs="Times New Roman"/>
          <w:color w:val="231F20"/>
          <w:sz w:val="24"/>
          <w:szCs w:val="24"/>
        </w:rPr>
        <w:t>.</w:t>
      </w:r>
      <w:r w:rsidR="00FA04BB">
        <w:rPr>
          <w:rFonts w:ascii="Times New Roman" w:hAnsi="Times New Roman" w:cs="Times New Roman"/>
          <w:color w:val="231F20"/>
          <w:sz w:val="24"/>
          <w:szCs w:val="24"/>
        </w:rPr>
        <w:t xml:space="preserve">………… </w:t>
      </w:r>
      <w:r w:rsidR="00A251CA">
        <w:rPr>
          <w:rFonts w:ascii="Times New Roman" w:hAnsi="Times New Roman" w:cs="Times New Roman"/>
          <w:color w:val="231F20"/>
          <w:sz w:val="24"/>
          <w:szCs w:val="24"/>
        </w:rPr>
        <w:t>46</w:t>
      </w:r>
    </w:p>
    <w:p w14:paraId="545BDA19" w14:textId="77777777" w:rsidR="00391D0C" w:rsidRDefault="00391D0C" w:rsidP="00391D0C">
      <w:pPr>
        <w:rPr>
          <w:rFonts w:ascii="Times New Roman" w:hAnsi="Times New Roman" w:cs="Times New Roman"/>
          <w:color w:val="231F20"/>
          <w:sz w:val="24"/>
          <w:szCs w:val="24"/>
        </w:rPr>
      </w:pPr>
      <w:r>
        <w:rPr>
          <w:rFonts w:ascii="Times New Roman" w:hAnsi="Times New Roman" w:cs="Times New Roman"/>
          <w:color w:val="231F20"/>
          <w:sz w:val="24"/>
          <w:szCs w:val="24"/>
        </w:rPr>
        <w:t>Community Resources and Agencies ……………………………………………………………….………… 47</w:t>
      </w:r>
    </w:p>
    <w:p w14:paraId="62CAD2DD" w14:textId="77777777" w:rsidR="00344FB0" w:rsidRPr="00AE56BF" w:rsidRDefault="00391D0C" w:rsidP="00391D0C">
      <w:pPr>
        <w:rPr>
          <w:rFonts w:ascii="Times New Roman" w:hAnsi="Times New Roman" w:cs="Times New Roman"/>
          <w:color w:val="231F20"/>
          <w:sz w:val="24"/>
          <w:szCs w:val="24"/>
        </w:rPr>
      </w:pPr>
      <w:r w:rsidRPr="00391D0C">
        <w:rPr>
          <w:rFonts w:ascii="Times New Roman" w:eastAsia="Times New Roman" w:hAnsi="Times New Roman" w:cs="Times New Roman"/>
          <w:noProof/>
          <w:color w:val="231F20"/>
          <w:sz w:val="24"/>
          <w:szCs w:val="24"/>
        </w:rPr>
        <mc:AlternateContent>
          <mc:Choice Requires="wps">
            <w:drawing>
              <wp:anchor distT="45720" distB="45720" distL="114300" distR="114300" simplePos="0" relativeHeight="251691008" behindDoc="0" locked="0" layoutInCell="1" allowOverlap="1" wp14:anchorId="184B7619" wp14:editId="21FE50DC">
                <wp:simplePos x="0" y="0"/>
                <wp:positionH relativeFrom="margin">
                  <wp:posOffset>-109855</wp:posOffset>
                </wp:positionH>
                <wp:positionV relativeFrom="paragraph">
                  <wp:posOffset>38735</wp:posOffset>
                </wp:positionV>
                <wp:extent cx="7205345" cy="1810385"/>
                <wp:effectExtent l="0" t="0" r="14605" b="184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1810385"/>
                        </a:xfrm>
                        <a:prstGeom prst="rect">
                          <a:avLst/>
                        </a:prstGeom>
                        <a:solidFill>
                          <a:srgbClr val="FFFFFF"/>
                        </a:solidFill>
                        <a:ln w="9525">
                          <a:solidFill>
                            <a:srgbClr val="000000"/>
                          </a:solidFill>
                          <a:miter lim="800000"/>
                          <a:headEnd/>
                          <a:tailEnd/>
                        </a:ln>
                      </wps:spPr>
                      <wps:txbx>
                        <w:txbxContent>
                          <w:p w14:paraId="1F123801" w14:textId="77777777" w:rsidR="00A63A95" w:rsidRPr="0010189F" w:rsidRDefault="00A63A95" w:rsidP="00391D0C">
                            <w:pPr>
                              <w:widowControl w:val="0"/>
                              <w:autoSpaceDE w:val="0"/>
                              <w:autoSpaceDN w:val="0"/>
                              <w:spacing w:after="0" w:line="300" w:lineRule="exact"/>
                              <w:ind w:hanging="1"/>
                              <w:jc w:val="center"/>
                              <w:rPr>
                                <w:rFonts w:ascii="Times New Roman" w:eastAsia="Times New Roman" w:hAnsi="Times New Roman" w:cs="Times New Roman"/>
                                <w:sz w:val="24"/>
                                <w:szCs w:val="24"/>
                              </w:rPr>
                            </w:pPr>
                            <w:r w:rsidRPr="0010189F">
                              <w:rPr>
                                <w:rFonts w:ascii="Times New Roman" w:eastAsia="Times New Roman" w:hAnsi="Times New Roman" w:cs="Times New Roman"/>
                                <w:color w:val="231F20"/>
                                <w:sz w:val="24"/>
                                <w:szCs w:val="24"/>
                              </w:rPr>
                              <w:t xml:space="preserve">Each year </w:t>
                            </w:r>
                            <w:r>
                              <w:rPr>
                                <w:rFonts w:ascii="Times New Roman" w:eastAsia="Times New Roman" w:hAnsi="Times New Roman" w:cs="Times New Roman"/>
                                <w:color w:val="231F20"/>
                                <w:sz w:val="24"/>
                                <w:szCs w:val="24"/>
                              </w:rPr>
                              <w:t>Covington Independent Public</w:t>
                            </w:r>
                            <w:r w:rsidRPr="0010189F">
                              <w:rPr>
                                <w:rFonts w:ascii="Times New Roman" w:eastAsia="Times New Roman" w:hAnsi="Times New Roman" w:cs="Times New Roman"/>
                                <w:color w:val="231F20"/>
                                <w:sz w:val="24"/>
                                <w:szCs w:val="24"/>
                              </w:rPr>
                              <w:t xml:space="preserve"> Schools reviews the Code of Conduct. A committee of parents, teachers, administrators, and advocates meet to consider recommendations and to make needed revisions. Each local school safety plan is reviewed in like manner. The revisions are then reviewed by legal counsel, forwarded to the Superintendent and School Board for approval.</w:t>
                            </w:r>
                          </w:p>
                          <w:p w14:paraId="18FB46F9" w14:textId="77777777" w:rsidR="00A63A95" w:rsidRDefault="00A63A95" w:rsidP="00391D0C">
                            <w:pPr>
                              <w:widowControl w:val="0"/>
                              <w:autoSpaceDE w:val="0"/>
                              <w:autoSpaceDN w:val="0"/>
                              <w:spacing w:after="0" w:line="240" w:lineRule="auto"/>
                              <w:jc w:val="center"/>
                              <w:rPr>
                                <w:rFonts w:ascii="Times New Roman" w:eastAsia="Times New Roman" w:hAnsi="Times New Roman" w:cs="Times New Roman"/>
                                <w:color w:val="231F20"/>
                                <w:sz w:val="24"/>
                                <w:szCs w:val="24"/>
                              </w:rPr>
                            </w:pPr>
                            <w:r w:rsidRPr="0010189F">
                              <w:rPr>
                                <w:rFonts w:ascii="Times New Roman" w:eastAsia="Times New Roman" w:hAnsi="Times New Roman" w:cs="Times New Roman"/>
                                <w:color w:val="231F20"/>
                                <w:sz w:val="24"/>
                                <w:szCs w:val="24"/>
                              </w:rPr>
                              <w:t>Questions concerning the Code of Conduct should be directed to:</w:t>
                            </w:r>
                          </w:p>
                          <w:p w14:paraId="7ADE724E" w14:textId="77777777" w:rsidR="00A63A95" w:rsidRPr="0010189F" w:rsidRDefault="00A63A95" w:rsidP="00391D0C">
                            <w:pPr>
                              <w:widowControl w:val="0"/>
                              <w:autoSpaceDE w:val="0"/>
                              <w:autoSpaceDN w:val="0"/>
                              <w:spacing w:after="0" w:line="240" w:lineRule="auto"/>
                              <w:jc w:val="center"/>
                              <w:rPr>
                                <w:rFonts w:ascii="Times New Roman" w:eastAsia="Times New Roman" w:hAnsi="Times New Roman" w:cs="Times New Roman"/>
                                <w:sz w:val="24"/>
                                <w:szCs w:val="24"/>
                              </w:rPr>
                            </w:pPr>
                          </w:p>
                          <w:p w14:paraId="42D40ED9" w14:textId="22A8E6F5" w:rsidR="00A63A95" w:rsidRPr="00B90DC2" w:rsidRDefault="00A63A95" w:rsidP="00391D0C">
                            <w:pPr>
                              <w:widowControl w:val="0"/>
                              <w:autoSpaceDE w:val="0"/>
                              <w:autoSpaceDN w:val="0"/>
                              <w:spacing w:after="0" w:line="311" w:lineRule="exact"/>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Michael Reichert</w:t>
                            </w:r>
                          </w:p>
                          <w:p w14:paraId="5C4A860E" w14:textId="395F6BC1" w:rsidR="00A63A95" w:rsidRPr="00362EE5" w:rsidRDefault="00A63A95" w:rsidP="00391D0C">
                            <w:pPr>
                              <w:spacing w:after="0"/>
                              <w:jc w:val="center"/>
                              <w:rPr>
                                <w:rFonts w:ascii="Times New Roman" w:hAnsi="Times New Roman" w:cs="Times New Roman"/>
                                <w:sz w:val="24"/>
                                <w:szCs w:val="24"/>
                              </w:rPr>
                            </w:pPr>
                            <w:r>
                              <w:rPr>
                                <w:rFonts w:ascii="Times New Roman" w:hAnsi="Times New Roman" w:cs="Times New Roman"/>
                                <w:sz w:val="24"/>
                                <w:szCs w:val="24"/>
                              </w:rPr>
                              <w:t>Director of Pupil Personnel</w:t>
                            </w:r>
                          </w:p>
                          <w:p w14:paraId="32059E27" w14:textId="68CD6F94" w:rsidR="00A63A95" w:rsidRPr="00362EE5" w:rsidRDefault="00A63A95" w:rsidP="00391D0C">
                            <w:pPr>
                              <w:spacing w:after="0"/>
                              <w:jc w:val="center"/>
                              <w:rPr>
                                <w:rFonts w:ascii="Times New Roman" w:hAnsi="Times New Roman" w:cs="Times New Roman"/>
                                <w:sz w:val="24"/>
                                <w:szCs w:val="24"/>
                              </w:rPr>
                            </w:pPr>
                            <w:r w:rsidRPr="00362EE5">
                              <w:rPr>
                                <w:rFonts w:ascii="Times New Roman" w:hAnsi="Times New Roman" w:cs="Times New Roman"/>
                                <w:sz w:val="24"/>
                                <w:szCs w:val="24"/>
                              </w:rPr>
                              <w:t>Phone-859-392-1006, Email-</w:t>
                            </w:r>
                            <w:r w:rsidRPr="00B90DC2">
                              <w:rPr>
                                <w:rFonts w:ascii="Times New Roman" w:hAnsi="Times New Roman" w:cs="Times New Roman"/>
                                <w:color w:val="FF0000"/>
                                <w:sz w:val="24"/>
                                <w:szCs w:val="24"/>
                              </w:rPr>
                              <w:t>michael.reichert</w:t>
                            </w:r>
                            <w:r w:rsidRPr="00362EE5">
                              <w:rPr>
                                <w:rFonts w:ascii="Times New Roman" w:hAnsi="Times New Roman" w:cs="Times New Roman"/>
                                <w:sz w:val="24"/>
                                <w:szCs w:val="24"/>
                              </w:rPr>
                              <w:t>@covington.kyschools.us</w:t>
                            </w:r>
                          </w:p>
                          <w:p w14:paraId="1C911A8F" w14:textId="77777777" w:rsidR="00A63A95" w:rsidRPr="0010189F" w:rsidRDefault="00A63A95" w:rsidP="00391D0C">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4B7619" id="_x0000_t202" coordsize="21600,21600" o:spt="202" path="m,l,21600r21600,l21600,xe">
                <v:stroke joinstyle="miter"/>
                <v:path gradientshapeok="t" o:connecttype="rect"/>
              </v:shapetype>
              <v:shape id="Text Box 2" o:spid="_x0000_s1026" type="#_x0000_t202" style="position:absolute;margin-left:-8.65pt;margin-top:3.05pt;width:567.35pt;height:142.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">
                <v:textbox>
                  <w:txbxContent>
                    <w:p w14:paraId="1F123801" w14:textId="77777777" w:rsidR="00A63A95" w:rsidRPr="0010189F" w:rsidRDefault="00A63A95" w:rsidP="00391D0C">
                      <w:pPr>
                        <w:widowControl w:val="0"/>
                        <w:autoSpaceDE w:val="0"/>
                        <w:autoSpaceDN w:val="0"/>
                        <w:spacing w:after="0" w:line="300" w:lineRule="exact"/>
                        <w:ind w:hanging="1"/>
                        <w:jc w:val="center"/>
                        <w:rPr>
                          <w:rFonts w:ascii="Times New Roman" w:eastAsia="Times New Roman" w:hAnsi="Times New Roman" w:cs="Times New Roman"/>
                          <w:sz w:val="24"/>
                          <w:szCs w:val="24"/>
                        </w:rPr>
                      </w:pPr>
                      <w:r w:rsidRPr="0010189F">
                        <w:rPr>
                          <w:rFonts w:ascii="Times New Roman" w:eastAsia="Times New Roman" w:hAnsi="Times New Roman" w:cs="Times New Roman"/>
                          <w:color w:val="231F20"/>
                          <w:sz w:val="24"/>
                          <w:szCs w:val="24"/>
                        </w:rPr>
                        <w:t xml:space="preserve">Each year </w:t>
                      </w:r>
                      <w:r>
                        <w:rPr>
                          <w:rFonts w:ascii="Times New Roman" w:eastAsia="Times New Roman" w:hAnsi="Times New Roman" w:cs="Times New Roman"/>
                          <w:color w:val="231F20"/>
                          <w:sz w:val="24"/>
                          <w:szCs w:val="24"/>
                        </w:rPr>
                        <w:t>Covington Independent Public</w:t>
                      </w:r>
                      <w:r w:rsidRPr="0010189F">
                        <w:rPr>
                          <w:rFonts w:ascii="Times New Roman" w:eastAsia="Times New Roman" w:hAnsi="Times New Roman" w:cs="Times New Roman"/>
                          <w:color w:val="231F20"/>
                          <w:sz w:val="24"/>
                          <w:szCs w:val="24"/>
                        </w:rPr>
                        <w:t xml:space="preserve"> Schools reviews the Code of Conduct. A committee of parents, teachers, administrators, and advocates meet to consider recommendations and to make needed revisions. Each local school safety plan is reviewed in like manner. The revisions are then reviewed by legal counsel, forwarded to the Superintendent and School Board for approval.</w:t>
                      </w:r>
                    </w:p>
                    <w:p w14:paraId="18FB46F9" w14:textId="77777777" w:rsidR="00A63A95" w:rsidRDefault="00A63A95" w:rsidP="00391D0C">
                      <w:pPr>
                        <w:widowControl w:val="0"/>
                        <w:autoSpaceDE w:val="0"/>
                        <w:autoSpaceDN w:val="0"/>
                        <w:spacing w:after="0" w:line="240" w:lineRule="auto"/>
                        <w:jc w:val="center"/>
                        <w:rPr>
                          <w:rFonts w:ascii="Times New Roman" w:eastAsia="Times New Roman" w:hAnsi="Times New Roman" w:cs="Times New Roman"/>
                          <w:color w:val="231F20"/>
                          <w:sz w:val="24"/>
                          <w:szCs w:val="24"/>
                        </w:rPr>
                      </w:pPr>
                      <w:r w:rsidRPr="0010189F">
                        <w:rPr>
                          <w:rFonts w:ascii="Times New Roman" w:eastAsia="Times New Roman" w:hAnsi="Times New Roman" w:cs="Times New Roman"/>
                          <w:color w:val="231F20"/>
                          <w:sz w:val="24"/>
                          <w:szCs w:val="24"/>
                        </w:rPr>
                        <w:t>Questions concerning the Code of Conduct should be directed to:</w:t>
                      </w:r>
                    </w:p>
                    <w:p w14:paraId="7ADE724E" w14:textId="77777777" w:rsidR="00A63A95" w:rsidRPr="0010189F" w:rsidRDefault="00A63A95" w:rsidP="00391D0C">
                      <w:pPr>
                        <w:widowControl w:val="0"/>
                        <w:autoSpaceDE w:val="0"/>
                        <w:autoSpaceDN w:val="0"/>
                        <w:spacing w:after="0" w:line="240" w:lineRule="auto"/>
                        <w:jc w:val="center"/>
                        <w:rPr>
                          <w:rFonts w:ascii="Times New Roman" w:eastAsia="Times New Roman" w:hAnsi="Times New Roman" w:cs="Times New Roman"/>
                          <w:sz w:val="24"/>
                          <w:szCs w:val="24"/>
                        </w:rPr>
                      </w:pPr>
                    </w:p>
                    <w:p w14:paraId="42D40ED9" w14:textId="22A8E6F5" w:rsidR="00A63A95" w:rsidRPr="00B90DC2" w:rsidRDefault="00A63A95" w:rsidP="00391D0C">
                      <w:pPr>
                        <w:widowControl w:val="0"/>
                        <w:autoSpaceDE w:val="0"/>
                        <w:autoSpaceDN w:val="0"/>
                        <w:spacing w:after="0" w:line="311" w:lineRule="exact"/>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Michael Reichert</w:t>
                      </w:r>
                    </w:p>
                    <w:p w14:paraId="5C4A860E" w14:textId="395F6BC1" w:rsidR="00A63A95" w:rsidRPr="00362EE5" w:rsidRDefault="00A63A95" w:rsidP="00391D0C">
                      <w:pPr>
                        <w:spacing w:after="0"/>
                        <w:jc w:val="center"/>
                        <w:rPr>
                          <w:rFonts w:ascii="Times New Roman" w:hAnsi="Times New Roman" w:cs="Times New Roman"/>
                          <w:sz w:val="24"/>
                          <w:szCs w:val="24"/>
                        </w:rPr>
                      </w:pPr>
                      <w:r>
                        <w:rPr>
                          <w:rFonts w:ascii="Times New Roman" w:hAnsi="Times New Roman" w:cs="Times New Roman"/>
                          <w:sz w:val="24"/>
                          <w:szCs w:val="24"/>
                        </w:rPr>
                        <w:t>Director of Pupil Personnel</w:t>
                      </w:r>
                    </w:p>
                    <w:p w14:paraId="32059E27" w14:textId="68CD6F94" w:rsidR="00A63A95" w:rsidRPr="00362EE5" w:rsidRDefault="00A63A95" w:rsidP="00391D0C">
                      <w:pPr>
                        <w:spacing w:after="0"/>
                        <w:jc w:val="center"/>
                        <w:rPr>
                          <w:rFonts w:ascii="Times New Roman" w:hAnsi="Times New Roman" w:cs="Times New Roman"/>
                          <w:sz w:val="24"/>
                          <w:szCs w:val="24"/>
                        </w:rPr>
                      </w:pPr>
                      <w:r w:rsidRPr="00362EE5">
                        <w:rPr>
                          <w:rFonts w:ascii="Times New Roman" w:hAnsi="Times New Roman" w:cs="Times New Roman"/>
                          <w:sz w:val="24"/>
                          <w:szCs w:val="24"/>
                        </w:rPr>
                        <w:t>Phone-859-392-1006, Email-</w:t>
                      </w:r>
                      <w:r w:rsidRPr="00B90DC2">
                        <w:rPr>
                          <w:rFonts w:ascii="Times New Roman" w:hAnsi="Times New Roman" w:cs="Times New Roman"/>
                          <w:color w:val="FF0000"/>
                          <w:sz w:val="24"/>
                          <w:szCs w:val="24"/>
                        </w:rPr>
                        <w:t>michael.reichert</w:t>
                      </w:r>
                      <w:r w:rsidRPr="00362EE5">
                        <w:rPr>
                          <w:rFonts w:ascii="Times New Roman" w:hAnsi="Times New Roman" w:cs="Times New Roman"/>
                          <w:sz w:val="24"/>
                          <w:szCs w:val="24"/>
                        </w:rPr>
                        <w:t>@covington.kyschools.us</w:t>
                      </w:r>
                    </w:p>
                    <w:p w14:paraId="1C911A8F" w14:textId="77777777" w:rsidR="00A63A95" w:rsidRPr="0010189F" w:rsidRDefault="00A63A95" w:rsidP="00391D0C">
                      <w:pPr>
                        <w:jc w:val="center"/>
                        <w:rPr>
                          <w:sz w:val="24"/>
                          <w:szCs w:val="24"/>
                        </w:rPr>
                      </w:pPr>
                    </w:p>
                  </w:txbxContent>
                </v:textbox>
                <w10:wrap type="square" anchorx="margin"/>
              </v:shape>
            </w:pict>
          </mc:Fallback>
        </mc:AlternateContent>
      </w:r>
      <w:r w:rsidR="00344FB0">
        <w:rPr>
          <w:rFonts w:ascii="Times New Roman" w:hAnsi="Times New Roman" w:cs="Times New Roman"/>
          <w:b/>
          <w:i/>
          <w:color w:val="231F20"/>
          <w:sz w:val="24"/>
          <w:szCs w:val="24"/>
        </w:rPr>
        <w:br w:type="page"/>
      </w:r>
      <w:r w:rsidR="00344FB0" w:rsidRPr="00BE433D">
        <w:rPr>
          <w:rFonts w:ascii="Times New Roman" w:hAnsi="Times New Roman" w:cs="Times New Roman"/>
          <w:sz w:val="24"/>
          <w:szCs w:val="24"/>
          <w:u w:val="single"/>
        </w:rPr>
        <w:lastRenderedPageBreak/>
        <w:t>INTRODUCTION</w:t>
      </w:r>
    </w:p>
    <w:p w14:paraId="1A0843B3" w14:textId="77777777" w:rsidR="00344FB0" w:rsidRPr="00BE433D" w:rsidRDefault="00344FB0" w:rsidP="00344FB0">
      <w:pPr>
        <w:widowControl w:val="0"/>
        <w:spacing w:after="0" w:line="240" w:lineRule="auto"/>
        <w:rPr>
          <w:rFonts w:ascii="Times New Roman" w:hAnsi="Times New Roman" w:cs="Times New Roman"/>
          <w:sz w:val="24"/>
          <w:szCs w:val="24"/>
        </w:rPr>
      </w:pPr>
      <w:r w:rsidRPr="00BE433D">
        <w:rPr>
          <w:rFonts w:ascii="Times New Roman" w:hAnsi="Times New Roman" w:cs="Times New Roman"/>
          <w:sz w:val="24"/>
          <w:szCs w:val="24"/>
        </w:rPr>
        <w:t>PURPOSE</w:t>
      </w:r>
    </w:p>
    <w:p w14:paraId="4A19F495" w14:textId="77777777" w:rsidR="00344FB0" w:rsidRPr="00BE433D" w:rsidRDefault="003D5EE9" w:rsidP="00344FB0">
      <w:pPr>
        <w:widowControl w:val="0"/>
        <w:autoSpaceDE w:val="0"/>
        <w:autoSpaceDN w:val="0"/>
        <w:spacing w:before="201" w:after="0" w:line="264" w:lineRule="exact"/>
        <w:ind w:left="48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The Board of Education of </w:t>
      </w:r>
      <w:r w:rsidR="00344FB0">
        <w:rPr>
          <w:rFonts w:ascii="Times New Roman" w:eastAsia="Times New Roman" w:hAnsi="Times New Roman" w:cs="Times New Roman"/>
          <w:color w:val="231F20"/>
          <w:sz w:val="24"/>
          <w:szCs w:val="24"/>
        </w:rPr>
        <w:t>Covington</w:t>
      </w:r>
      <w:r w:rsidR="00344FB0" w:rsidRPr="00BE433D">
        <w:rPr>
          <w:rFonts w:ascii="Times New Roman" w:eastAsia="Times New Roman" w:hAnsi="Times New Roman" w:cs="Times New Roman"/>
          <w:color w:val="231F20"/>
          <w:sz w:val="24"/>
          <w:szCs w:val="24"/>
        </w:rPr>
        <w:t xml:space="preserve"> Independent Public School</w:t>
      </w:r>
      <w:r>
        <w:rPr>
          <w:rFonts w:ascii="Times New Roman" w:eastAsia="Times New Roman" w:hAnsi="Times New Roman" w:cs="Times New Roman"/>
          <w:color w:val="231F20"/>
          <w:sz w:val="24"/>
          <w:szCs w:val="24"/>
        </w:rPr>
        <w:t>s</w:t>
      </w:r>
      <w:r w:rsidR="00344FB0" w:rsidRPr="00BE433D">
        <w:rPr>
          <w:rFonts w:ascii="Times New Roman" w:eastAsia="Times New Roman" w:hAnsi="Times New Roman" w:cs="Times New Roman"/>
          <w:color w:val="231F20"/>
          <w:sz w:val="24"/>
          <w:szCs w:val="24"/>
        </w:rPr>
        <w:t xml:space="preserve"> believes the purpose of the Code of Conduct is to</w:t>
      </w:r>
      <w:r w:rsidR="00344FB0" w:rsidRPr="00BE433D">
        <w:rPr>
          <w:rFonts w:ascii="Times New Roman" w:eastAsia="Times New Roman" w:hAnsi="Times New Roman" w:cs="Times New Roman"/>
          <w:color w:val="231F20"/>
          <w:spacing w:val="-9"/>
          <w:sz w:val="24"/>
          <w:szCs w:val="24"/>
        </w:rPr>
        <w:t xml:space="preserve"> </w:t>
      </w:r>
      <w:r w:rsidR="00344FB0" w:rsidRPr="00BE433D">
        <w:rPr>
          <w:rFonts w:ascii="Times New Roman" w:eastAsia="Times New Roman" w:hAnsi="Times New Roman" w:cs="Times New Roman"/>
          <w:color w:val="231F20"/>
          <w:sz w:val="24"/>
          <w:szCs w:val="24"/>
        </w:rPr>
        <w:t>maintain</w:t>
      </w:r>
      <w:r w:rsidR="00344FB0" w:rsidRPr="00BE433D">
        <w:rPr>
          <w:rFonts w:ascii="Times New Roman" w:eastAsia="Times New Roman" w:hAnsi="Times New Roman" w:cs="Times New Roman"/>
          <w:color w:val="231F20"/>
          <w:spacing w:val="-10"/>
          <w:sz w:val="24"/>
          <w:szCs w:val="24"/>
        </w:rPr>
        <w:t xml:space="preserve"> </w:t>
      </w:r>
      <w:r w:rsidR="00344FB0" w:rsidRPr="00BE433D">
        <w:rPr>
          <w:rFonts w:ascii="Times New Roman" w:eastAsia="Times New Roman" w:hAnsi="Times New Roman" w:cs="Times New Roman"/>
          <w:color w:val="231F20"/>
          <w:sz w:val="24"/>
          <w:szCs w:val="24"/>
        </w:rPr>
        <w:t>a</w:t>
      </w:r>
      <w:r w:rsidR="00344FB0" w:rsidRPr="00BE433D">
        <w:rPr>
          <w:rFonts w:ascii="Times New Roman" w:eastAsia="Times New Roman" w:hAnsi="Times New Roman" w:cs="Times New Roman"/>
          <w:color w:val="231F20"/>
          <w:spacing w:val="-9"/>
          <w:sz w:val="24"/>
          <w:szCs w:val="24"/>
        </w:rPr>
        <w:t xml:space="preserve"> </w:t>
      </w:r>
      <w:r w:rsidR="00344FB0">
        <w:rPr>
          <w:rFonts w:ascii="Times New Roman" w:eastAsia="Times New Roman" w:hAnsi="Times New Roman" w:cs="Times New Roman"/>
          <w:color w:val="231F20"/>
          <w:sz w:val="24"/>
          <w:szCs w:val="24"/>
        </w:rPr>
        <w:t>positive</w:t>
      </w:r>
      <w:r w:rsidR="00344FB0" w:rsidRPr="00BE433D">
        <w:rPr>
          <w:rFonts w:ascii="Times New Roman" w:eastAsia="Times New Roman" w:hAnsi="Times New Roman" w:cs="Times New Roman"/>
          <w:color w:val="231F20"/>
          <w:spacing w:val="-8"/>
          <w:sz w:val="24"/>
          <w:szCs w:val="24"/>
        </w:rPr>
        <w:t xml:space="preserve"> </w:t>
      </w:r>
      <w:r w:rsidR="00344FB0" w:rsidRPr="00BE433D">
        <w:rPr>
          <w:rFonts w:ascii="Times New Roman" w:eastAsia="Times New Roman" w:hAnsi="Times New Roman" w:cs="Times New Roman"/>
          <w:color w:val="231F20"/>
          <w:sz w:val="24"/>
          <w:szCs w:val="24"/>
        </w:rPr>
        <w:t>learning</w:t>
      </w:r>
      <w:r w:rsidR="00344FB0" w:rsidRPr="00BE433D">
        <w:rPr>
          <w:rFonts w:ascii="Times New Roman" w:eastAsia="Times New Roman" w:hAnsi="Times New Roman" w:cs="Times New Roman"/>
          <w:color w:val="231F20"/>
          <w:spacing w:val="-10"/>
          <w:sz w:val="24"/>
          <w:szCs w:val="24"/>
        </w:rPr>
        <w:t xml:space="preserve"> </w:t>
      </w:r>
      <w:r w:rsidR="00344FB0" w:rsidRPr="00BE433D">
        <w:rPr>
          <w:rFonts w:ascii="Times New Roman" w:eastAsia="Times New Roman" w:hAnsi="Times New Roman" w:cs="Times New Roman"/>
          <w:color w:val="231F20"/>
          <w:sz w:val="24"/>
          <w:szCs w:val="24"/>
        </w:rPr>
        <w:t xml:space="preserve">environment in the schools. The Board believes each individual student behavior incident should be considered and extenuating circumstances should always be reviewed for the welfare of the student.  The Code is intended to act as a guide to ensure students are treated </w:t>
      </w:r>
      <w:r w:rsidR="00344FB0" w:rsidRPr="00BE433D">
        <w:rPr>
          <w:rFonts w:ascii="Times New Roman" w:eastAsia="Times New Roman" w:hAnsi="Times New Roman" w:cs="Times New Roman"/>
          <w:color w:val="231F20"/>
          <w:spacing w:val="-3"/>
          <w:sz w:val="24"/>
          <w:szCs w:val="24"/>
        </w:rPr>
        <w:t xml:space="preserve">fairly, </w:t>
      </w:r>
      <w:r w:rsidR="00344FB0" w:rsidRPr="00BE433D">
        <w:rPr>
          <w:rFonts w:ascii="Times New Roman" w:eastAsia="Times New Roman" w:hAnsi="Times New Roman" w:cs="Times New Roman"/>
          <w:color w:val="231F20"/>
          <w:sz w:val="24"/>
          <w:szCs w:val="24"/>
        </w:rPr>
        <w:t>but be flexible enough to address individual student behavior incidents. This flexibility</w:t>
      </w:r>
      <w:r w:rsidR="00344FB0" w:rsidRPr="00BE433D">
        <w:rPr>
          <w:rFonts w:ascii="Times New Roman" w:eastAsia="Times New Roman" w:hAnsi="Times New Roman" w:cs="Times New Roman"/>
          <w:color w:val="231F20"/>
          <w:spacing w:val="-17"/>
          <w:sz w:val="24"/>
          <w:szCs w:val="24"/>
        </w:rPr>
        <w:t xml:space="preserve"> </w:t>
      </w:r>
      <w:r w:rsidR="00344FB0" w:rsidRPr="00BE433D">
        <w:rPr>
          <w:rFonts w:ascii="Times New Roman" w:eastAsia="Times New Roman" w:hAnsi="Times New Roman" w:cs="Times New Roman"/>
          <w:color w:val="231F20"/>
          <w:sz w:val="24"/>
          <w:szCs w:val="24"/>
        </w:rPr>
        <w:t>will enhance the learning</w:t>
      </w:r>
      <w:r w:rsidR="00344FB0" w:rsidRPr="00BE433D">
        <w:rPr>
          <w:rFonts w:ascii="Times New Roman" w:eastAsia="Times New Roman" w:hAnsi="Times New Roman" w:cs="Times New Roman"/>
          <w:color w:val="231F20"/>
          <w:spacing w:val="-3"/>
          <w:sz w:val="24"/>
          <w:szCs w:val="24"/>
        </w:rPr>
        <w:t xml:space="preserve"> </w:t>
      </w:r>
      <w:r w:rsidR="00344FB0" w:rsidRPr="00BE433D">
        <w:rPr>
          <w:rFonts w:ascii="Times New Roman" w:eastAsia="Times New Roman" w:hAnsi="Times New Roman" w:cs="Times New Roman"/>
          <w:color w:val="231F20"/>
          <w:sz w:val="24"/>
          <w:szCs w:val="24"/>
        </w:rPr>
        <w:t>environment.</w:t>
      </w:r>
    </w:p>
    <w:p w14:paraId="60C8C7B3" w14:textId="77777777" w:rsidR="00344FB0" w:rsidRPr="00BE433D" w:rsidRDefault="00344FB0" w:rsidP="00344FB0">
      <w:pPr>
        <w:widowControl w:val="0"/>
        <w:autoSpaceDE w:val="0"/>
        <w:autoSpaceDN w:val="0"/>
        <w:spacing w:before="199" w:after="0" w:line="264" w:lineRule="exact"/>
        <w:ind w:left="480"/>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 xml:space="preserve">The Code of Conduct applies to students and staff in </w:t>
      </w:r>
      <w:r>
        <w:rPr>
          <w:rFonts w:ascii="Times New Roman" w:eastAsia="Times New Roman" w:hAnsi="Times New Roman" w:cs="Times New Roman"/>
          <w:color w:val="231F20"/>
          <w:sz w:val="24"/>
          <w:szCs w:val="24"/>
        </w:rPr>
        <w:t>Covington</w:t>
      </w:r>
      <w:r w:rsidRPr="00BE433D">
        <w:rPr>
          <w:rFonts w:ascii="Times New Roman" w:eastAsia="Times New Roman" w:hAnsi="Times New Roman" w:cs="Times New Roman"/>
          <w:color w:val="231F20"/>
          <w:sz w:val="24"/>
          <w:szCs w:val="24"/>
        </w:rPr>
        <w:t xml:space="preserve"> Independent Public Schools. The Code will be reviewed annually.</w:t>
      </w:r>
    </w:p>
    <w:p w14:paraId="11A21A7D" w14:textId="77777777" w:rsidR="00344FB0" w:rsidRPr="00BE433D" w:rsidRDefault="00344FB0" w:rsidP="00344FB0">
      <w:pPr>
        <w:widowControl w:val="0"/>
        <w:autoSpaceDE w:val="0"/>
        <w:autoSpaceDN w:val="0"/>
        <w:spacing w:before="199" w:after="0" w:line="264" w:lineRule="exact"/>
        <w:ind w:left="480"/>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 xml:space="preserve">The Code of Conduct, as adopted, will be supported by school expectations, rules and regulations and be primarily administered through the authority of principals of </w:t>
      </w:r>
      <w:r>
        <w:rPr>
          <w:rFonts w:ascii="Times New Roman" w:eastAsia="Times New Roman" w:hAnsi="Times New Roman" w:cs="Times New Roman"/>
          <w:color w:val="231F20"/>
          <w:sz w:val="24"/>
          <w:szCs w:val="24"/>
        </w:rPr>
        <w:t>Covington</w:t>
      </w:r>
      <w:r w:rsidRPr="00BE433D">
        <w:rPr>
          <w:rFonts w:ascii="Times New Roman" w:eastAsia="Times New Roman" w:hAnsi="Times New Roman" w:cs="Times New Roman"/>
          <w:color w:val="231F20"/>
          <w:sz w:val="24"/>
          <w:szCs w:val="24"/>
        </w:rPr>
        <w:t xml:space="preserve"> Independent Public Schools with the support of the instructional staff of the schools.</w:t>
      </w:r>
    </w:p>
    <w:p w14:paraId="12DED593" w14:textId="77777777" w:rsidR="00344FB0" w:rsidRPr="00BE433D" w:rsidRDefault="00344FB0" w:rsidP="00344FB0">
      <w:pPr>
        <w:widowControl w:val="0"/>
        <w:autoSpaceDE w:val="0"/>
        <w:autoSpaceDN w:val="0"/>
        <w:spacing w:before="199" w:after="0" w:line="264" w:lineRule="exact"/>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PHILOSOPHY</w:t>
      </w:r>
    </w:p>
    <w:p w14:paraId="09B429AB" w14:textId="77777777" w:rsidR="00344FB0" w:rsidRPr="00BE433D" w:rsidRDefault="00344FB0" w:rsidP="00344FB0">
      <w:pPr>
        <w:widowControl w:val="0"/>
        <w:autoSpaceDE w:val="0"/>
        <w:autoSpaceDN w:val="0"/>
        <w:spacing w:before="201" w:after="0" w:line="264" w:lineRule="exact"/>
        <w:ind w:left="480" w:right="117"/>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 xml:space="preserve">To ensure that an environment conducive to effective learning is maintained in </w:t>
      </w:r>
      <w:r>
        <w:rPr>
          <w:rFonts w:ascii="Times New Roman" w:eastAsia="Times New Roman" w:hAnsi="Times New Roman" w:cs="Times New Roman"/>
          <w:color w:val="231F20"/>
          <w:sz w:val="24"/>
          <w:szCs w:val="24"/>
        </w:rPr>
        <w:t>Covington</w:t>
      </w:r>
      <w:r w:rsidRPr="00BE433D">
        <w:rPr>
          <w:rFonts w:ascii="Times New Roman" w:eastAsia="Times New Roman" w:hAnsi="Times New Roman" w:cs="Times New Roman"/>
          <w:color w:val="231F20"/>
          <w:sz w:val="24"/>
          <w:szCs w:val="24"/>
        </w:rPr>
        <w:t xml:space="preserve"> Independent Public Schools, it is necessary to establish a consistent and effective discipline code.</w:t>
      </w:r>
    </w:p>
    <w:p w14:paraId="5FAF409D" w14:textId="77777777" w:rsidR="00344FB0" w:rsidRPr="00BE433D" w:rsidRDefault="00344FB0" w:rsidP="00344FB0">
      <w:pPr>
        <w:widowControl w:val="0"/>
        <w:autoSpaceDE w:val="0"/>
        <w:autoSpaceDN w:val="0"/>
        <w:spacing w:before="199" w:after="0" w:line="264" w:lineRule="exact"/>
        <w:ind w:left="480" w:right="11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Covington</w:t>
      </w:r>
      <w:r w:rsidRPr="00BE433D">
        <w:rPr>
          <w:rFonts w:ascii="Times New Roman" w:eastAsia="Times New Roman" w:hAnsi="Times New Roman" w:cs="Times New Roman"/>
          <w:color w:val="231F20"/>
          <w:sz w:val="24"/>
          <w:szCs w:val="24"/>
        </w:rPr>
        <w:t xml:space="preserve"> Independent Public </w:t>
      </w:r>
      <w:r w:rsidR="000D02C2">
        <w:rPr>
          <w:rFonts w:ascii="Times New Roman" w:eastAsia="Times New Roman" w:hAnsi="Times New Roman" w:cs="Times New Roman"/>
          <w:color w:val="231F20"/>
          <w:sz w:val="24"/>
          <w:szCs w:val="24"/>
        </w:rPr>
        <w:t xml:space="preserve">Schools </w:t>
      </w:r>
      <w:r w:rsidRPr="00BE433D">
        <w:rPr>
          <w:rFonts w:ascii="Times New Roman" w:eastAsia="Times New Roman" w:hAnsi="Times New Roman" w:cs="Times New Roman"/>
          <w:color w:val="231F20"/>
          <w:sz w:val="24"/>
          <w:szCs w:val="24"/>
        </w:rPr>
        <w:t>Board of Education recognizes its responsibility to prepare students for</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their</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role</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as</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adults</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in</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a</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democratic</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pacing w:val="-3"/>
          <w:sz w:val="24"/>
          <w:szCs w:val="24"/>
        </w:rPr>
        <w:t>society.</w:t>
      </w:r>
      <w:r w:rsidRPr="00BE433D">
        <w:rPr>
          <w:rFonts w:ascii="Times New Roman" w:eastAsia="Times New Roman" w:hAnsi="Times New Roman" w:cs="Times New Roman"/>
          <w:color w:val="231F20"/>
          <w:spacing w:val="32"/>
          <w:sz w:val="24"/>
          <w:szCs w:val="24"/>
        </w:rPr>
        <w:t xml:space="preserve"> </w:t>
      </w:r>
      <w:r w:rsidRPr="00BE433D">
        <w:rPr>
          <w:rFonts w:ascii="Times New Roman" w:eastAsia="Times New Roman" w:hAnsi="Times New Roman" w:cs="Times New Roman"/>
          <w:color w:val="231F20"/>
          <w:spacing w:val="-9"/>
          <w:sz w:val="24"/>
          <w:szCs w:val="24"/>
        </w:rPr>
        <w:t xml:space="preserve">To </w:t>
      </w:r>
      <w:r w:rsidRPr="00BE433D">
        <w:rPr>
          <w:rFonts w:ascii="Times New Roman" w:eastAsia="Times New Roman" w:hAnsi="Times New Roman" w:cs="Times New Roman"/>
          <w:color w:val="231F20"/>
          <w:sz w:val="24"/>
          <w:szCs w:val="24"/>
        </w:rPr>
        <w:t>accomplish</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this,</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there</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must</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be</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mutual</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respect</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and trust toward each other by students, parents, and school</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staff.</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Code</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of</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Conduct</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is</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a</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vehicle</w:t>
      </w:r>
      <w:r w:rsidRPr="00BE433D">
        <w:rPr>
          <w:rFonts w:ascii="Times New Roman" w:eastAsia="Times New Roman" w:hAnsi="Times New Roman" w:cs="Times New Roman"/>
          <w:color w:val="231F20"/>
          <w:spacing w:val="-12"/>
          <w:sz w:val="24"/>
          <w:szCs w:val="24"/>
        </w:rPr>
        <w:t xml:space="preserve"> </w:t>
      </w:r>
      <w:r w:rsidRPr="00BE433D">
        <w:rPr>
          <w:rFonts w:ascii="Times New Roman" w:eastAsia="Times New Roman" w:hAnsi="Times New Roman" w:cs="Times New Roman"/>
          <w:color w:val="231F20"/>
          <w:sz w:val="24"/>
          <w:szCs w:val="24"/>
        </w:rPr>
        <w:t>for accomplishing this</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objective.</w:t>
      </w:r>
    </w:p>
    <w:p w14:paraId="614EA96A" w14:textId="77777777" w:rsidR="00344FB0" w:rsidRDefault="00344FB0" w:rsidP="00344FB0">
      <w:pPr>
        <w:widowControl w:val="0"/>
        <w:autoSpaceDE w:val="0"/>
        <w:autoSpaceDN w:val="0"/>
        <w:spacing w:before="199" w:after="0" w:line="264" w:lineRule="exact"/>
        <w:ind w:left="480" w:right="117"/>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Effective learning is not possible without an environment that is safe, respectful, and responsible. Establishing behavior expectations that are taught and reinforced by all school staff members creates such an</w:t>
      </w:r>
      <w:r w:rsidRPr="00BE433D">
        <w:rPr>
          <w:rFonts w:ascii="Times New Roman" w:eastAsia="Times New Roman" w:hAnsi="Times New Roman" w:cs="Times New Roman"/>
          <w:color w:val="231F20"/>
          <w:spacing w:val="-6"/>
          <w:sz w:val="24"/>
          <w:szCs w:val="24"/>
        </w:rPr>
        <w:t xml:space="preserve"> </w:t>
      </w:r>
      <w:r w:rsidRPr="00BE433D">
        <w:rPr>
          <w:rFonts w:ascii="Times New Roman" w:eastAsia="Times New Roman" w:hAnsi="Times New Roman" w:cs="Times New Roman"/>
          <w:color w:val="231F20"/>
          <w:sz w:val="24"/>
          <w:szCs w:val="24"/>
        </w:rPr>
        <w:t xml:space="preserve">environment.  </w:t>
      </w:r>
    </w:p>
    <w:p w14:paraId="21C6344E" w14:textId="77777777" w:rsidR="00B81E55" w:rsidRPr="00DA2A1F" w:rsidRDefault="00B81E55" w:rsidP="00344FB0">
      <w:pPr>
        <w:widowControl w:val="0"/>
        <w:autoSpaceDE w:val="0"/>
        <w:autoSpaceDN w:val="0"/>
        <w:spacing w:before="199" w:after="0" w:line="264" w:lineRule="exact"/>
        <w:ind w:left="480" w:right="117"/>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Positive Behavioral Interventions and Supports (PBIS) is the primary tool that Covington Independent Public Schools will use to address student misbehavior.  We will use a range of interventions and supports based on the student behavior at issue and will use alternatives to suspension, including detention and loss of privileges, when those consequences are likely to be effective at remedying student misbehavior.</w:t>
      </w:r>
    </w:p>
    <w:p w14:paraId="4BD16449" w14:textId="77777777" w:rsidR="00344FB0" w:rsidRPr="00BE433D" w:rsidRDefault="00344FB0" w:rsidP="00344FB0">
      <w:pPr>
        <w:widowControl w:val="0"/>
        <w:autoSpaceDE w:val="0"/>
        <w:autoSpaceDN w:val="0"/>
        <w:spacing w:before="199" w:after="0" w:line="264" w:lineRule="exact"/>
        <w:ind w:left="480" w:right="117"/>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The Board of Education is entrusted with the mandate to educate all children until graduation or age twenty-one (21).  They are committed to establishing an environment that is most conducive to learning, while protecting the individual rights and responsibilities of</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all</w:t>
      </w:r>
      <w:r w:rsidR="003D5EE9">
        <w:rPr>
          <w:rFonts w:ascii="Times New Roman" w:eastAsia="Times New Roman" w:hAnsi="Times New Roman" w:cs="Times New Roman"/>
          <w:color w:val="231F20"/>
          <w:sz w:val="24"/>
          <w:szCs w:val="24"/>
        </w:rPr>
        <w:t xml:space="preserve">.  </w:t>
      </w:r>
    </w:p>
    <w:p w14:paraId="3B011717" w14:textId="736B8C8C" w:rsidR="0079137A" w:rsidRPr="005372B7" w:rsidRDefault="005C5F5F" w:rsidP="0079137A">
      <w:pPr>
        <w:widowControl w:val="0"/>
        <w:autoSpaceDE w:val="0"/>
        <w:autoSpaceDN w:val="0"/>
        <w:spacing w:before="199" w:after="0" w:line="264" w:lineRule="exact"/>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LEARNING ENVIRO</w:t>
      </w:r>
      <w:r w:rsidR="00641D4F" w:rsidRPr="005372B7">
        <w:rPr>
          <w:rFonts w:ascii="Times New Roman" w:eastAsia="Times New Roman" w:hAnsi="Times New Roman" w:cs="Times New Roman"/>
          <w:color w:val="000000" w:themeColor="text1"/>
          <w:sz w:val="24"/>
          <w:szCs w:val="24"/>
        </w:rPr>
        <w:t>N</w:t>
      </w:r>
      <w:r w:rsidRPr="005372B7">
        <w:rPr>
          <w:rFonts w:ascii="Times New Roman" w:eastAsia="Times New Roman" w:hAnsi="Times New Roman" w:cs="Times New Roman"/>
          <w:color w:val="000000" w:themeColor="text1"/>
          <w:sz w:val="24"/>
          <w:szCs w:val="24"/>
        </w:rPr>
        <w:t>MENT</w:t>
      </w:r>
    </w:p>
    <w:p w14:paraId="7AE9181F" w14:textId="427BA2C1" w:rsidR="00A213FE" w:rsidRPr="005372B7" w:rsidRDefault="00A213FE" w:rsidP="00A213FE">
      <w:pPr>
        <w:autoSpaceDE w:val="0"/>
        <w:autoSpaceDN w:val="0"/>
        <w:spacing w:before="199" w:line="264" w:lineRule="exact"/>
        <w:ind w:left="480" w:right="117"/>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Learning environment</w:t>
      </w:r>
      <w:r w:rsidRPr="005372B7">
        <w:rPr>
          <w:rFonts w:ascii="Times New Roman" w:hAnsi="Times New Roman" w:cs="Times New Roman"/>
          <w:b/>
          <w:bCs/>
          <w:color w:val="000000" w:themeColor="text1"/>
          <w:sz w:val="24"/>
          <w:szCs w:val="24"/>
        </w:rPr>
        <w:t xml:space="preserve"> </w:t>
      </w:r>
      <w:r w:rsidRPr="005372B7">
        <w:rPr>
          <w:rFonts w:ascii="Times New Roman" w:hAnsi="Times New Roman" w:cs="Times New Roman"/>
          <w:color w:val="000000" w:themeColor="text1"/>
          <w:sz w:val="24"/>
          <w:szCs w:val="24"/>
        </w:rPr>
        <w:t xml:space="preserve">refers </w:t>
      </w:r>
      <w:r w:rsidR="003D6579" w:rsidRPr="005372B7">
        <w:rPr>
          <w:rFonts w:ascii="Times New Roman" w:hAnsi="Times New Roman" w:cs="Times New Roman"/>
          <w:color w:val="000000" w:themeColor="text1"/>
          <w:sz w:val="24"/>
          <w:szCs w:val="24"/>
        </w:rPr>
        <w:t xml:space="preserve">to </w:t>
      </w:r>
      <w:r w:rsidRPr="005372B7">
        <w:rPr>
          <w:rFonts w:ascii="Times New Roman" w:hAnsi="Times New Roman" w:cs="Times New Roman"/>
          <w:color w:val="000000" w:themeColor="text1"/>
          <w:sz w:val="24"/>
          <w:szCs w:val="24"/>
        </w:rPr>
        <w:t xml:space="preserve">diverse physical locations, contexts, and </w:t>
      </w:r>
      <w:hyperlink r:id="rId9" w:tooltip="School Culture" w:history="1">
        <w:r w:rsidRPr="005372B7">
          <w:rPr>
            <w:rStyle w:val="Hyperlink"/>
            <w:rFonts w:ascii="Times New Roman" w:hAnsi="Times New Roman" w:cs="Times New Roman"/>
            <w:color w:val="000000" w:themeColor="text1"/>
            <w:sz w:val="24"/>
            <w:szCs w:val="24"/>
            <w:u w:val="none"/>
          </w:rPr>
          <w:t>cultures</w:t>
        </w:r>
      </w:hyperlink>
      <w:r w:rsidRPr="005372B7">
        <w:rPr>
          <w:rFonts w:ascii="Times New Roman" w:hAnsi="Times New Roman" w:cs="Times New Roman"/>
          <w:color w:val="000000" w:themeColor="text1"/>
          <w:sz w:val="24"/>
          <w:szCs w:val="24"/>
        </w:rPr>
        <w:t xml:space="preserve"> in which students learn. It encompasses learning resources and technology, means of teaching, modes of learning, and connections to societal and global context. In this Code, learning environment includes but is not limited to: sound or video accidentally or intentionally transmitted on camera, bus stops, classrooms, gymnasiums, school/public libraries, and cafeterias. </w:t>
      </w:r>
    </w:p>
    <w:p w14:paraId="525E0DA9" w14:textId="60641792" w:rsidR="00A213FE" w:rsidRDefault="00A213FE" w:rsidP="00A213FE">
      <w:pPr>
        <w:autoSpaceDE w:val="0"/>
        <w:autoSpaceDN w:val="0"/>
        <w:spacing w:before="199" w:line="264" w:lineRule="exact"/>
        <w:ind w:left="480" w:right="117"/>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27152FB7" w14:textId="77777777" w:rsidR="00571306" w:rsidRPr="005C5F5F" w:rsidRDefault="00571306" w:rsidP="005C5F5F">
      <w:pPr>
        <w:widowControl w:val="0"/>
        <w:autoSpaceDE w:val="0"/>
        <w:autoSpaceDN w:val="0"/>
        <w:spacing w:before="199" w:after="0" w:line="264" w:lineRule="exact"/>
        <w:ind w:left="480" w:right="117"/>
        <w:rPr>
          <w:rFonts w:ascii="Times New Roman" w:eastAsia="Times New Roman" w:hAnsi="Times New Roman" w:cs="Times New Roman"/>
          <w:color w:val="000000" w:themeColor="text1"/>
          <w:sz w:val="24"/>
          <w:szCs w:val="24"/>
        </w:rPr>
      </w:pPr>
    </w:p>
    <w:p w14:paraId="72D44FBA" w14:textId="77777777" w:rsidR="000A658D" w:rsidRPr="005C5F5F" w:rsidRDefault="000A658D" w:rsidP="000A658D">
      <w:pPr>
        <w:widowControl w:val="0"/>
        <w:autoSpaceDE w:val="0"/>
        <w:autoSpaceDN w:val="0"/>
        <w:spacing w:before="199" w:after="0" w:line="264" w:lineRule="exact"/>
        <w:rPr>
          <w:rFonts w:ascii="Times New Roman" w:eastAsia="Times New Roman" w:hAnsi="Times New Roman" w:cs="Times New Roman"/>
          <w:color w:val="231F20"/>
          <w:sz w:val="24"/>
          <w:szCs w:val="24"/>
        </w:rPr>
      </w:pPr>
    </w:p>
    <w:p w14:paraId="56038103" w14:textId="77777777" w:rsidR="00344FB0" w:rsidRPr="00BE433D" w:rsidRDefault="00344FB0" w:rsidP="00344FB0">
      <w:pPr>
        <w:widowControl w:val="0"/>
        <w:autoSpaceDE w:val="0"/>
        <w:autoSpaceDN w:val="0"/>
        <w:spacing w:before="199" w:after="0" w:line="264" w:lineRule="exact"/>
        <w:ind w:left="480" w:right="117"/>
        <w:rPr>
          <w:rFonts w:ascii="Times New Roman" w:hAnsi="Times New Roman" w:cs="Times New Roman"/>
          <w:sz w:val="24"/>
          <w:szCs w:val="24"/>
        </w:rPr>
      </w:pPr>
    </w:p>
    <w:p w14:paraId="5F794666" w14:textId="77777777" w:rsidR="00344FB0" w:rsidRPr="00BE433D" w:rsidRDefault="00344FB0" w:rsidP="00344FB0">
      <w:pPr>
        <w:widowControl w:val="0"/>
        <w:autoSpaceDE w:val="0"/>
        <w:autoSpaceDN w:val="0"/>
        <w:spacing w:before="199" w:after="0" w:line="264" w:lineRule="exact"/>
        <w:ind w:left="480" w:right="117"/>
        <w:rPr>
          <w:rFonts w:ascii="Times New Roman" w:hAnsi="Times New Roman" w:cs="Times New Roman"/>
          <w:sz w:val="24"/>
          <w:szCs w:val="24"/>
        </w:rPr>
      </w:pPr>
    </w:p>
    <w:p w14:paraId="4A8EAFFD" w14:textId="77777777" w:rsidR="00344FB0" w:rsidRPr="00BE433D" w:rsidRDefault="00344FB0" w:rsidP="00344FB0">
      <w:pPr>
        <w:widowControl w:val="0"/>
        <w:spacing w:after="0" w:line="240" w:lineRule="auto"/>
        <w:ind w:right="-180"/>
        <w:rPr>
          <w:rFonts w:ascii="Times New Roman" w:eastAsia="Times New Roman" w:hAnsi="Times New Roman" w:cs="Times New Roman"/>
          <w:color w:val="000000"/>
          <w:kern w:val="28"/>
          <w:sz w:val="24"/>
          <w:szCs w:val="24"/>
          <w14:cntxtAlts/>
        </w:rPr>
      </w:pPr>
    </w:p>
    <w:p w14:paraId="5F025D31" w14:textId="77777777" w:rsidR="00344FB0" w:rsidRDefault="00344FB0" w:rsidP="00344FB0">
      <w:pPr>
        <w:widowControl w:val="0"/>
        <w:spacing w:after="0" w:line="240" w:lineRule="auto"/>
        <w:jc w:val="center"/>
        <w:rPr>
          <w:rFonts w:ascii="Times New Roman" w:hAnsi="Times New Roman" w:cs="Times New Roman"/>
          <w:sz w:val="24"/>
          <w:szCs w:val="24"/>
        </w:rPr>
      </w:pPr>
      <w:r w:rsidRPr="00BE433D">
        <w:rPr>
          <w:rFonts w:ascii="Times New Roman" w:hAnsi="Times New Roman" w:cs="Times New Roman"/>
          <w:sz w:val="24"/>
          <w:szCs w:val="24"/>
        </w:rPr>
        <w:t>SUPERINTENDENT’S MESSAGE</w:t>
      </w:r>
    </w:p>
    <w:p w14:paraId="78BE0A4C" w14:textId="77777777" w:rsidR="00344FB0" w:rsidRPr="00BE433D" w:rsidRDefault="00344FB0" w:rsidP="00344FB0">
      <w:pPr>
        <w:widowControl w:val="0"/>
        <w:spacing w:after="0" w:line="300" w:lineRule="auto"/>
        <w:rPr>
          <w:rFonts w:ascii="Times New Roman" w:eastAsia="Times New Roman" w:hAnsi="Times New Roman" w:cs="Times New Roman"/>
          <w:i/>
          <w:iCs/>
          <w:color w:val="333333"/>
          <w:kern w:val="28"/>
          <w:sz w:val="24"/>
          <w:szCs w:val="24"/>
          <w14:cntxtAlts/>
        </w:rPr>
      </w:pPr>
    </w:p>
    <w:p w14:paraId="2D9DFC39" w14:textId="77777777" w:rsidR="00344FB0" w:rsidRPr="00BE433D" w:rsidRDefault="00344FB0" w:rsidP="00344FB0">
      <w:pPr>
        <w:widowControl w:val="0"/>
        <w:spacing w:after="0" w:line="300" w:lineRule="auto"/>
        <w:rPr>
          <w:rFonts w:ascii="Times New Roman" w:eastAsia="Times New Roman" w:hAnsi="Times New Roman" w:cs="Times New Roman"/>
          <w:i/>
          <w:iCs/>
          <w:color w:val="333333"/>
          <w:kern w:val="28"/>
          <w:sz w:val="24"/>
          <w:szCs w:val="24"/>
          <w14:cntxtAlts/>
        </w:rPr>
      </w:pPr>
    </w:p>
    <w:p w14:paraId="20E1DEDD" w14:textId="77777777" w:rsidR="00344FB0" w:rsidRPr="00BE433D" w:rsidRDefault="00344FB0" w:rsidP="00344FB0">
      <w:pPr>
        <w:widowControl w:val="0"/>
        <w:spacing w:after="0" w:line="300" w:lineRule="auto"/>
        <w:rPr>
          <w:rFonts w:ascii="Times New Roman" w:eastAsia="Times New Roman" w:hAnsi="Times New Roman" w:cs="Times New Roman"/>
          <w:i/>
          <w:iCs/>
          <w:color w:val="333333"/>
          <w:kern w:val="28"/>
          <w:sz w:val="24"/>
          <w:szCs w:val="24"/>
          <w14:cntxtAlts/>
        </w:rPr>
      </w:pPr>
    </w:p>
    <w:p w14:paraId="142F9B0E" w14:textId="77777777" w:rsidR="00344FB0" w:rsidRPr="00BE433D" w:rsidRDefault="00344FB0" w:rsidP="00344FB0">
      <w:pPr>
        <w:widowControl w:val="0"/>
        <w:spacing w:after="0" w:line="300" w:lineRule="auto"/>
        <w:rPr>
          <w:rFonts w:ascii="Times New Roman" w:eastAsia="Times New Roman" w:hAnsi="Times New Roman" w:cs="Times New Roman"/>
          <w:i/>
          <w:iCs/>
          <w:color w:val="333333"/>
          <w:kern w:val="28"/>
          <w:sz w:val="24"/>
          <w:szCs w:val="24"/>
          <w14:cntxtAlts/>
        </w:rPr>
      </w:pPr>
    </w:p>
    <w:p w14:paraId="015C289A" w14:textId="18F29B4B" w:rsidR="00344FB0" w:rsidRPr="00BE433D" w:rsidRDefault="00344FB0" w:rsidP="00344FB0">
      <w:pPr>
        <w:widowControl w:val="0"/>
        <w:spacing w:after="0" w:line="300" w:lineRule="auto"/>
        <w:rPr>
          <w:rFonts w:ascii="Times New Roman" w:eastAsia="Times New Roman" w:hAnsi="Times New Roman" w:cs="Times New Roman"/>
          <w:i/>
          <w:iCs/>
          <w:color w:val="000000"/>
          <w:kern w:val="28"/>
          <w:sz w:val="24"/>
          <w:szCs w:val="24"/>
          <w14:cntxtAlts/>
        </w:rPr>
      </w:pPr>
      <w:r w:rsidRPr="00BE433D">
        <w:rPr>
          <w:rFonts w:ascii="Times New Roman" w:eastAsia="Times New Roman" w:hAnsi="Times New Roman" w:cs="Times New Roman"/>
          <w:i/>
          <w:iCs/>
          <w:color w:val="333333"/>
          <w:kern w:val="28"/>
          <w:sz w:val="24"/>
          <w:szCs w:val="24"/>
          <w14:cntxtAlts/>
        </w:rPr>
        <w:t xml:space="preserve">Dear Parent/Guardian: </w:t>
      </w:r>
      <w:r w:rsidRPr="00BE433D">
        <w:rPr>
          <w:rFonts w:ascii="Times New Roman" w:eastAsia="Times New Roman" w:hAnsi="Times New Roman" w:cs="Times New Roman"/>
          <w:i/>
          <w:iCs/>
          <w:color w:val="333333"/>
          <w:kern w:val="28"/>
          <w:sz w:val="24"/>
          <w:szCs w:val="24"/>
          <w14:cntxtAlts/>
        </w:rPr>
        <w:br/>
      </w:r>
      <w:r w:rsidRPr="00BE433D">
        <w:rPr>
          <w:rFonts w:ascii="Times New Roman" w:eastAsia="Times New Roman" w:hAnsi="Times New Roman" w:cs="Times New Roman"/>
          <w:i/>
          <w:iCs/>
          <w:color w:val="333333"/>
          <w:kern w:val="28"/>
          <w:sz w:val="24"/>
          <w:szCs w:val="24"/>
          <w14:cntxtAlts/>
        </w:rPr>
        <w:br/>
      </w:r>
      <w:r w:rsidR="003D5EE9">
        <w:rPr>
          <w:rFonts w:ascii="Times New Roman" w:eastAsia="Times New Roman" w:hAnsi="Times New Roman" w:cs="Times New Roman"/>
          <w:i/>
          <w:iCs/>
          <w:color w:val="000000"/>
          <w:kern w:val="28"/>
          <w:sz w:val="24"/>
          <w:szCs w:val="24"/>
          <w14:cntxtAlts/>
        </w:rPr>
        <w:t xml:space="preserve">The </w:t>
      </w:r>
      <w:r>
        <w:rPr>
          <w:rFonts w:ascii="Times New Roman" w:eastAsia="Times New Roman" w:hAnsi="Times New Roman" w:cs="Times New Roman"/>
          <w:i/>
          <w:iCs/>
          <w:color w:val="000000"/>
          <w:kern w:val="28"/>
          <w:sz w:val="24"/>
          <w:szCs w:val="24"/>
          <w14:cntxtAlts/>
        </w:rPr>
        <w:t>Covington</w:t>
      </w:r>
      <w:r w:rsidRPr="00BE433D">
        <w:rPr>
          <w:rFonts w:ascii="Times New Roman" w:eastAsia="Times New Roman" w:hAnsi="Times New Roman" w:cs="Times New Roman"/>
          <w:i/>
          <w:iCs/>
          <w:color w:val="000000"/>
          <w:kern w:val="28"/>
          <w:sz w:val="24"/>
          <w:szCs w:val="24"/>
          <w14:cntxtAlts/>
        </w:rPr>
        <w:t xml:space="preserve"> Board of Education is committed to maintaining a safe and orderly school environment in which students receive a quality education. To achieve this goal, the board has established a Code of Conduct to provide parents and students a set of expectations for student behavior.  This Code of Conduct is designed to keep our students in school so they can continue to learn and be successful. </w:t>
      </w:r>
      <w:r w:rsidRPr="00BE433D">
        <w:rPr>
          <w:rFonts w:ascii="Times New Roman" w:eastAsia="Times New Roman" w:hAnsi="Times New Roman" w:cs="Times New Roman"/>
          <w:i/>
          <w:iCs/>
          <w:color w:val="000000"/>
          <w:kern w:val="28"/>
          <w:sz w:val="24"/>
          <w:szCs w:val="24"/>
          <w14:cntxtAlts/>
        </w:rPr>
        <w:br/>
      </w:r>
      <w:r w:rsidRPr="00BE433D">
        <w:rPr>
          <w:rFonts w:ascii="Times New Roman" w:eastAsia="Times New Roman" w:hAnsi="Times New Roman" w:cs="Times New Roman"/>
          <w:i/>
          <w:iCs/>
          <w:color w:val="000000"/>
          <w:kern w:val="28"/>
          <w:sz w:val="24"/>
          <w:szCs w:val="24"/>
          <w14:cntxtAlts/>
        </w:rPr>
        <w:br/>
        <w:t>The success of school discipline depends upon a collaborative effort among home, school and community. By working together</w:t>
      </w:r>
      <w:r w:rsidR="0080568F">
        <w:rPr>
          <w:rFonts w:ascii="Times New Roman" w:eastAsia="Times New Roman" w:hAnsi="Times New Roman" w:cs="Times New Roman"/>
          <w:i/>
          <w:iCs/>
          <w:color w:val="000000"/>
          <w:kern w:val="28"/>
          <w:sz w:val="24"/>
          <w:szCs w:val="24"/>
          <w14:cntxtAlts/>
        </w:rPr>
        <w:t>,</w:t>
      </w:r>
      <w:r w:rsidRPr="00BE433D">
        <w:rPr>
          <w:rFonts w:ascii="Times New Roman" w:eastAsia="Times New Roman" w:hAnsi="Times New Roman" w:cs="Times New Roman"/>
          <w:i/>
          <w:iCs/>
          <w:color w:val="000000"/>
          <w:kern w:val="28"/>
          <w:sz w:val="24"/>
          <w:szCs w:val="24"/>
          <w14:cntxtAlts/>
        </w:rPr>
        <w:t xml:space="preserve"> we can achieve the goals we all want - safe, orderly schools and a quality education for your child. </w:t>
      </w:r>
    </w:p>
    <w:p w14:paraId="478E5E7B" w14:textId="77777777" w:rsidR="008A26DB" w:rsidRDefault="008A26DB" w:rsidP="00344FB0">
      <w:pPr>
        <w:widowControl w:val="0"/>
        <w:spacing w:after="0" w:line="300" w:lineRule="auto"/>
        <w:rPr>
          <w:rFonts w:ascii="Times New Roman" w:eastAsia="Times New Roman" w:hAnsi="Times New Roman" w:cs="Times New Roman"/>
          <w:i/>
          <w:iCs/>
          <w:color w:val="000000"/>
          <w:kern w:val="28"/>
          <w:sz w:val="24"/>
          <w:szCs w:val="24"/>
          <w14:cntxtAlts/>
        </w:rPr>
      </w:pPr>
    </w:p>
    <w:p w14:paraId="3BCB79EA" w14:textId="77777777" w:rsidR="00344FB0" w:rsidRPr="00BE433D" w:rsidRDefault="00344FB0" w:rsidP="00344FB0">
      <w:pPr>
        <w:widowControl w:val="0"/>
        <w:spacing w:after="0" w:line="300" w:lineRule="auto"/>
        <w:rPr>
          <w:rFonts w:ascii="Times New Roman" w:eastAsia="Times New Roman" w:hAnsi="Times New Roman" w:cs="Times New Roman"/>
          <w:i/>
          <w:iCs/>
          <w:color w:val="000000"/>
          <w:kern w:val="28"/>
          <w:sz w:val="24"/>
          <w:szCs w:val="24"/>
          <w14:cntxtAlts/>
        </w:rPr>
      </w:pPr>
      <w:r w:rsidRPr="00BE433D">
        <w:rPr>
          <w:rFonts w:ascii="Times New Roman" w:hAnsi="Times New Roman" w:cs="Times New Roman"/>
          <w:noProof/>
          <w:sz w:val="24"/>
          <w:szCs w:val="24"/>
        </w:rPr>
        <w:drawing>
          <wp:anchor distT="36576" distB="36576" distL="36576" distR="36576" simplePos="0" relativeHeight="251681792" behindDoc="0" locked="0" layoutInCell="1" allowOverlap="1" wp14:anchorId="3470CF1B" wp14:editId="66C607B6">
            <wp:simplePos x="0" y="0"/>
            <wp:positionH relativeFrom="margin">
              <wp:posOffset>4827722</wp:posOffset>
            </wp:positionH>
            <wp:positionV relativeFrom="paragraph">
              <wp:posOffset>1104501</wp:posOffset>
            </wp:positionV>
            <wp:extent cx="1828800" cy="2560320"/>
            <wp:effectExtent l="0" t="0" r="0" b="0"/>
            <wp:wrapNone/>
            <wp:docPr id="7" name="Picture 7" descr="blackandwhit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andwhiteph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2560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E433D">
        <w:rPr>
          <w:rFonts w:ascii="Times New Roman" w:eastAsia="Times New Roman" w:hAnsi="Times New Roman" w:cs="Times New Roman"/>
          <w:i/>
          <w:iCs/>
          <w:color w:val="000000"/>
          <w:kern w:val="28"/>
          <w:sz w:val="24"/>
          <w:szCs w:val="24"/>
          <w14:cntxtAlts/>
        </w:rPr>
        <w:t>Please read this Code of Conduct and discuss it with your child. With your support and encouragement, we are confident your child will be successful and will meet the behavioral expectations of Covington Independent Public Schools.</w:t>
      </w:r>
      <w:r w:rsidRPr="00BE433D">
        <w:rPr>
          <w:rFonts w:ascii="Times New Roman" w:eastAsia="Times New Roman" w:hAnsi="Times New Roman" w:cs="Times New Roman"/>
          <w:i/>
          <w:iCs/>
          <w:color w:val="000000"/>
          <w:kern w:val="28"/>
          <w:sz w:val="24"/>
          <w:szCs w:val="24"/>
          <w14:cntxtAlts/>
        </w:rPr>
        <w:br/>
      </w:r>
      <w:r w:rsidRPr="00BE433D">
        <w:rPr>
          <w:rFonts w:ascii="Times New Roman" w:eastAsia="Times New Roman" w:hAnsi="Times New Roman" w:cs="Times New Roman"/>
          <w:i/>
          <w:iCs/>
          <w:color w:val="000000"/>
          <w:kern w:val="28"/>
          <w:sz w:val="24"/>
          <w:szCs w:val="24"/>
          <w14:cntxtAlts/>
        </w:rPr>
        <w:br/>
        <w:t>Wishing you the best,</w:t>
      </w:r>
    </w:p>
    <w:p w14:paraId="0810D429" w14:textId="77777777" w:rsidR="00344FB0" w:rsidRPr="00BE433D" w:rsidRDefault="00344FB0" w:rsidP="00344FB0">
      <w:pPr>
        <w:widowControl w:val="0"/>
        <w:spacing w:after="0" w:line="300" w:lineRule="auto"/>
        <w:rPr>
          <w:rFonts w:ascii="Times New Roman" w:eastAsia="Times New Roman" w:hAnsi="Times New Roman" w:cs="Times New Roman"/>
          <w:i/>
          <w:iCs/>
          <w:color w:val="000000"/>
          <w:kern w:val="28"/>
          <w:sz w:val="24"/>
          <w:szCs w:val="24"/>
          <w14:cntxtAlts/>
        </w:rPr>
      </w:pPr>
      <w:r w:rsidRPr="00BE433D">
        <w:rPr>
          <w:rFonts w:ascii="Times New Roman" w:eastAsia="Times New Roman" w:hAnsi="Times New Roman" w:cs="Times New Roman"/>
          <w:i/>
          <w:iCs/>
          <w:color w:val="000000"/>
          <w:kern w:val="28"/>
          <w:sz w:val="24"/>
          <w:szCs w:val="24"/>
          <w14:cntxtAlts/>
        </w:rPr>
        <w:t> </w:t>
      </w:r>
      <w:r w:rsidRPr="00BE433D">
        <w:rPr>
          <w:rFonts w:ascii="Times New Roman" w:hAnsi="Times New Roman" w:cs="Times New Roman"/>
          <w:noProof/>
          <w:sz w:val="24"/>
          <w:szCs w:val="24"/>
        </w:rPr>
        <w:drawing>
          <wp:anchor distT="36576" distB="36576" distL="36576" distR="36576" simplePos="0" relativeHeight="251682816" behindDoc="0" locked="0" layoutInCell="1" allowOverlap="1" wp14:anchorId="5622C734" wp14:editId="0F40F9EC">
            <wp:simplePos x="0" y="0"/>
            <wp:positionH relativeFrom="column">
              <wp:posOffset>0</wp:posOffset>
            </wp:positionH>
            <wp:positionV relativeFrom="paragraph">
              <wp:posOffset>36830</wp:posOffset>
            </wp:positionV>
            <wp:extent cx="2065020" cy="685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020" cy="685800"/>
                    </a:xfrm>
                    <a:prstGeom prst="rect">
                      <a:avLst/>
                    </a:prstGeom>
                    <a:solidFill>
                      <a:srgbClr val="EDE8C4"/>
                    </a:solidFill>
                    <a:ln>
                      <a:noFill/>
                    </a:ln>
                    <a:effectLst/>
                  </pic:spPr>
                </pic:pic>
              </a:graphicData>
            </a:graphic>
            <wp14:sizeRelH relativeFrom="page">
              <wp14:pctWidth>0</wp14:pctWidth>
            </wp14:sizeRelH>
            <wp14:sizeRelV relativeFrom="page">
              <wp14:pctHeight>0</wp14:pctHeight>
            </wp14:sizeRelV>
          </wp:anchor>
        </w:drawing>
      </w:r>
    </w:p>
    <w:p w14:paraId="08A7EDAF" w14:textId="77777777" w:rsidR="00344FB0" w:rsidRPr="00BE433D" w:rsidRDefault="00344FB0" w:rsidP="00344FB0">
      <w:pPr>
        <w:widowControl w:val="0"/>
        <w:spacing w:after="0" w:line="300" w:lineRule="auto"/>
        <w:rPr>
          <w:rFonts w:ascii="Times New Roman" w:eastAsia="Times New Roman" w:hAnsi="Times New Roman" w:cs="Times New Roman"/>
          <w:i/>
          <w:iCs/>
          <w:color w:val="000000"/>
          <w:kern w:val="28"/>
          <w:sz w:val="24"/>
          <w:szCs w:val="24"/>
          <w14:cntxtAlts/>
        </w:rPr>
      </w:pPr>
      <w:r w:rsidRPr="00BE433D">
        <w:rPr>
          <w:rFonts w:ascii="Times New Roman" w:eastAsia="Times New Roman" w:hAnsi="Times New Roman" w:cs="Times New Roman"/>
          <w:i/>
          <w:iCs/>
          <w:color w:val="000000"/>
          <w:kern w:val="28"/>
          <w:sz w:val="24"/>
          <w:szCs w:val="24"/>
          <w14:cntxtAlts/>
        </w:rPr>
        <w:br/>
        <w:t>Alvin Garrison</w:t>
      </w:r>
      <w:r w:rsidRPr="00BE433D">
        <w:rPr>
          <w:rFonts w:ascii="Times New Roman" w:eastAsia="Times New Roman" w:hAnsi="Times New Roman" w:cs="Times New Roman"/>
          <w:i/>
          <w:iCs/>
          <w:color w:val="000000"/>
          <w:kern w:val="28"/>
          <w:sz w:val="24"/>
          <w:szCs w:val="24"/>
          <w14:cntxtAlts/>
        </w:rPr>
        <w:br/>
        <w:t>Superintendent</w:t>
      </w:r>
      <w:r w:rsidRPr="00BE433D">
        <w:rPr>
          <w:rFonts w:ascii="Times New Roman" w:hAnsi="Times New Roman" w:cs="Times New Roman"/>
          <w:noProof/>
          <w:sz w:val="24"/>
          <w:szCs w:val="24"/>
        </w:rPr>
        <w:t xml:space="preserve"> </w:t>
      </w:r>
    </w:p>
    <w:p w14:paraId="2D55FC50" w14:textId="77777777" w:rsidR="00344FB0" w:rsidRPr="00BE433D" w:rsidRDefault="00344FB0" w:rsidP="00344FB0">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56BD4335" w14:textId="77777777" w:rsidR="00344FB0" w:rsidRPr="00BE433D" w:rsidRDefault="00344FB0" w:rsidP="00344FB0">
      <w:pPr>
        <w:spacing w:after="0"/>
        <w:rPr>
          <w:rFonts w:ascii="Times New Roman" w:hAnsi="Times New Roman" w:cs="Times New Roman"/>
          <w:sz w:val="24"/>
          <w:szCs w:val="24"/>
        </w:rPr>
      </w:pPr>
    </w:p>
    <w:p w14:paraId="35C8204C" w14:textId="77777777" w:rsidR="00344FB0" w:rsidRPr="00BE433D" w:rsidRDefault="00344FB0" w:rsidP="00344FB0">
      <w:pPr>
        <w:spacing w:after="0"/>
        <w:rPr>
          <w:rFonts w:ascii="Times New Roman" w:hAnsi="Times New Roman" w:cs="Times New Roman"/>
          <w:sz w:val="24"/>
          <w:szCs w:val="24"/>
        </w:rPr>
      </w:pPr>
      <w:r w:rsidRPr="00BE433D">
        <w:rPr>
          <w:rFonts w:ascii="Times New Roman" w:hAnsi="Times New Roman" w:cs="Times New Roman"/>
          <w:sz w:val="24"/>
          <w:szCs w:val="24"/>
        </w:rPr>
        <w:br w:type="page"/>
      </w:r>
    </w:p>
    <w:p w14:paraId="598BC77E" w14:textId="77777777" w:rsidR="00D451A9" w:rsidRPr="00BE433D" w:rsidRDefault="00E21A1D" w:rsidP="00D451A9">
      <w:pPr>
        <w:pStyle w:val="Heading4"/>
        <w:spacing w:before="0"/>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Covington Independent Public Schools</w:t>
      </w:r>
    </w:p>
    <w:p w14:paraId="62711C57" w14:textId="77777777" w:rsidR="00D451A9" w:rsidRPr="00BE433D" w:rsidRDefault="00D451A9" w:rsidP="00D451A9">
      <w:pPr>
        <w:pStyle w:val="Heading4"/>
        <w:spacing w:before="0"/>
        <w:ind w:left="0"/>
        <w:jc w:val="center"/>
        <w:rPr>
          <w:rFonts w:ascii="Times New Roman" w:hAnsi="Times New Roman" w:cs="Times New Roman"/>
          <w:color w:val="000000" w:themeColor="text1"/>
          <w:sz w:val="24"/>
          <w:szCs w:val="24"/>
        </w:rPr>
      </w:pPr>
    </w:p>
    <w:p w14:paraId="28592134" w14:textId="77777777" w:rsidR="00D451A9" w:rsidRPr="00BE433D" w:rsidRDefault="00D451A9" w:rsidP="00D451A9">
      <w:pPr>
        <w:pStyle w:val="Heading4"/>
        <w:spacing w:before="0"/>
        <w:ind w:left="0"/>
        <w:jc w:val="center"/>
        <w:rPr>
          <w:rFonts w:ascii="Times New Roman" w:hAnsi="Times New Roman" w:cs="Times New Roman"/>
          <w:color w:val="000000" w:themeColor="text1"/>
          <w:sz w:val="24"/>
          <w:szCs w:val="24"/>
        </w:rPr>
      </w:pPr>
    </w:p>
    <w:p w14:paraId="7E5B9B6F" w14:textId="77777777" w:rsidR="0050707D" w:rsidRPr="000A658D" w:rsidRDefault="0050707D" w:rsidP="00D451A9">
      <w:pPr>
        <w:pStyle w:val="Heading4"/>
        <w:spacing w:before="0"/>
        <w:ind w:left="0"/>
        <w:rPr>
          <w:rFonts w:ascii="Times New Roman" w:hAnsi="Times New Roman" w:cs="Times New Roman"/>
          <w:b w:val="0"/>
          <w:color w:val="000000" w:themeColor="text1"/>
          <w:sz w:val="24"/>
          <w:szCs w:val="24"/>
        </w:rPr>
      </w:pPr>
      <w:r w:rsidRPr="000A658D">
        <w:rPr>
          <w:rFonts w:ascii="Times New Roman" w:hAnsi="Times New Roman" w:cs="Times New Roman"/>
          <w:b w:val="0"/>
          <w:color w:val="000000" w:themeColor="text1"/>
          <w:sz w:val="24"/>
          <w:szCs w:val="24"/>
        </w:rPr>
        <w:t>District Vision</w:t>
      </w:r>
    </w:p>
    <w:p w14:paraId="1B66DF79" w14:textId="77777777" w:rsidR="0010678B" w:rsidRPr="000A658D" w:rsidRDefault="0010678B" w:rsidP="0010678B">
      <w:pPr>
        <w:widowControl w:val="0"/>
        <w:spacing w:after="0" w:line="240" w:lineRule="auto"/>
        <w:jc w:val="center"/>
        <w:rPr>
          <w:rFonts w:ascii="Times New Roman" w:eastAsia="Times New Roman" w:hAnsi="Times New Roman" w:cs="Times New Roman"/>
          <w:i/>
          <w:iCs/>
          <w:color w:val="000000" w:themeColor="text1"/>
          <w:kern w:val="28"/>
          <w:sz w:val="24"/>
          <w:szCs w:val="24"/>
          <w14:cntxtAlts/>
        </w:rPr>
      </w:pPr>
      <w:r w:rsidRPr="000A658D">
        <w:rPr>
          <w:rFonts w:ascii="Times New Roman" w:eastAsia="Times New Roman" w:hAnsi="Times New Roman" w:cs="Times New Roman"/>
          <w:bCs/>
          <w:i/>
          <w:iCs/>
          <w:color w:val="000000" w:themeColor="text1"/>
          <w:kern w:val="28"/>
          <w:sz w:val="24"/>
          <w:szCs w:val="24"/>
          <w14:cntxtAlts/>
        </w:rPr>
        <w:t>All students graduate with the skills to achieve their dreams and adapt to a changing global society.</w:t>
      </w:r>
    </w:p>
    <w:p w14:paraId="5497D908" w14:textId="77777777" w:rsidR="0010678B" w:rsidRPr="000A658D" w:rsidRDefault="0010678B" w:rsidP="0010678B">
      <w:pPr>
        <w:widowControl w:val="0"/>
        <w:spacing w:after="0" w:line="240" w:lineRule="auto"/>
        <w:rPr>
          <w:rFonts w:ascii="Times New Roman" w:eastAsia="Times New Roman" w:hAnsi="Times New Roman" w:cs="Times New Roman"/>
          <w:color w:val="000000" w:themeColor="text1"/>
          <w:kern w:val="28"/>
          <w:sz w:val="20"/>
          <w:szCs w:val="20"/>
          <w14:cntxtAlts/>
        </w:rPr>
      </w:pPr>
      <w:r w:rsidRPr="000A658D">
        <w:rPr>
          <w:rFonts w:ascii="Times New Roman" w:eastAsia="Times New Roman" w:hAnsi="Times New Roman" w:cs="Times New Roman"/>
          <w:color w:val="000000" w:themeColor="text1"/>
          <w:kern w:val="28"/>
          <w:sz w:val="20"/>
          <w:szCs w:val="20"/>
          <w14:cntxtAlts/>
        </w:rPr>
        <w:t> </w:t>
      </w:r>
    </w:p>
    <w:p w14:paraId="606DEAF6" w14:textId="77777777" w:rsidR="0050707D" w:rsidRPr="000A658D" w:rsidRDefault="0050707D" w:rsidP="00D451A9">
      <w:pPr>
        <w:pStyle w:val="Heading4"/>
        <w:spacing w:before="0"/>
        <w:ind w:left="0"/>
        <w:rPr>
          <w:rFonts w:ascii="Times New Roman" w:hAnsi="Times New Roman" w:cs="Times New Roman"/>
          <w:b w:val="0"/>
          <w:color w:val="000000" w:themeColor="text1"/>
          <w:sz w:val="24"/>
          <w:szCs w:val="24"/>
        </w:rPr>
      </w:pPr>
      <w:r w:rsidRPr="000A658D">
        <w:rPr>
          <w:rFonts w:ascii="Times New Roman" w:hAnsi="Times New Roman" w:cs="Times New Roman"/>
          <w:b w:val="0"/>
          <w:color w:val="000000" w:themeColor="text1"/>
          <w:sz w:val="24"/>
          <w:szCs w:val="24"/>
        </w:rPr>
        <w:t>Mission</w:t>
      </w:r>
    </w:p>
    <w:p w14:paraId="73DBBE26" w14:textId="77777777" w:rsidR="00D451A9" w:rsidRPr="00673790" w:rsidRDefault="00D451A9" w:rsidP="00D451A9">
      <w:pPr>
        <w:keepNext/>
        <w:spacing w:after="0" w:line="240" w:lineRule="auto"/>
        <w:ind w:firstLine="720"/>
        <w:outlineLvl w:val="8"/>
        <w:rPr>
          <w:rFonts w:ascii="Times New Roman" w:eastAsia="Times New Roman" w:hAnsi="Times New Roman" w:cs="Times New Roman"/>
          <w:i/>
          <w:iCs/>
          <w:color w:val="000000" w:themeColor="text1"/>
          <w:kern w:val="28"/>
          <w:sz w:val="24"/>
          <w:szCs w:val="24"/>
          <w14:cntxtAlts/>
        </w:rPr>
      </w:pPr>
      <w:r w:rsidRPr="00673790">
        <w:rPr>
          <w:rFonts w:ascii="Times New Roman" w:eastAsia="Times New Roman" w:hAnsi="Times New Roman" w:cs="Times New Roman"/>
          <w:i/>
          <w:iCs/>
          <w:color w:val="000000" w:themeColor="text1"/>
          <w:kern w:val="28"/>
          <w:sz w:val="24"/>
          <w:szCs w:val="24"/>
          <w14:cntxtAlts/>
        </w:rPr>
        <w:t>To inspire and prepare our students to excel academically and personally.</w:t>
      </w:r>
    </w:p>
    <w:p w14:paraId="501AAF64" w14:textId="77777777" w:rsidR="00D451A9" w:rsidRPr="00673790" w:rsidRDefault="00D451A9" w:rsidP="00D451A9">
      <w:pPr>
        <w:keepNext/>
        <w:spacing w:after="0" w:line="240" w:lineRule="auto"/>
        <w:ind w:firstLine="720"/>
        <w:outlineLvl w:val="8"/>
        <w:rPr>
          <w:rFonts w:ascii="Times New Roman" w:eastAsia="Times New Roman" w:hAnsi="Times New Roman" w:cs="Times New Roman"/>
          <w:i/>
          <w:iCs/>
          <w:color w:val="000000" w:themeColor="text1"/>
          <w:kern w:val="28"/>
          <w:sz w:val="24"/>
          <w:szCs w:val="24"/>
          <w14:cntxtAlts/>
        </w:rPr>
      </w:pPr>
    </w:p>
    <w:p w14:paraId="2AC76546" w14:textId="77777777" w:rsidR="00D451A9" w:rsidRPr="000A658D" w:rsidRDefault="00D451A9" w:rsidP="00D451A9">
      <w:pPr>
        <w:widowControl w:val="0"/>
        <w:spacing w:after="0" w:line="240" w:lineRule="auto"/>
        <w:jc w:val="center"/>
        <w:rPr>
          <w:rFonts w:ascii="Times New Roman" w:eastAsia="Times New Roman" w:hAnsi="Times New Roman" w:cs="Times New Roman"/>
          <w:b/>
          <w:color w:val="000000" w:themeColor="text1"/>
          <w:kern w:val="28"/>
          <w:sz w:val="24"/>
          <w:szCs w:val="24"/>
          <w14:cntxtAlts/>
        </w:rPr>
      </w:pPr>
      <w:r w:rsidRPr="000A658D">
        <w:rPr>
          <w:rFonts w:ascii="Times New Roman" w:eastAsia="Times New Roman" w:hAnsi="Times New Roman" w:cs="Times New Roman"/>
          <w:b/>
          <w:color w:val="000000" w:themeColor="text1"/>
          <w:w w:val="90"/>
          <w:kern w:val="28"/>
          <w:sz w:val="24"/>
          <w:szCs w:val="24"/>
          <w14:cntxtAlts/>
        </w:rPr>
        <w:t>COVINGTON BOARD OF EDUCATION</w:t>
      </w:r>
    </w:p>
    <w:p w14:paraId="3E84EF05" w14:textId="77777777" w:rsidR="00D451A9" w:rsidRPr="00673790" w:rsidRDefault="00D451A9" w:rsidP="00D451A9">
      <w:pPr>
        <w:widowControl w:val="0"/>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 </w:t>
      </w:r>
    </w:p>
    <w:p w14:paraId="0CD25C53" w14:textId="06595D87" w:rsidR="00D451A9" w:rsidRPr="00C04378" w:rsidRDefault="00C04378" w:rsidP="00D451A9">
      <w:pPr>
        <w:keepNext/>
        <w:widowControl w:val="0"/>
        <w:spacing w:after="0"/>
        <w:ind w:hanging="360"/>
        <w:jc w:val="center"/>
        <w:rPr>
          <w:rFonts w:ascii="Times New Roman" w:eastAsia="Times New Roman" w:hAnsi="Times New Roman" w:cs="Times New Roman"/>
          <w:bCs/>
          <w:color w:val="FF0000"/>
          <w:kern w:val="28"/>
          <w:sz w:val="24"/>
          <w:szCs w:val="24"/>
          <w14:cntxtAlts/>
        </w:rPr>
      </w:pPr>
      <w:r w:rsidRPr="00C04378">
        <w:rPr>
          <w:rFonts w:ascii="Times New Roman" w:eastAsia="Times New Roman" w:hAnsi="Times New Roman" w:cs="Times New Roman"/>
          <w:bCs/>
          <w:color w:val="FF0000"/>
          <w:kern w:val="28"/>
          <w:sz w:val="24"/>
          <w:szCs w:val="24"/>
          <w14:cntxtAlts/>
        </w:rPr>
        <w:t>Sarah Flerlage</w:t>
      </w:r>
      <w:r w:rsidR="00D451A9" w:rsidRPr="00C04378">
        <w:rPr>
          <w:rFonts w:ascii="Times New Roman" w:eastAsia="Times New Roman" w:hAnsi="Times New Roman" w:cs="Times New Roman"/>
          <w:bCs/>
          <w:color w:val="FF0000"/>
          <w:kern w:val="28"/>
          <w:sz w:val="24"/>
          <w:szCs w:val="24"/>
          <w14:cntxtAlts/>
        </w:rPr>
        <w:t>, Chairperson</w:t>
      </w:r>
    </w:p>
    <w:p w14:paraId="7D2C96E5" w14:textId="403EA213" w:rsidR="00D451A9" w:rsidRPr="00C04378" w:rsidRDefault="00C04378" w:rsidP="00D451A9">
      <w:pPr>
        <w:keepNext/>
        <w:widowControl w:val="0"/>
        <w:spacing w:after="0" w:line="240" w:lineRule="auto"/>
        <w:ind w:hanging="360"/>
        <w:jc w:val="center"/>
        <w:rPr>
          <w:rFonts w:ascii="Times New Roman" w:eastAsia="Times New Roman" w:hAnsi="Times New Roman" w:cs="Times New Roman"/>
          <w:bCs/>
          <w:color w:val="FF0000"/>
          <w:kern w:val="28"/>
          <w:sz w:val="24"/>
          <w:szCs w:val="24"/>
          <w14:cntxtAlts/>
        </w:rPr>
      </w:pPr>
      <w:r w:rsidRPr="00C04378">
        <w:rPr>
          <w:rFonts w:ascii="Times New Roman" w:eastAsia="Times New Roman" w:hAnsi="Times New Roman" w:cs="Times New Roman"/>
          <w:bCs/>
          <w:color w:val="FF0000"/>
          <w:kern w:val="28"/>
          <w:sz w:val="24"/>
          <w:szCs w:val="24"/>
          <w14:cntxtAlts/>
        </w:rPr>
        <w:t>Jerry Avery</w:t>
      </w:r>
      <w:r w:rsidR="00D451A9" w:rsidRPr="00C04378">
        <w:rPr>
          <w:rFonts w:ascii="Times New Roman" w:eastAsia="Times New Roman" w:hAnsi="Times New Roman" w:cs="Times New Roman"/>
          <w:bCs/>
          <w:color w:val="FF0000"/>
          <w:kern w:val="28"/>
          <w:sz w:val="24"/>
          <w:szCs w:val="24"/>
          <w14:cntxtAlts/>
        </w:rPr>
        <w:t>, Vice-Chairperson</w:t>
      </w:r>
    </w:p>
    <w:p w14:paraId="32A5B89E" w14:textId="693E5FAB" w:rsidR="00D451A9" w:rsidRPr="00C04378" w:rsidRDefault="00C04378" w:rsidP="00D451A9">
      <w:pPr>
        <w:keepNext/>
        <w:widowControl w:val="0"/>
        <w:spacing w:after="0" w:line="240" w:lineRule="auto"/>
        <w:ind w:hanging="360"/>
        <w:jc w:val="center"/>
        <w:rPr>
          <w:rFonts w:ascii="Times New Roman" w:eastAsia="Times New Roman" w:hAnsi="Times New Roman" w:cs="Times New Roman"/>
          <w:bCs/>
          <w:color w:val="FF0000"/>
          <w:kern w:val="28"/>
          <w:sz w:val="24"/>
          <w:szCs w:val="24"/>
          <w14:cntxtAlts/>
        </w:rPr>
      </w:pPr>
      <w:r w:rsidRPr="00C04378">
        <w:rPr>
          <w:rFonts w:ascii="Times New Roman" w:eastAsia="Times New Roman" w:hAnsi="Times New Roman" w:cs="Times New Roman"/>
          <w:bCs/>
          <w:color w:val="FF0000"/>
          <w:kern w:val="28"/>
          <w:sz w:val="24"/>
          <w:szCs w:val="24"/>
          <w14:cntxtAlts/>
        </w:rPr>
        <w:t>Stephen Gastright</w:t>
      </w:r>
      <w:r w:rsidR="00D451A9" w:rsidRPr="00C04378">
        <w:rPr>
          <w:rFonts w:ascii="Times New Roman" w:eastAsia="Times New Roman" w:hAnsi="Times New Roman" w:cs="Times New Roman"/>
          <w:bCs/>
          <w:color w:val="FF0000"/>
          <w:kern w:val="28"/>
          <w:sz w:val="24"/>
          <w:szCs w:val="24"/>
          <w14:cntxtAlts/>
        </w:rPr>
        <w:t>, Board Member</w:t>
      </w:r>
    </w:p>
    <w:p w14:paraId="1AA84EC1" w14:textId="77777777" w:rsidR="00D451A9" w:rsidRPr="00C04378" w:rsidRDefault="000A658D" w:rsidP="00D451A9">
      <w:pPr>
        <w:keepNext/>
        <w:widowControl w:val="0"/>
        <w:spacing w:after="0" w:line="240" w:lineRule="auto"/>
        <w:ind w:hanging="360"/>
        <w:jc w:val="center"/>
        <w:rPr>
          <w:rFonts w:ascii="Times New Roman" w:eastAsia="Times New Roman" w:hAnsi="Times New Roman" w:cs="Times New Roman"/>
          <w:bCs/>
          <w:color w:val="FF0000"/>
          <w:kern w:val="28"/>
          <w:sz w:val="24"/>
          <w:szCs w:val="24"/>
          <w14:cntxtAlts/>
        </w:rPr>
      </w:pPr>
      <w:r w:rsidRPr="00C04378">
        <w:rPr>
          <w:rFonts w:ascii="Times New Roman" w:eastAsia="Times New Roman" w:hAnsi="Times New Roman" w:cs="Times New Roman"/>
          <w:bCs/>
          <w:color w:val="FF0000"/>
          <w:kern w:val="28"/>
          <w:sz w:val="24"/>
          <w:szCs w:val="24"/>
          <w14:cntxtAlts/>
        </w:rPr>
        <w:t>Tom Haggard</w:t>
      </w:r>
      <w:r w:rsidR="00D451A9" w:rsidRPr="00C04378">
        <w:rPr>
          <w:rFonts w:ascii="Times New Roman" w:eastAsia="Times New Roman" w:hAnsi="Times New Roman" w:cs="Times New Roman"/>
          <w:bCs/>
          <w:color w:val="FF0000"/>
          <w:kern w:val="28"/>
          <w:sz w:val="24"/>
          <w:szCs w:val="24"/>
          <w14:cntxtAlts/>
        </w:rPr>
        <w:t>, Board Member</w:t>
      </w:r>
    </w:p>
    <w:p w14:paraId="45E21549" w14:textId="1D1AE7F9" w:rsidR="00D451A9" w:rsidRPr="00C04378" w:rsidRDefault="00C04378" w:rsidP="00D451A9">
      <w:pPr>
        <w:keepNext/>
        <w:widowControl w:val="0"/>
        <w:spacing w:after="0" w:line="240" w:lineRule="auto"/>
        <w:ind w:hanging="360"/>
        <w:jc w:val="center"/>
        <w:rPr>
          <w:rFonts w:ascii="Times New Roman" w:eastAsia="Times New Roman" w:hAnsi="Times New Roman" w:cs="Times New Roman"/>
          <w:bCs/>
          <w:color w:val="FF0000"/>
          <w:kern w:val="28"/>
          <w:sz w:val="24"/>
          <w:szCs w:val="24"/>
          <w14:cntxtAlts/>
        </w:rPr>
      </w:pPr>
      <w:r w:rsidRPr="00C04378">
        <w:rPr>
          <w:rFonts w:ascii="Times New Roman" w:eastAsia="Times New Roman" w:hAnsi="Times New Roman" w:cs="Times New Roman"/>
          <w:bCs/>
          <w:color w:val="FF0000"/>
          <w:kern w:val="28"/>
          <w:sz w:val="24"/>
          <w:szCs w:val="24"/>
          <w14:cntxtAlts/>
        </w:rPr>
        <w:t>Glenda Huff</w:t>
      </w:r>
      <w:r w:rsidR="00D451A9" w:rsidRPr="00C04378">
        <w:rPr>
          <w:rFonts w:ascii="Times New Roman" w:eastAsia="Times New Roman" w:hAnsi="Times New Roman" w:cs="Times New Roman"/>
          <w:bCs/>
          <w:color w:val="FF0000"/>
          <w:kern w:val="28"/>
          <w:sz w:val="24"/>
          <w:szCs w:val="24"/>
          <w14:cntxtAlts/>
        </w:rPr>
        <w:t>, Board Member</w:t>
      </w:r>
    </w:p>
    <w:p w14:paraId="0D575CD3" w14:textId="77777777" w:rsidR="00D451A9" w:rsidRPr="00673790" w:rsidRDefault="00D451A9" w:rsidP="00D451A9">
      <w:pPr>
        <w:keepNext/>
        <w:widowControl w:val="0"/>
        <w:spacing w:after="0" w:line="240" w:lineRule="auto"/>
        <w:ind w:hanging="360"/>
        <w:jc w:val="center"/>
        <w:rPr>
          <w:rFonts w:ascii="Times New Roman" w:eastAsia="Times New Roman" w:hAnsi="Times New Roman" w:cs="Times New Roman"/>
          <w:b/>
          <w:bCs/>
          <w:color w:val="000000" w:themeColor="text1"/>
          <w:kern w:val="28"/>
          <w:sz w:val="24"/>
          <w:szCs w:val="24"/>
          <w14:cntxtAlts/>
        </w:rPr>
      </w:pPr>
      <w:r w:rsidRPr="00673790">
        <w:rPr>
          <w:rFonts w:ascii="Times New Roman" w:eastAsia="Times New Roman" w:hAnsi="Times New Roman" w:cs="Times New Roman"/>
          <w:b/>
          <w:bCs/>
          <w:color w:val="000000" w:themeColor="text1"/>
          <w:kern w:val="28"/>
          <w:sz w:val="24"/>
          <w:szCs w:val="24"/>
          <w14:cntxtAlts/>
        </w:rPr>
        <w:t> </w:t>
      </w:r>
    </w:p>
    <w:p w14:paraId="6B90D32E" w14:textId="77777777" w:rsidR="00D451A9" w:rsidRPr="00673790" w:rsidRDefault="00D451A9" w:rsidP="00D451A9">
      <w:pPr>
        <w:keepNext/>
        <w:spacing w:after="0" w:line="240" w:lineRule="auto"/>
        <w:jc w:val="center"/>
        <w:outlineLvl w:val="2"/>
        <w:rPr>
          <w:rFonts w:ascii="Times New Roman" w:eastAsia="Times New Roman" w:hAnsi="Times New Roman" w:cs="Times New Roman"/>
          <w:b/>
          <w:bCs/>
          <w:color w:val="000000" w:themeColor="text1"/>
          <w:kern w:val="28"/>
          <w:sz w:val="24"/>
          <w:szCs w:val="24"/>
          <w14:cntxtAlts/>
        </w:rPr>
      </w:pPr>
      <w:r w:rsidRPr="00673790">
        <w:rPr>
          <w:rFonts w:ascii="Times New Roman" w:eastAsia="Times New Roman" w:hAnsi="Times New Roman" w:cs="Times New Roman"/>
          <w:b/>
          <w:bCs/>
          <w:color w:val="000000" w:themeColor="text1"/>
          <w:kern w:val="28"/>
          <w:sz w:val="24"/>
          <w:szCs w:val="24"/>
          <w14:cntxtAlts/>
        </w:rPr>
        <w:t>Alvin Garrison, Superintendent</w:t>
      </w:r>
    </w:p>
    <w:p w14:paraId="2E028552" w14:textId="77777777" w:rsidR="0010678B" w:rsidRPr="00673790" w:rsidRDefault="0010678B" w:rsidP="00D451A9">
      <w:pPr>
        <w:keepNext/>
        <w:spacing w:after="0" w:line="240" w:lineRule="auto"/>
        <w:jc w:val="center"/>
        <w:outlineLvl w:val="2"/>
        <w:rPr>
          <w:rFonts w:ascii="Times New Roman" w:eastAsia="Times New Roman" w:hAnsi="Times New Roman" w:cs="Times New Roman"/>
          <w:b/>
          <w:bCs/>
          <w:color w:val="000000" w:themeColor="text1"/>
          <w:kern w:val="28"/>
          <w:sz w:val="24"/>
          <w:szCs w:val="24"/>
          <w14:cntxtAlts/>
        </w:rPr>
      </w:pPr>
    </w:p>
    <w:p w14:paraId="31C16D23" w14:textId="77777777" w:rsidR="00D451A9" w:rsidRPr="00673790" w:rsidRDefault="00D451A9" w:rsidP="00D451A9">
      <w:pPr>
        <w:widowControl w:val="0"/>
        <w:spacing w:after="0" w:line="240" w:lineRule="auto"/>
        <w:jc w:val="center"/>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i/>
          <w:iCs/>
          <w:color w:val="000000" w:themeColor="text1"/>
          <w:kern w:val="28"/>
          <w:sz w:val="24"/>
          <w:szCs w:val="24"/>
          <w14:cntxtAlts/>
        </w:rPr>
        <w:t>To become</w:t>
      </w:r>
      <w:r w:rsidR="003D5EE9">
        <w:rPr>
          <w:rFonts w:ascii="Times New Roman" w:eastAsia="Times New Roman" w:hAnsi="Times New Roman" w:cs="Times New Roman"/>
          <w:i/>
          <w:iCs/>
          <w:color w:val="000000" w:themeColor="text1"/>
          <w:kern w:val="28"/>
          <w:sz w:val="24"/>
          <w:szCs w:val="24"/>
          <w14:cntxtAlts/>
        </w:rPr>
        <w:t xml:space="preserve"> a national leader in education</w:t>
      </w:r>
      <w:r w:rsidRPr="00673790">
        <w:rPr>
          <w:rFonts w:ascii="Times New Roman" w:eastAsia="Times New Roman" w:hAnsi="Times New Roman" w:cs="Times New Roman"/>
          <w:i/>
          <w:iCs/>
          <w:color w:val="000000" w:themeColor="text1"/>
          <w:kern w:val="28"/>
          <w:sz w:val="24"/>
          <w:szCs w:val="24"/>
          <w14:cntxtAlts/>
        </w:rPr>
        <w:t>:</w:t>
      </w:r>
      <w:r w:rsidRPr="00673790">
        <w:rPr>
          <w:rFonts w:ascii="Times New Roman" w:eastAsia="Times New Roman" w:hAnsi="Times New Roman" w:cs="Times New Roman"/>
          <w:i/>
          <w:iCs/>
          <w:color w:val="000000" w:themeColor="text1"/>
          <w:kern w:val="28"/>
          <w:sz w:val="24"/>
          <w:szCs w:val="24"/>
          <w14:cntxtAlts/>
        </w:rPr>
        <w:br/>
      </w:r>
    </w:p>
    <w:p w14:paraId="6484A317" w14:textId="77777777" w:rsidR="0010678B" w:rsidRPr="00673790"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We believe we must ensure high levels of learning for all staff and students.</w:t>
      </w:r>
    </w:p>
    <w:p w14:paraId="4F719F38" w14:textId="77777777" w:rsidR="0010678B" w:rsidRPr="00673790"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We believe we must recruit, intentionally support, and retain high quality staff.</w:t>
      </w:r>
    </w:p>
    <w:p w14:paraId="54F5F678" w14:textId="77777777" w:rsidR="0010678B" w:rsidRPr="00673790"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 xml:space="preserve">We believe students </w:t>
      </w:r>
      <w:r w:rsidRPr="00F85CEB">
        <w:rPr>
          <w:rFonts w:ascii="Times New Roman" w:eastAsia="Times New Roman" w:hAnsi="Times New Roman" w:cs="Times New Roman"/>
          <w:color w:val="000000" w:themeColor="text1"/>
          <w:kern w:val="28"/>
          <w:sz w:val="24"/>
          <w:szCs w:val="24"/>
          <w14:cntxtAlts/>
        </w:rPr>
        <w:t>should b</w:t>
      </w:r>
      <w:r w:rsidRPr="00673790">
        <w:rPr>
          <w:rFonts w:ascii="Times New Roman" w:eastAsia="Times New Roman" w:hAnsi="Times New Roman" w:cs="Times New Roman"/>
          <w:color w:val="000000" w:themeColor="text1"/>
          <w:kern w:val="28"/>
          <w:sz w:val="24"/>
          <w:szCs w:val="24"/>
          <w14:cntxtAlts/>
        </w:rPr>
        <w:t>e active participants and take ownership in their education.</w:t>
      </w:r>
    </w:p>
    <w:p w14:paraId="7AFD2C3D" w14:textId="77777777" w:rsidR="0010678B" w:rsidRPr="00673790"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We believe each student’s creative potential must be nurtured, to produce a love of learning and the ability to innovate.</w:t>
      </w:r>
    </w:p>
    <w:p w14:paraId="5D970769" w14:textId="77777777" w:rsidR="0010678B" w:rsidRPr="00673790"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We believe schools and work sites must be welcoming, safe and secure environments for students, families and staff.</w:t>
      </w:r>
    </w:p>
    <w:p w14:paraId="06042CAD" w14:textId="77777777" w:rsidR="0010678B" w:rsidRPr="00673790"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We believe data, along with fair and objective measures, must be used to evaluate progress and make changes when needed.</w:t>
      </w:r>
    </w:p>
    <w:p w14:paraId="6932A10B" w14:textId="77777777" w:rsidR="0010678B" w:rsidRPr="00673790"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We believe</w:t>
      </w:r>
      <w:r w:rsidRPr="00F85CEB">
        <w:rPr>
          <w:rFonts w:ascii="Times New Roman" w:eastAsia="Times New Roman" w:hAnsi="Times New Roman" w:cs="Times New Roman"/>
          <w:color w:val="000000" w:themeColor="text1"/>
          <w:kern w:val="28"/>
          <w:sz w:val="24"/>
          <w:szCs w:val="24"/>
          <w14:cntxtAlts/>
        </w:rPr>
        <w:t xml:space="preserve"> </w:t>
      </w:r>
      <w:r w:rsidRPr="00673790">
        <w:rPr>
          <w:rFonts w:ascii="Times New Roman" w:eastAsia="Times New Roman" w:hAnsi="Times New Roman" w:cs="Times New Roman"/>
          <w:color w:val="000000" w:themeColor="text1"/>
          <w:kern w:val="28"/>
          <w:sz w:val="24"/>
          <w:szCs w:val="24"/>
          <w14:cntxtAlts/>
        </w:rPr>
        <w:t>creating a culture of collaboration with families, staff, and all community stakeholders will maximize student success.</w:t>
      </w:r>
    </w:p>
    <w:p w14:paraId="565905AD" w14:textId="77777777" w:rsidR="0010678B" w:rsidRPr="00673790" w:rsidRDefault="0010678B" w:rsidP="00A1265B">
      <w:pPr>
        <w:pStyle w:val="ListParagraph"/>
        <w:widowControl w:val="0"/>
        <w:numPr>
          <w:ilvl w:val="0"/>
          <w:numId w:val="18"/>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We believe</w:t>
      </w:r>
      <w:r w:rsidRPr="00673790">
        <w:rPr>
          <w:rFonts w:ascii="Times New Roman" w:eastAsia="Times New Roman" w:hAnsi="Times New Roman" w:cs="Times New Roman"/>
          <w:b/>
          <w:bCs/>
          <w:color w:val="000000" w:themeColor="text1"/>
          <w:kern w:val="28"/>
          <w:sz w:val="24"/>
          <w:szCs w:val="24"/>
          <w14:cntxtAlts/>
        </w:rPr>
        <w:t xml:space="preserve"> </w:t>
      </w:r>
      <w:r w:rsidRPr="00673790">
        <w:rPr>
          <w:rFonts w:ascii="Times New Roman" w:eastAsia="Times New Roman" w:hAnsi="Times New Roman" w:cs="Times New Roman"/>
          <w:color w:val="000000" w:themeColor="text1"/>
          <w:kern w:val="28"/>
          <w:sz w:val="24"/>
          <w:szCs w:val="24"/>
          <w14:cntxtAlts/>
        </w:rPr>
        <w:t>we must embrace diversity and provide equitable and inclusive educational opportunities for all students.</w:t>
      </w:r>
    </w:p>
    <w:p w14:paraId="303BA028" w14:textId="77777777" w:rsidR="0010678B" w:rsidRPr="0010678B" w:rsidRDefault="0010678B" w:rsidP="0010678B">
      <w:pPr>
        <w:widowControl w:val="0"/>
        <w:spacing w:after="0" w:line="240" w:lineRule="auto"/>
        <w:rPr>
          <w:rFonts w:ascii="Times New Roman" w:eastAsia="Times New Roman" w:hAnsi="Times New Roman" w:cs="Times New Roman"/>
          <w:color w:val="000000"/>
          <w:kern w:val="28"/>
          <w:sz w:val="20"/>
          <w:szCs w:val="20"/>
          <w14:cntxtAlts/>
        </w:rPr>
      </w:pPr>
      <w:r w:rsidRPr="0010678B">
        <w:rPr>
          <w:rFonts w:ascii="Times New Roman" w:eastAsia="Times New Roman" w:hAnsi="Times New Roman" w:cs="Times New Roman"/>
          <w:color w:val="000000"/>
          <w:kern w:val="28"/>
          <w:sz w:val="20"/>
          <w:szCs w:val="20"/>
          <w14:cntxtAlts/>
        </w:rPr>
        <w:t> </w:t>
      </w:r>
    </w:p>
    <w:p w14:paraId="7A7BDDFE" w14:textId="723A9ABD" w:rsidR="009E6649" w:rsidRPr="00FF1C56" w:rsidRDefault="00D451A9" w:rsidP="009E6649">
      <w:pPr>
        <w:widowControl w:val="0"/>
        <w:spacing w:after="0" w:line="240" w:lineRule="auto"/>
        <w:ind w:firstLine="720"/>
        <w:rPr>
          <w:rFonts w:ascii="Times New Roman" w:eastAsia="Times New Roman" w:hAnsi="Times New Roman" w:cs="Times New Roman"/>
          <w:i/>
          <w:color w:val="FF0000"/>
          <w:kern w:val="28"/>
          <w:sz w:val="24"/>
          <w:szCs w:val="24"/>
          <w14:cntxtAlts/>
        </w:rPr>
      </w:pPr>
      <w:r w:rsidRPr="00BE433D">
        <w:rPr>
          <w:rFonts w:ascii="Times New Roman" w:eastAsia="Times New Roman" w:hAnsi="Times New Roman" w:cs="Times New Roman"/>
          <w:i/>
          <w:color w:val="000000"/>
          <w:kern w:val="28"/>
          <w:sz w:val="24"/>
          <w:szCs w:val="24"/>
          <w14:cntxtAlts/>
        </w:rPr>
        <w:t xml:space="preserve">This </w:t>
      </w:r>
      <w:r w:rsidRPr="00BE433D">
        <w:rPr>
          <w:rFonts w:ascii="Times New Roman" w:eastAsia="Times New Roman" w:hAnsi="Times New Roman" w:cs="Times New Roman"/>
          <w:b/>
          <w:bCs/>
          <w:i/>
          <w:color w:val="000000"/>
          <w:kern w:val="28"/>
          <w:sz w:val="24"/>
          <w:szCs w:val="24"/>
          <w14:cntxtAlts/>
        </w:rPr>
        <w:t>Code of Conduct and School Information</w:t>
      </w:r>
      <w:r w:rsidRPr="00BE433D">
        <w:rPr>
          <w:rFonts w:ascii="Times New Roman" w:eastAsia="Times New Roman" w:hAnsi="Times New Roman" w:cs="Times New Roman"/>
          <w:i/>
          <w:color w:val="000000"/>
          <w:kern w:val="28"/>
          <w:sz w:val="24"/>
          <w:szCs w:val="24"/>
          <w14:cntxtAlts/>
        </w:rPr>
        <w:t xml:space="preserve"> provides the basic procedures which will be followed in disciplinary matters and the meanings and explanations of the procedures and the violations.  </w:t>
      </w:r>
      <w:r w:rsidR="001B7537">
        <w:rPr>
          <w:rFonts w:ascii="Times New Roman" w:eastAsia="Times New Roman" w:hAnsi="Times New Roman" w:cs="Times New Roman"/>
          <w:i/>
          <w:color w:val="000000"/>
          <w:kern w:val="28"/>
          <w:sz w:val="24"/>
          <w:szCs w:val="24"/>
          <w14:cntxtAlts/>
        </w:rPr>
        <w:t>Covington</w:t>
      </w:r>
      <w:r w:rsidRPr="00BE433D">
        <w:rPr>
          <w:rFonts w:ascii="Times New Roman" w:eastAsia="Times New Roman" w:hAnsi="Times New Roman" w:cs="Times New Roman"/>
          <w:i/>
          <w:color w:val="000000"/>
          <w:kern w:val="28"/>
          <w:sz w:val="24"/>
          <w:szCs w:val="24"/>
          <w14:cntxtAlts/>
        </w:rPr>
        <w:t xml:space="preserve"> Independent Public Schools do not discriminate on the basis of race, color, natio</w:t>
      </w:r>
      <w:r w:rsidR="009E6649">
        <w:rPr>
          <w:rFonts w:ascii="Times New Roman" w:eastAsia="Times New Roman" w:hAnsi="Times New Roman" w:cs="Times New Roman"/>
          <w:i/>
          <w:color w:val="000000"/>
          <w:kern w:val="28"/>
          <w:sz w:val="24"/>
          <w:szCs w:val="24"/>
          <w14:cntxtAlts/>
        </w:rPr>
        <w:t xml:space="preserve">nal origin, sex, disability, or </w:t>
      </w:r>
      <w:r w:rsidRPr="00BE433D">
        <w:rPr>
          <w:rFonts w:ascii="Times New Roman" w:eastAsia="Times New Roman" w:hAnsi="Times New Roman" w:cs="Times New Roman"/>
          <w:i/>
          <w:color w:val="000000"/>
          <w:kern w:val="28"/>
          <w:sz w:val="24"/>
          <w:szCs w:val="24"/>
          <w14:cntxtAlts/>
        </w:rPr>
        <w:t xml:space="preserve">age in its programs, activities or other designated youth groups as set forth in compliance with federal </w:t>
      </w:r>
      <w:r w:rsidR="009E6649">
        <w:rPr>
          <w:rFonts w:ascii="Times New Roman" w:eastAsia="Times New Roman" w:hAnsi="Times New Roman" w:cs="Times New Roman"/>
          <w:i/>
          <w:color w:val="000000"/>
          <w:kern w:val="28"/>
          <w:sz w:val="24"/>
          <w:szCs w:val="24"/>
          <w14:cntxtAlts/>
        </w:rPr>
        <w:t xml:space="preserve">and state statutes and regulations. </w:t>
      </w:r>
      <w:r w:rsidR="00FF1C56" w:rsidRPr="00FF1C56">
        <w:rPr>
          <w:rFonts w:ascii="Times New Roman" w:eastAsia="Times New Roman" w:hAnsi="Times New Roman" w:cs="Times New Roman"/>
          <w:i/>
          <w:color w:val="FF0000"/>
          <w:kern w:val="28"/>
          <w:sz w:val="24"/>
          <w:szCs w:val="24"/>
          <w14:cntxtAlts/>
        </w:rPr>
        <w:t>For more information regarding Non-Discrimination, please see page 31.</w:t>
      </w:r>
    </w:p>
    <w:p w14:paraId="7D0053B4" w14:textId="0D154960" w:rsidR="0050707D" w:rsidRPr="003A7490" w:rsidRDefault="00D451A9" w:rsidP="003A7490">
      <w:pPr>
        <w:widowControl w:val="0"/>
        <w:spacing w:after="0" w:line="240" w:lineRule="auto"/>
        <w:ind w:firstLine="720"/>
        <w:rPr>
          <w:rFonts w:ascii="Times New Roman" w:eastAsia="Times New Roman" w:hAnsi="Times New Roman" w:cs="Times New Roman"/>
          <w:color w:val="231F20"/>
          <w:sz w:val="24"/>
          <w:szCs w:val="24"/>
        </w:rPr>
        <w:sectPr w:rsidR="0050707D" w:rsidRPr="003A7490" w:rsidSect="000C4D46">
          <w:headerReference w:type="default" r:id="rId12"/>
          <w:footerReference w:type="default" r:id="rId13"/>
          <w:pgSz w:w="12240" w:h="15840"/>
          <w:pgMar w:top="720" w:right="576" w:bottom="720" w:left="576" w:header="720" w:footer="720" w:gutter="0"/>
          <w:cols w:space="720"/>
          <w:docGrid w:linePitch="360"/>
        </w:sectPr>
      </w:pPr>
      <w:r w:rsidRPr="00BE433D">
        <w:rPr>
          <w:rFonts w:ascii="Times New Roman" w:eastAsia="Times New Roman" w:hAnsi="Times New Roman" w:cs="Times New Roman"/>
          <w:i/>
          <w:color w:val="000000"/>
          <w:kern w:val="28"/>
          <w:sz w:val="24"/>
          <w:szCs w:val="24"/>
          <w14:cntxtAlts/>
        </w:rPr>
        <w:t>The following person has been designated to handle inquiries regarding the non-discrimination policies:  </w:t>
      </w:r>
      <w:r w:rsidR="000A0833">
        <w:rPr>
          <w:rFonts w:ascii="Times New Roman" w:eastAsia="Times New Roman" w:hAnsi="Times New Roman" w:cs="Times New Roman"/>
          <w:i/>
          <w:color w:val="FF0000"/>
          <w:kern w:val="28"/>
          <w:sz w:val="24"/>
          <w:szCs w:val="24"/>
          <w14:cntxtAlts/>
        </w:rPr>
        <w:t>Michael Reichert</w:t>
      </w:r>
      <w:r w:rsidRPr="00BE433D">
        <w:rPr>
          <w:rFonts w:ascii="Times New Roman" w:eastAsia="Times New Roman" w:hAnsi="Times New Roman" w:cs="Times New Roman"/>
          <w:i/>
          <w:color w:val="000000"/>
          <w:kern w:val="28"/>
          <w:sz w:val="24"/>
          <w:szCs w:val="24"/>
          <w14:cntxtAlts/>
        </w:rPr>
        <w:t>, Director of Pupil</w:t>
      </w:r>
      <w:r w:rsidR="009E6649">
        <w:rPr>
          <w:rFonts w:ascii="Times New Roman" w:eastAsia="Times New Roman" w:hAnsi="Times New Roman" w:cs="Times New Roman"/>
          <w:i/>
          <w:color w:val="000000"/>
          <w:kern w:val="28"/>
          <w:sz w:val="24"/>
          <w:szCs w:val="24"/>
          <w14:cntxtAlts/>
        </w:rPr>
        <w:t xml:space="preserve"> Personnel, 25 E. Seventh St</w:t>
      </w:r>
      <w:r w:rsidRPr="00BE433D">
        <w:rPr>
          <w:rFonts w:ascii="Times New Roman" w:eastAsia="Times New Roman" w:hAnsi="Times New Roman" w:cs="Times New Roman"/>
          <w:i/>
          <w:color w:val="000000"/>
          <w:kern w:val="28"/>
          <w:sz w:val="24"/>
          <w:szCs w:val="24"/>
          <w14:cntxtAlts/>
        </w:rPr>
        <w:t>, Co</w:t>
      </w:r>
      <w:r w:rsidR="00863C34">
        <w:rPr>
          <w:rFonts w:ascii="Times New Roman" w:eastAsia="Times New Roman" w:hAnsi="Times New Roman" w:cs="Times New Roman"/>
          <w:i/>
          <w:color w:val="000000"/>
          <w:kern w:val="28"/>
          <w:sz w:val="24"/>
          <w:szCs w:val="24"/>
          <w14:cntxtAlts/>
        </w:rPr>
        <w:t>vington KY, 41011, (859)392-1006</w:t>
      </w:r>
      <w:r w:rsidR="003A7490">
        <w:rPr>
          <w:rFonts w:ascii="Times New Roman" w:eastAsia="Times New Roman" w:hAnsi="Times New Roman" w:cs="Times New Roman"/>
          <w:i/>
          <w:color w:val="000000"/>
          <w:kern w:val="28"/>
          <w:sz w:val="24"/>
          <w:szCs w:val="24"/>
          <w14:cntxtAlts/>
        </w:rPr>
        <w:t>.</w:t>
      </w:r>
    </w:p>
    <w:p w14:paraId="1098191A" w14:textId="77777777" w:rsidR="00CE319C" w:rsidRPr="00BE433D" w:rsidRDefault="00CE319C" w:rsidP="00B97D51">
      <w:pPr>
        <w:widowControl w:val="0"/>
        <w:spacing w:after="0" w:line="240" w:lineRule="auto"/>
        <w:ind w:right="-120"/>
        <w:rPr>
          <w:rFonts w:ascii="Times New Roman" w:eastAsia="Times New Roman" w:hAnsi="Times New Roman" w:cs="Times New Roman"/>
          <w:color w:val="000000"/>
          <w:kern w:val="28"/>
          <w:sz w:val="24"/>
          <w:szCs w:val="24"/>
          <w14:cntxtAlts/>
        </w:rPr>
        <w:sectPr w:rsidR="00CE319C" w:rsidRPr="00BE433D" w:rsidSect="000C4D46">
          <w:type w:val="continuous"/>
          <w:pgSz w:w="12240" w:h="15840"/>
          <w:pgMar w:top="720" w:right="576" w:bottom="720" w:left="576" w:header="720" w:footer="720" w:gutter="0"/>
          <w:cols w:num="3" w:space="720"/>
          <w:docGrid w:linePitch="360"/>
        </w:sectPr>
      </w:pPr>
    </w:p>
    <w:p w14:paraId="3607C5E6" w14:textId="77777777" w:rsidR="003A7490" w:rsidRDefault="00CE319C" w:rsidP="00344FB0">
      <w:pPr>
        <w:widowControl w:val="0"/>
        <w:spacing w:after="0" w:line="240" w:lineRule="auto"/>
        <w:ind w:right="-18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b/>
      </w:r>
    </w:p>
    <w:p w14:paraId="633FDF05" w14:textId="77777777" w:rsidR="00077DA5" w:rsidRDefault="00077DA5" w:rsidP="00344FB0">
      <w:pPr>
        <w:widowControl w:val="0"/>
        <w:spacing w:after="0" w:line="240" w:lineRule="auto"/>
        <w:ind w:right="-180"/>
        <w:rPr>
          <w:rFonts w:ascii="Times New Roman" w:eastAsia="Times New Roman" w:hAnsi="Times New Roman" w:cs="Times New Roman"/>
          <w:color w:val="000000"/>
          <w:kern w:val="28"/>
          <w:sz w:val="24"/>
          <w:szCs w:val="24"/>
          <w14:cntxtAlts/>
        </w:rPr>
      </w:pPr>
    </w:p>
    <w:p w14:paraId="245BB42F" w14:textId="77777777" w:rsidR="00077DA5" w:rsidRDefault="00077DA5" w:rsidP="00344FB0">
      <w:pPr>
        <w:widowControl w:val="0"/>
        <w:spacing w:after="0" w:line="240" w:lineRule="auto"/>
        <w:ind w:right="-180"/>
        <w:rPr>
          <w:rFonts w:ascii="Times New Roman" w:eastAsia="Times New Roman" w:hAnsi="Times New Roman" w:cs="Times New Roman"/>
          <w:color w:val="000000"/>
          <w:kern w:val="28"/>
          <w:sz w:val="24"/>
          <w:szCs w:val="24"/>
          <w14:cntxtAlts/>
        </w:rPr>
      </w:pPr>
    </w:p>
    <w:p w14:paraId="6D1C4218" w14:textId="77777777" w:rsidR="00077DA5" w:rsidRDefault="00077DA5" w:rsidP="00344FB0">
      <w:pPr>
        <w:widowControl w:val="0"/>
        <w:spacing w:after="0" w:line="240" w:lineRule="auto"/>
        <w:ind w:right="-180"/>
        <w:rPr>
          <w:rFonts w:ascii="Times New Roman" w:eastAsia="Times New Roman" w:hAnsi="Times New Roman" w:cs="Times New Roman"/>
          <w:color w:val="000000"/>
          <w:kern w:val="28"/>
          <w:sz w:val="24"/>
          <w:szCs w:val="24"/>
          <w14:cntxtAlts/>
        </w:rPr>
      </w:pPr>
    </w:p>
    <w:p w14:paraId="70207672" w14:textId="77777777" w:rsidR="00077DA5" w:rsidRDefault="00077DA5" w:rsidP="00344FB0">
      <w:pPr>
        <w:widowControl w:val="0"/>
        <w:spacing w:after="0" w:line="240" w:lineRule="auto"/>
        <w:ind w:right="-180"/>
        <w:rPr>
          <w:rFonts w:ascii="Times New Roman" w:eastAsia="Times New Roman" w:hAnsi="Times New Roman" w:cs="Times New Roman"/>
          <w:color w:val="000000"/>
          <w:kern w:val="28"/>
          <w:sz w:val="24"/>
          <w:szCs w:val="24"/>
          <w14:cntxtAlts/>
        </w:rPr>
      </w:pPr>
    </w:p>
    <w:p w14:paraId="286CEAA0" w14:textId="77777777" w:rsidR="00077DA5" w:rsidRDefault="00077DA5" w:rsidP="00344FB0">
      <w:pPr>
        <w:widowControl w:val="0"/>
        <w:spacing w:after="0" w:line="240" w:lineRule="auto"/>
        <w:ind w:right="-180"/>
        <w:rPr>
          <w:rFonts w:ascii="Times New Roman" w:eastAsia="Times New Roman" w:hAnsi="Times New Roman" w:cs="Times New Roman"/>
          <w:color w:val="000000"/>
          <w:kern w:val="28"/>
          <w:sz w:val="24"/>
          <w:szCs w:val="24"/>
          <w14:cntxtAlts/>
        </w:rPr>
      </w:pPr>
    </w:p>
    <w:p w14:paraId="7571D5A9" w14:textId="77777777" w:rsidR="00604F2E" w:rsidRPr="00BE433D" w:rsidRDefault="002E4301" w:rsidP="00B853B0">
      <w:pPr>
        <w:widowControl w:val="0"/>
        <w:autoSpaceDE w:val="0"/>
        <w:autoSpaceDN w:val="0"/>
        <w:spacing w:before="74" w:after="0"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color w:val="231F20"/>
          <w:sz w:val="24"/>
          <w:szCs w:val="24"/>
        </w:rPr>
        <w:lastRenderedPageBreak/>
        <w:t>POSITIVE BEHAVIOR</w:t>
      </w:r>
      <w:r w:rsidR="00604F2E" w:rsidRPr="00BE433D">
        <w:rPr>
          <w:rFonts w:ascii="Times New Roman" w:eastAsia="Times New Roman" w:hAnsi="Times New Roman" w:cs="Times New Roman"/>
          <w:b/>
          <w:color w:val="231F20"/>
          <w:sz w:val="24"/>
          <w:szCs w:val="24"/>
        </w:rPr>
        <w:t xml:space="preserve"> INTERVENTIONS &amp; SUPPORTS (PBIS)</w:t>
      </w:r>
    </w:p>
    <w:p w14:paraId="2B1EB6EC" w14:textId="77777777" w:rsidR="00604F2E" w:rsidRPr="00BE433D" w:rsidRDefault="00604F2E" w:rsidP="00B853B0">
      <w:pPr>
        <w:widowControl w:val="0"/>
        <w:autoSpaceDE w:val="0"/>
        <w:autoSpaceDN w:val="0"/>
        <w:spacing w:before="6" w:after="0" w:line="240" w:lineRule="auto"/>
        <w:rPr>
          <w:rFonts w:ascii="Times New Roman" w:eastAsia="Times New Roman" w:hAnsi="Times New Roman" w:cs="Times New Roman"/>
          <w:b/>
          <w:sz w:val="24"/>
          <w:szCs w:val="24"/>
        </w:rPr>
      </w:pPr>
    </w:p>
    <w:p w14:paraId="545C3F65" w14:textId="77777777" w:rsidR="00604F2E" w:rsidRPr="00BE433D" w:rsidRDefault="001B7537" w:rsidP="00B853B0">
      <w:pPr>
        <w:widowControl w:val="0"/>
        <w:autoSpaceDE w:val="0"/>
        <w:autoSpaceDN w:val="0"/>
        <w:spacing w:after="0" w:line="249" w:lineRule="auto"/>
        <w:ind w:left="100" w:right="116" w:firstLine="6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Covington</w:t>
      </w:r>
      <w:r w:rsidR="00604F2E" w:rsidRPr="00BE433D">
        <w:rPr>
          <w:rFonts w:ascii="Times New Roman" w:eastAsia="Times New Roman" w:hAnsi="Times New Roman" w:cs="Times New Roman"/>
          <w:color w:val="231F20"/>
          <w:sz w:val="24"/>
          <w:szCs w:val="24"/>
        </w:rPr>
        <w:t xml:space="preserve"> Independent Public</w:t>
      </w:r>
      <w:r w:rsidR="00604F2E" w:rsidRPr="00BE433D">
        <w:rPr>
          <w:rFonts w:ascii="Times New Roman" w:eastAsia="Times New Roman" w:hAnsi="Times New Roman" w:cs="Times New Roman"/>
          <w:color w:val="231F20"/>
          <w:spacing w:val="-6"/>
          <w:sz w:val="24"/>
          <w:szCs w:val="24"/>
        </w:rPr>
        <w:t xml:space="preserve"> </w:t>
      </w:r>
      <w:r w:rsidR="00604F2E" w:rsidRPr="00BE433D">
        <w:rPr>
          <w:rFonts w:ascii="Times New Roman" w:eastAsia="Times New Roman" w:hAnsi="Times New Roman" w:cs="Times New Roman"/>
          <w:color w:val="231F20"/>
          <w:sz w:val="24"/>
          <w:szCs w:val="24"/>
        </w:rPr>
        <w:t>School</w:t>
      </w:r>
      <w:r w:rsidR="002E4301">
        <w:rPr>
          <w:rFonts w:ascii="Times New Roman" w:eastAsia="Times New Roman" w:hAnsi="Times New Roman" w:cs="Times New Roman"/>
          <w:color w:val="231F20"/>
          <w:spacing w:val="-6"/>
          <w:sz w:val="24"/>
          <w:szCs w:val="24"/>
        </w:rPr>
        <w:t xml:space="preserve">s </w:t>
      </w:r>
      <w:r w:rsidR="00604F2E" w:rsidRPr="00BE433D">
        <w:rPr>
          <w:rFonts w:ascii="Times New Roman" w:eastAsia="Times New Roman" w:hAnsi="Times New Roman" w:cs="Times New Roman"/>
          <w:color w:val="231F20"/>
          <w:sz w:val="24"/>
          <w:szCs w:val="24"/>
        </w:rPr>
        <w:t>facilitates</w:t>
      </w:r>
      <w:r w:rsidR="00604F2E" w:rsidRPr="00BE433D">
        <w:rPr>
          <w:rFonts w:ascii="Times New Roman" w:eastAsia="Times New Roman" w:hAnsi="Times New Roman" w:cs="Times New Roman"/>
          <w:color w:val="231F20"/>
          <w:spacing w:val="-6"/>
          <w:sz w:val="24"/>
          <w:szCs w:val="24"/>
        </w:rPr>
        <w:t xml:space="preserve"> </w:t>
      </w:r>
      <w:r w:rsidR="00604F2E" w:rsidRPr="00BE433D">
        <w:rPr>
          <w:rFonts w:ascii="Times New Roman" w:eastAsia="Times New Roman" w:hAnsi="Times New Roman" w:cs="Times New Roman"/>
          <w:color w:val="231F20"/>
          <w:sz w:val="24"/>
          <w:szCs w:val="24"/>
        </w:rPr>
        <w:t>the</w:t>
      </w:r>
      <w:r w:rsidR="00604F2E" w:rsidRPr="00BE433D">
        <w:rPr>
          <w:rFonts w:ascii="Times New Roman" w:eastAsia="Times New Roman" w:hAnsi="Times New Roman" w:cs="Times New Roman"/>
          <w:color w:val="231F20"/>
          <w:spacing w:val="-6"/>
          <w:sz w:val="24"/>
          <w:szCs w:val="24"/>
        </w:rPr>
        <w:t xml:space="preserve"> </w:t>
      </w:r>
      <w:r w:rsidR="00604F2E" w:rsidRPr="00BE433D">
        <w:rPr>
          <w:rFonts w:ascii="Times New Roman" w:eastAsia="Times New Roman" w:hAnsi="Times New Roman" w:cs="Times New Roman"/>
          <w:color w:val="231F20"/>
          <w:sz w:val="24"/>
          <w:szCs w:val="24"/>
          <w:u w:val="single" w:color="231F20"/>
        </w:rPr>
        <w:t>Positive</w:t>
      </w:r>
      <w:r w:rsidR="00604F2E" w:rsidRPr="00BE433D">
        <w:rPr>
          <w:rFonts w:ascii="Times New Roman" w:eastAsia="Times New Roman" w:hAnsi="Times New Roman" w:cs="Times New Roman"/>
          <w:color w:val="231F20"/>
          <w:spacing w:val="-5"/>
          <w:sz w:val="24"/>
          <w:szCs w:val="24"/>
          <w:u w:val="single" w:color="231F20"/>
        </w:rPr>
        <w:t xml:space="preserve"> </w:t>
      </w:r>
      <w:r w:rsidR="00604F2E" w:rsidRPr="00BE433D">
        <w:rPr>
          <w:rFonts w:ascii="Times New Roman" w:eastAsia="Times New Roman" w:hAnsi="Times New Roman" w:cs="Times New Roman"/>
          <w:color w:val="231F20"/>
          <w:sz w:val="24"/>
          <w:szCs w:val="24"/>
          <w:u w:val="single" w:color="231F20"/>
        </w:rPr>
        <w:t>Behavior</w:t>
      </w:r>
      <w:r w:rsidR="00604F2E" w:rsidRPr="00BE433D">
        <w:rPr>
          <w:rFonts w:ascii="Times New Roman" w:eastAsia="Times New Roman" w:hAnsi="Times New Roman" w:cs="Times New Roman"/>
          <w:color w:val="231F20"/>
          <w:spacing w:val="-6"/>
          <w:sz w:val="24"/>
          <w:szCs w:val="24"/>
          <w:u w:val="single" w:color="231F20"/>
        </w:rPr>
        <w:t xml:space="preserve"> </w:t>
      </w:r>
      <w:r w:rsidR="00604F2E" w:rsidRPr="00BE433D">
        <w:rPr>
          <w:rFonts w:ascii="Times New Roman" w:eastAsia="Times New Roman" w:hAnsi="Times New Roman" w:cs="Times New Roman"/>
          <w:color w:val="231F20"/>
          <w:sz w:val="24"/>
          <w:szCs w:val="24"/>
          <w:u w:val="single" w:color="231F20"/>
        </w:rPr>
        <w:t>Intervention</w:t>
      </w:r>
      <w:r w:rsidR="00604F2E" w:rsidRPr="00BE433D">
        <w:rPr>
          <w:rFonts w:ascii="Times New Roman" w:eastAsia="Times New Roman" w:hAnsi="Times New Roman" w:cs="Times New Roman"/>
          <w:color w:val="231F20"/>
          <w:spacing w:val="-6"/>
          <w:sz w:val="24"/>
          <w:szCs w:val="24"/>
          <w:u w:val="single" w:color="231F20"/>
        </w:rPr>
        <w:t xml:space="preserve"> </w:t>
      </w:r>
      <w:r w:rsidR="00604F2E" w:rsidRPr="00BE433D">
        <w:rPr>
          <w:rFonts w:ascii="Times New Roman" w:eastAsia="Times New Roman" w:hAnsi="Times New Roman" w:cs="Times New Roman"/>
          <w:color w:val="231F20"/>
          <w:sz w:val="24"/>
          <w:szCs w:val="24"/>
          <w:u w:val="single" w:color="231F20"/>
        </w:rPr>
        <w:t>and</w:t>
      </w:r>
      <w:r w:rsidR="00604F2E" w:rsidRPr="00BE433D">
        <w:rPr>
          <w:rFonts w:ascii="Times New Roman" w:eastAsia="Times New Roman" w:hAnsi="Times New Roman" w:cs="Times New Roman"/>
          <w:color w:val="231F20"/>
          <w:spacing w:val="-6"/>
          <w:sz w:val="24"/>
          <w:szCs w:val="24"/>
          <w:u w:val="single" w:color="231F20"/>
        </w:rPr>
        <w:t xml:space="preserve"> </w:t>
      </w:r>
      <w:r w:rsidR="00604F2E" w:rsidRPr="00BE433D">
        <w:rPr>
          <w:rFonts w:ascii="Times New Roman" w:eastAsia="Times New Roman" w:hAnsi="Times New Roman" w:cs="Times New Roman"/>
          <w:color w:val="231F20"/>
          <w:sz w:val="24"/>
          <w:szCs w:val="24"/>
          <w:u w:val="single" w:color="231F20"/>
        </w:rPr>
        <w:t>Supports</w:t>
      </w:r>
      <w:r w:rsidR="00604F2E" w:rsidRPr="00BE433D">
        <w:rPr>
          <w:rFonts w:ascii="Times New Roman" w:eastAsia="Times New Roman" w:hAnsi="Times New Roman" w:cs="Times New Roman"/>
          <w:color w:val="231F20"/>
          <w:spacing w:val="-5"/>
          <w:sz w:val="24"/>
          <w:szCs w:val="24"/>
          <w:u w:val="single" w:color="231F20"/>
        </w:rPr>
        <w:t xml:space="preserve"> </w:t>
      </w:r>
      <w:r w:rsidR="00604F2E" w:rsidRPr="00BE433D">
        <w:rPr>
          <w:rFonts w:ascii="Times New Roman" w:eastAsia="Times New Roman" w:hAnsi="Times New Roman" w:cs="Times New Roman"/>
          <w:color w:val="231F20"/>
          <w:sz w:val="24"/>
          <w:szCs w:val="24"/>
          <w:u w:val="single" w:color="231F20"/>
        </w:rPr>
        <w:t>(PBIS</w:t>
      </w:r>
      <w:r w:rsidR="00604F2E" w:rsidRPr="00BE433D">
        <w:rPr>
          <w:rFonts w:ascii="Times New Roman" w:eastAsia="Times New Roman" w:hAnsi="Times New Roman" w:cs="Times New Roman"/>
          <w:color w:val="231F20"/>
          <w:sz w:val="24"/>
          <w:szCs w:val="24"/>
        </w:rPr>
        <w:t>)</w:t>
      </w:r>
      <w:r w:rsidR="00604F2E" w:rsidRPr="00BE433D">
        <w:rPr>
          <w:rFonts w:ascii="Times New Roman" w:eastAsia="Times New Roman" w:hAnsi="Times New Roman" w:cs="Times New Roman"/>
          <w:color w:val="231F20"/>
          <w:spacing w:val="-6"/>
          <w:sz w:val="24"/>
          <w:szCs w:val="24"/>
        </w:rPr>
        <w:t xml:space="preserve"> </w:t>
      </w:r>
      <w:r w:rsidR="00604F2E" w:rsidRPr="00BE433D">
        <w:rPr>
          <w:rFonts w:ascii="Times New Roman" w:eastAsia="Times New Roman" w:hAnsi="Times New Roman" w:cs="Times New Roman"/>
          <w:color w:val="231F20"/>
          <w:sz w:val="24"/>
          <w:szCs w:val="24"/>
        </w:rPr>
        <w:t>framework which</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includes</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proactive</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strategies</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for</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defining,</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supporting,</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and</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teaching</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appropriate</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behaviors</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to</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create</w:t>
      </w:r>
      <w:r w:rsidR="00604F2E" w:rsidRPr="00BE433D">
        <w:rPr>
          <w:rFonts w:ascii="Times New Roman" w:eastAsia="Times New Roman" w:hAnsi="Times New Roman" w:cs="Times New Roman"/>
          <w:color w:val="231F20"/>
          <w:spacing w:val="-8"/>
          <w:sz w:val="24"/>
          <w:szCs w:val="24"/>
        </w:rPr>
        <w:t xml:space="preserve"> </w:t>
      </w:r>
      <w:r w:rsidR="00604F2E" w:rsidRPr="00BE433D">
        <w:rPr>
          <w:rFonts w:ascii="Times New Roman" w:eastAsia="Times New Roman" w:hAnsi="Times New Roman" w:cs="Times New Roman"/>
          <w:color w:val="231F20"/>
          <w:sz w:val="24"/>
          <w:szCs w:val="24"/>
        </w:rPr>
        <w:t>positive learning environments. Attention is focused on sustaining a three-level system of support to enhance student learning. Students often need encouragement and new skills to improve behaviors and assistance in learning</w:t>
      </w:r>
      <w:r w:rsidR="00251B90">
        <w:rPr>
          <w:rFonts w:ascii="Times New Roman" w:eastAsia="Times New Roman" w:hAnsi="Times New Roman" w:cs="Times New Roman"/>
          <w:color w:val="231F20"/>
          <w:sz w:val="24"/>
          <w:szCs w:val="24"/>
        </w:rPr>
        <w:t xml:space="preserve"> </w:t>
      </w:r>
      <w:r w:rsidR="00604F2E" w:rsidRPr="00BE433D">
        <w:rPr>
          <w:rFonts w:ascii="Times New Roman" w:eastAsia="Times New Roman" w:hAnsi="Times New Roman" w:cs="Times New Roman"/>
          <w:color w:val="231F20"/>
          <w:sz w:val="24"/>
          <w:szCs w:val="24"/>
        </w:rPr>
        <w:t>to do so. School staff recognizes that maintaining and changing student behaviors involves a continuum of acknowledgements, supports, and interventions. (Center for Positive Behavior Intervention Supports, University of</w:t>
      </w:r>
      <w:r w:rsidR="00604F2E" w:rsidRPr="00BE433D">
        <w:rPr>
          <w:rFonts w:ascii="Times New Roman" w:eastAsia="Times New Roman" w:hAnsi="Times New Roman" w:cs="Times New Roman"/>
          <w:color w:val="231F20"/>
          <w:spacing w:val="-7"/>
          <w:sz w:val="24"/>
          <w:szCs w:val="24"/>
        </w:rPr>
        <w:t xml:space="preserve"> </w:t>
      </w:r>
      <w:r w:rsidR="00604F2E" w:rsidRPr="00BE433D">
        <w:rPr>
          <w:rFonts w:ascii="Times New Roman" w:eastAsia="Times New Roman" w:hAnsi="Times New Roman" w:cs="Times New Roman"/>
          <w:color w:val="231F20"/>
          <w:sz w:val="24"/>
          <w:szCs w:val="24"/>
        </w:rPr>
        <w:t>Oregon)</w:t>
      </w:r>
    </w:p>
    <w:p w14:paraId="71F8E05A" w14:textId="77777777" w:rsidR="00604F2E" w:rsidRPr="00BE433D" w:rsidRDefault="00604F2E" w:rsidP="00B853B0">
      <w:pPr>
        <w:widowControl w:val="0"/>
        <w:autoSpaceDE w:val="0"/>
        <w:autoSpaceDN w:val="0"/>
        <w:spacing w:before="1" w:after="0" w:line="240" w:lineRule="auto"/>
        <w:rPr>
          <w:rFonts w:ascii="Times New Roman" w:eastAsia="Times New Roman" w:hAnsi="Times New Roman" w:cs="Times New Roman"/>
          <w:sz w:val="24"/>
          <w:szCs w:val="24"/>
        </w:rPr>
      </w:pPr>
    </w:p>
    <w:p w14:paraId="73C3D4A7" w14:textId="77777777" w:rsidR="00604F2E" w:rsidRPr="00DA2A1F" w:rsidRDefault="001B7537" w:rsidP="00B853B0">
      <w:pPr>
        <w:widowControl w:val="0"/>
        <w:autoSpaceDE w:val="0"/>
        <w:autoSpaceDN w:val="0"/>
        <w:spacing w:after="0" w:line="249" w:lineRule="auto"/>
        <w:ind w:left="100" w:right="117" w:firstLine="620"/>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Covington</w:t>
      </w:r>
      <w:r w:rsidR="00604F2E" w:rsidRPr="00DA2A1F">
        <w:rPr>
          <w:rFonts w:ascii="Times New Roman" w:eastAsia="Times New Roman" w:hAnsi="Times New Roman" w:cs="Times New Roman"/>
          <w:color w:val="000000" w:themeColor="text1"/>
          <w:sz w:val="24"/>
          <w:szCs w:val="24"/>
        </w:rPr>
        <w:t xml:space="preserve"> Independent Public</w:t>
      </w:r>
      <w:r w:rsidR="00604F2E" w:rsidRPr="00DA2A1F">
        <w:rPr>
          <w:rFonts w:ascii="Times New Roman" w:eastAsia="Times New Roman" w:hAnsi="Times New Roman" w:cs="Times New Roman"/>
          <w:color w:val="000000" w:themeColor="text1"/>
          <w:spacing w:val="-4"/>
          <w:sz w:val="24"/>
          <w:szCs w:val="24"/>
        </w:rPr>
        <w:t xml:space="preserve"> </w:t>
      </w:r>
      <w:r w:rsidR="00604F2E" w:rsidRPr="00DA2A1F">
        <w:rPr>
          <w:rFonts w:ascii="Times New Roman" w:eastAsia="Times New Roman" w:hAnsi="Times New Roman" w:cs="Times New Roman"/>
          <w:color w:val="000000" w:themeColor="text1"/>
          <w:sz w:val="24"/>
          <w:szCs w:val="24"/>
        </w:rPr>
        <w:t>School</w:t>
      </w:r>
      <w:r w:rsidR="00626612">
        <w:rPr>
          <w:rFonts w:ascii="Times New Roman" w:eastAsia="Times New Roman" w:hAnsi="Times New Roman" w:cs="Times New Roman"/>
          <w:color w:val="000000" w:themeColor="text1"/>
          <w:sz w:val="24"/>
          <w:szCs w:val="24"/>
        </w:rPr>
        <w:t>s</w:t>
      </w:r>
      <w:r w:rsidR="00604F2E" w:rsidRPr="00DA2A1F">
        <w:rPr>
          <w:rFonts w:ascii="Times New Roman" w:eastAsia="Times New Roman" w:hAnsi="Times New Roman" w:cs="Times New Roman"/>
          <w:color w:val="000000" w:themeColor="text1"/>
          <w:spacing w:val="-4"/>
          <w:sz w:val="24"/>
          <w:szCs w:val="24"/>
        </w:rPr>
        <w:t xml:space="preserve"> </w:t>
      </w:r>
      <w:r w:rsidR="00604F2E" w:rsidRPr="00DA2A1F">
        <w:rPr>
          <w:rFonts w:ascii="Times New Roman" w:eastAsia="Times New Roman" w:hAnsi="Times New Roman" w:cs="Times New Roman"/>
          <w:color w:val="000000" w:themeColor="text1"/>
          <w:sz w:val="24"/>
          <w:szCs w:val="24"/>
        </w:rPr>
        <w:t>has</w:t>
      </w:r>
      <w:r w:rsidR="00604F2E" w:rsidRPr="00DA2A1F">
        <w:rPr>
          <w:rFonts w:ascii="Times New Roman" w:eastAsia="Times New Roman" w:hAnsi="Times New Roman" w:cs="Times New Roman"/>
          <w:color w:val="000000" w:themeColor="text1"/>
          <w:spacing w:val="-4"/>
          <w:sz w:val="24"/>
          <w:szCs w:val="24"/>
        </w:rPr>
        <w:t xml:space="preserve"> </w:t>
      </w:r>
      <w:r w:rsidR="00604F2E" w:rsidRPr="00DA2A1F">
        <w:rPr>
          <w:rFonts w:ascii="Times New Roman" w:eastAsia="Times New Roman" w:hAnsi="Times New Roman" w:cs="Times New Roman"/>
          <w:color w:val="000000" w:themeColor="text1"/>
          <w:sz w:val="24"/>
          <w:szCs w:val="24"/>
        </w:rPr>
        <w:t>embraced</w:t>
      </w:r>
      <w:r w:rsidR="00604F2E" w:rsidRPr="00DA2A1F">
        <w:rPr>
          <w:rFonts w:ascii="Times New Roman" w:eastAsia="Times New Roman" w:hAnsi="Times New Roman" w:cs="Times New Roman"/>
          <w:color w:val="000000" w:themeColor="text1"/>
          <w:spacing w:val="-4"/>
          <w:sz w:val="24"/>
          <w:szCs w:val="24"/>
        </w:rPr>
        <w:t xml:space="preserve"> </w:t>
      </w:r>
      <w:r w:rsidR="00604F2E" w:rsidRPr="00DA2A1F">
        <w:rPr>
          <w:rFonts w:ascii="Times New Roman" w:eastAsia="Times New Roman" w:hAnsi="Times New Roman" w:cs="Times New Roman"/>
          <w:color w:val="000000" w:themeColor="text1"/>
          <w:sz w:val="24"/>
          <w:szCs w:val="24"/>
        </w:rPr>
        <w:t>PBIS</w:t>
      </w:r>
      <w:r w:rsidR="00496AB5" w:rsidRPr="00DA2A1F">
        <w:rPr>
          <w:rFonts w:ascii="Times New Roman" w:eastAsia="Times New Roman" w:hAnsi="Times New Roman" w:cs="Times New Roman"/>
          <w:color w:val="000000" w:themeColor="text1"/>
          <w:sz w:val="24"/>
          <w:szCs w:val="24"/>
        </w:rPr>
        <w:t xml:space="preserve">, as the primary tool to address student misbehavior and </w:t>
      </w:r>
      <w:r w:rsidR="00604F2E" w:rsidRPr="00DA2A1F">
        <w:rPr>
          <w:rFonts w:ascii="Times New Roman" w:eastAsia="Times New Roman" w:hAnsi="Times New Roman" w:cs="Times New Roman"/>
          <w:color w:val="000000" w:themeColor="text1"/>
          <w:sz w:val="24"/>
          <w:szCs w:val="24"/>
        </w:rPr>
        <w:t>to</w:t>
      </w:r>
      <w:r w:rsidR="00604F2E" w:rsidRPr="00DA2A1F">
        <w:rPr>
          <w:rFonts w:ascii="Times New Roman" w:eastAsia="Times New Roman" w:hAnsi="Times New Roman" w:cs="Times New Roman"/>
          <w:color w:val="000000" w:themeColor="text1"/>
          <w:spacing w:val="-4"/>
          <w:sz w:val="24"/>
          <w:szCs w:val="24"/>
        </w:rPr>
        <w:t xml:space="preserve"> </w:t>
      </w:r>
      <w:r w:rsidR="00604F2E" w:rsidRPr="00DA2A1F">
        <w:rPr>
          <w:rFonts w:ascii="Times New Roman" w:eastAsia="Times New Roman" w:hAnsi="Times New Roman" w:cs="Times New Roman"/>
          <w:color w:val="000000" w:themeColor="text1"/>
          <w:sz w:val="24"/>
          <w:szCs w:val="24"/>
        </w:rPr>
        <w:t>enhance school</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climate</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and</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culture</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across</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the</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district.</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PBIS</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is</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a</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research-based</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model</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that</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studies</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have</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shown</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to</w:t>
      </w:r>
      <w:r w:rsidR="00604F2E" w:rsidRPr="00DA2A1F">
        <w:rPr>
          <w:rFonts w:ascii="Times New Roman" w:eastAsia="Times New Roman" w:hAnsi="Times New Roman" w:cs="Times New Roman"/>
          <w:color w:val="000000" w:themeColor="text1"/>
          <w:spacing w:val="-7"/>
          <w:sz w:val="24"/>
          <w:szCs w:val="24"/>
        </w:rPr>
        <w:t xml:space="preserve"> </w:t>
      </w:r>
      <w:r w:rsidR="00604F2E" w:rsidRPr="00DA2A1F">
        <w:rPr>
          <w:rFonts w:ascii="Times New Roman" w:eastAsia="Times New Roman" w:hAnsi="Times New Roman" w:cs="Times New Roman"/>
          <w:color w:val="000000" w:themeColor="text1"/>
          <w:sz w:val="24"/>
          <w:szCs w:val="24"/>
        </w:rPr>
        <w:t>improve student academic and behavior outcomes. Our schools strive to ensure all students have access to effective behavioral practices and interventions. PBIS provides a framework for analyzing school wide behavior referrals to make decisions and solve problems based on their individual school</w:t>
      </w:r>
      <w:r w:rsidR="00604F2E" w:rsidRPr="00DA2A1F">
        <w:rPr>
          <w:rFonts w:ascii="Times New Roman" w:eastAsia="Times New Roman" w:hAnsi="Times New Roman" w:cs="Times New Roman"/>
          <w:color w:val="000000" w:themeColor="text1"/>
          <w:spacing w:val="-14"/>
          <w:sz w:val="24"/>
          <w:szCs w:val="24"/>
        </w:rPr>
        <w:t xml:space="preserve"> </w:t>
      </w:r>
      <w:r w:rsidR="00604F2E" w:rsidRPr="00DA2A1F">
        <w:rPr>
          <w:rFonts w:ascii="Times New Roman" w:eastAsia="Times New Roman" w:hAnsi="Times New Roman" w:cs="Times New Roman"/>
          <w:color w:val="000000" w:themeColor="text1"/>
          <w:sz w:val="24"/>
          <w:szCs w:val="24"/>
        </w:rPr>
        <w:t>needs.</w:t>
      </w:r>
    </w:p>
    <w:p w14:paraId="3AC20387" w14:textId="77777777" w:rsidR="00604F2E" w:rsidRPr="00DA2A1F" w:rsidRDefault="00604F2E" w:rsidP="00B853B0">
      <w:pPr>
        <w:widowControl w:val="0"/>
        <w:autoSpaceDE w:val="0"/>
        <w:autoSpaceDN w:val="0"/>
        <w:spacing w:before="1" w:after="0" w:line="240" w:lineRule="auto"/>
        <w:rPr>
          <w:rFonts w:ascii="Times New Roman" w:eastAsia="Times New Roman" w:hAnsi="Times New Roman" w:cs="Times New Roman"/>
          <w:color w:val="000000" w:themeColor="text1"/>
          <w:sz w:val="24"/>
          <w:szCs w:val="24"/>
        </w:rPr>
      </w:pPr>
    </w:p>
    <w:p w14:paraId="400E2B6F" w14:textId="77777777" w:rsidR="00604F2E" w:rsidRPr="00DA2A1F" w:rsidRDefault="00604F2E" w:rsidP="00B853B0">
      <w:pPr>
        <w:widowControl w:val="0"/>
        <w:autoSpaceDE w:val="0"/>
        <w:autoSpaceDN w:val="0"/>
        <w:spacing w:after="0" w:line="249" w:lineRule="auto"/>
        <w:ind w:left="100" w:right="119" w:firstLine="620"/>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 xml:space="preserve">Parents and student(s) will notice PBIS in our schools when they see and hear each school’s clearly defined expectations for all </w:t>
      </w:r>
      <w:r w:rsidR="005F7F58" w:rsidRPr="00DA2A1F">
        <w:rPr>
          <w:rFonts w:ascii="Times New Roman" w:eastAsia="Times New Roman" w:hAnsi="Times New Roman" w:cs="Times New Roman"/>
          <w:color w:val="000000" w:themeColor="text1"/>
          <w:sz w:val="24"/>
          <w:szCs w:val="24"/>
        </w:rPr>
        <w:t>and</w:t>
      </w:r>
      <w:r w:rsidRPr="00DA2A1F">
        <w:rPr>
          <w:rFonts w:ascii="Times New Roman" w:eastAsia="Times New Roman" w:hAnsi="Times New Roman" w:cs="Times New Roman"/>
          <w:color w:val="000000" w:themeColor="text1"/>
          <w:sz w:val="24"/>
          <w:szCs w:val="24"/>
        </w:rPr>
        <w:t xml:space="preserve"> by the rewards student(s) can obtain by meeting these expectations</w:t>
      </w:r>
      <w:r w:rsidR="00496AB5" w:rsidRPr="00DA2A1F">
        <w:rPr>
          <w:rFonts w:ascii="Times New Roman" w:eastAsia="Times New Roman" w:hAnsi="Times New Roman" w:cs="Times New Roman"/>
          <w:color w:val="000000" w:themeColor="text1"/>
          <w:sz w:val="24"/>
          <w:szCs w:val="24"/>
        </w:rPr>
        <w:t xml:space="preserve"> and the range of interventions and supports student(s) will receive</w:t>
      </w:r>
      <w:r w:rsidRPr="00DA2A1F">
        <w:rPr>
          <w:rFonts w:ascii="Times New Roman" w:eastAsia="Times New Roman" w:hAnsi="Times New Roman" w:cs="Times New Roman"/>
          <w:color w:val="000000" w:themeColor="text1"/>
          <w:sz w:val="24"/>
          <w:szCs w:val="24"/>
        </w:rPr>
        <w:t>.</w:t>
      </w:r>
    </w:p>
    <w:p w14:paraId="7AA50F8C" w14:textId="77777777" w:rsidR="00604F2E" w:rsidRPr="00DA2A1F" w:rsidRDefault="00604F2E" w:rsidP="00B853B0">
      <w:pPr>
        <w:widowControl w:val="0"/>
        <w:autoSpaceDE w:val="0"/>
        <w:autoSpaceDN w:val="0"/>
        <w:spacing w:before="1" w:after="0" w:line="240" w:lineRule="auto"/>
        <w:rPr>
          <w:rFonts w:ascii="Times New Roman" w:eastAsia="Times New Roman" w:hAnsi="Times New Roman" w:cs="Times New Roman"/>
          <w:color w:val="000000" w:themeColor="text1"/>
          <w:sz w:val="24"/>
          <w:szCs w:val="24"/>
        </w:rPr>
      </w:pPr>
    </w:p>
    <w:p w14:paraId="29525FFA" w14:textId="77777777" w:rsidR="00604F2E" w:rsidRPr="00DA2A1F" w:rsidRDefault="00604F2E" w:rsidP="00604F2E">
      <w:pPr>
        <w:widowControl w:val="0"/>
        <w:autoSpaceDE w:val="0"/>
        <w:autoSpaceDN w:val="0"/>
        <w:spacing w:after="0" w:line="240" w:lineRule="auto"/>
        <w:ind w:left="100"/>
        <w:jc w:val="both"/>
        <w:rPr>
          <w:rFonts w:ascii="Times New Roman" w:eastAsia="Times New Roman" w:hAnsi="Times New Roman" w:cs="Times New Roman"/>
          <w:b/>
          <w:color w:val="000000" w:themeColor="text1"/>
          <w:sz w:val="24"/>
          <w:szCs w:val="24"/>
        </w:rPr>
      </w:pPr>
      <w:r w:rsidRPr="00DA2A1F">
        <w:rPr>
          <w:rFonts w:ascii="Times New Roman" w:eastAsia="Times New Roman" w:hAnsi="Times New Roman" w:cs="Times New Roman"/>
          <w:b/>
          <w:color w:val="000000" w:themeColor="text1"/>
          <w:sz w:val="24"/>
          <w:szCs w:val="24"/>
        </w:rPr>
        <w:t>Successful PBIS implementation will help us:</w:t>
      </w:r>
    </w:p>
    <w:p w14:paraId="5838C5DF" w14:textId="77777777" w:rsidR="00604F2E" w:rsidRPr="005372B7" w:rsidRDefault="00604F2E" w:rsidP="00A1265B">
      <w:pPr>
        <w:pStyle w:val="ListParagraph"/>
        <w:widowControl w:val="0"/>
        <w:numPr>
          <w:ilvl w:val="0"/>
          <w:numId w:val="31"/>
        </w:numPr>
        <w:tabs>
          <w:tab w:val="left" w:pos="819"/>
          <w:tab w:val="left" w:pos="820"/>
        </w:tabs>
        <w:autoSpaceDE w:val="0"/>
        <w:autoSpaceDN w:val="0"/>
        <w:spacing w:after="0" w:line="240" w:lineRule="auto"/>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 xml:space="preserve">Have more engaging, responsive, preventative, </w:t>
      </w:r>
      <w:r w:rsidRPr="005372B7">
        <w:rPr>
          <w:rFonts w:ascii="Times New Roman" w:eastAsia="Times New Roman" w:hAnsi="Times New Roman" w:cs="Times New Roman"/>
          <w:color w:val="000000" w:themeColor="text1"/>
          <w:sz w:val="24"/>
          <w:szCs w:val="24"/>
        </w:rPr>
        <w:t>and productive learning</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environments.</w:t>
      </w:r>
    </w:p>
    <w:p w14:paraId="150BE3DE" w14:textId="77777777" w:rsidR="00604F2E" w:rsidRPr="00DA2A1F" w:rsidRDefault="00604F2E" w:rsidP="00A1265B">
      <w:pPr>
        <w:pStyle w:val="ListParagraph"/>
        <w:widowControl w:val="0"/>
        <w:numPr>
          <w:ilvl w:val="0"/>
          <w:numId w:val="31"/>
        </w:numPr>
        <w:tabs>
          <w:tab w:val="left" w:pos="819"/>
          <w:tab w:val="left" w:pos="820"/>
        </w:tabs>
        <w:autoSpaceDE w:val="0"/>
        <w:autoSpaceDN w:val="0"/>
        <w:spacing w:before="11" w:after="0" w:line="240" w:lineRule="auto"/>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 xml:space="preserve">Improve </w:t>
      </w:r>
      <w:r w:rsidR="00571306" w:rsidRPr="005372B7">
        <w:rPr>
          <w:rFonts w:ascii="Times New Roman" w:eastAsia="Times New Roman" w:hAnsi="Times New Roman" w:cs="Times New Roman"/>
          <w:color w:val="000000" w:themeColor="text1"/>
          <w:sz w:val="24"/>
          <w:szCs w:val="24"/>
        </w:rPr>
        <w:t>learning environment</w:t>
      </w:r>
      <w:r w:rsidRPr="005372B7">
        <w:rPr>
          <w:rFonts w:ascii="Times New Roman" w:eastAsia="Times New Roman" w:hAnsi="Times New Roman" w:cs="Times New Roman"/>
          <w:color w:val="000000" w:themeColor="text1"/>
          <w:sz w:val="24"/>
          <w:szCs w:val="24"/>
        </w:rPr>
        <w:t xml:space="preserve"> management and address disciplinary </w:t>
      </w:r>
      <w:r w:rsidRPr="00DA2A1F">
        <w:rPr>
          <w:rFonts w:ascii="Times New Roman" w:eastAsia="Times New Roman" w:hAnsi="Times New Roman" w:cs="Times New Roman"/>
          <w:color w:val="000000" w:themeColor="text1"/>
          <w:sz w:val="24"/>
          <w:szCs w:val="24"/>
        </w:rPr>
        <w:t xml:space="preserve">issues </w:t>
      </w:r>
      <w:r w:rsidR="001335B3" w:rsidRPr="00DA2A1F">
        <w:rPr>
          <w:rFonts w:ascii="Times New Roman" w:eastAsia="Times New Roman" w:hAnsi="Times New Roman" w:cs="Times New Roman"/>
          <w:color w:val="000000" w:themeColor="text1"/>
          <w:sz w:val="24"/>
          <w:szCs w:val="24"/>
        </w:rPr>
        <w:t>through interventions designed and implemented based on continuous data analysis.</w:t>
      </w:r>
    </w:p>
    <w:p w14:paraId="043165B0" w14:textId="77777777" w:rsidR="00604F2E" w:rsidRPr="00DA2A1F" w:rsidRDefault="00604F2E" w:rsidP="00A1265B">
      <w:pPr>
        <w:pStyle w:val="ListParagraph"/>
        <w:widowControl w:val="0"/>
        <w:numPr>
          <w:ilvl w:val="0"/>
          <w:numId w:val="31"/>
        </w:numPr>
        <w:tabs>
          <w:tab w:val="left" w:pos="819"/>
          <w:tab w:val="left" w:pos="820"/>
        </w:tabs>
        <w:autoSpaceDE w:val="0"/>
        <w:autoSpaceDN w:val="0"/>
        <w:spacing w:before="11" w:after="0" w:line="240" w:lineRule="auto"/>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Improve supports for students whose behaviors require more specialized</w:t>
      </w:r>
      <w:r w:rsidRPr="00DA2A1F">
        <w:rPr>
          <w:rFonts w:ascii="Times New Roman" w:eastAsia="Times New Roman" w:hAnsi="Times New Roman" w:cs="Times New Roman"/>
          <w:color w:val="000000" w:themeColor="text1"/>
          <w:spacing w:val="-28"/>
          <w:sz w:val="24"/>
          <w:szCs w:val="24"/>
        </w:rPr>
        <w:t xml:space="preserve"> </w:t>
      </w:r>
      <w:r w:rsidRPr="00DA2A1F">
        <w:rPr>
          <w:rFonts w:ascii="Times New Roman" w:eastAsia="Times New Roman" w:hAnsi="Times New Roman" w:cs="Times New Roman"/>
          <w:color w:val="000000" w:themeColor="text1"/>
          <w:sz w:val="24"/>
          <w:szCs w:val="24"/>
        </w:rPr>
        <w:t>assistance.</w:t>
      </w:r>
    </w:p>
    <w:p w14:paraId="7616C097" w14:textId="77777777" w:rsidR="00604F2E" w:rsidRPr="00DA2A1F" w:rsidRDefault="00604F2E" w:rsidP="00A1265B">
      <w:pPr>
        <w:pStyle w:val="ListParagraph"/>
        <w:widowControl w:val="0"/>
        <w:numPr>
          <w:ilvl w:val="0"/>
          <w:numId w:val="31"/>
        </w:numPr>
        <w:tabs>
          <w:tab w:val="left" w:pos="819"/>
          <w:tab w:val="left" w:pos="820"/>
        </w:tabs>
        <w:autoSpaceDE w:val="0"/>
        <w:autoSpaceDN w:val="0"/>
        <w:spacing w:before="11" w:after="0" w:line="240" w:lineRule="auto"/>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Maximize academic engagement and achievement for all</w:t>
      </w:r>
      <w:r w:rsidRPr="00DA2A1F">
        <w:rPr>
          <w:rFonts w:ascii="Times New Roman" w:eastAsia="Times New Roman" w:hAnsi="Times New Roman" w:cs="Times New Roman"/>
          <w:color w:val="000000" w:themeColor="text1"/>
          <w:spacing w:val="-20"/>
          <w:sz w:val="24"/>
          <w:szCs w:val="24"/>
        </w:rPr>
        <w:t xml:space="preserve"> </w:t>
      </w:r>
      <w:r w:rsidRPr="00DA2A1F">
        <w:rPr>
          <w:rFonts w:ascii="Times New Roman" w:eastAsia="Times New Roman" w:hAnsi="Times New Roman" w:cs="Times New Roman"/>
          <w:color w:val="000000" w:themeColor="text1"/>
          <w:sz w:val="24"/>
          <w:szCs w:val="24"/>
        </w:rPr>
        <w:t>students</w:t>
      </w:r>
    </w:p>
    <w:p w14:paraId="61E74EC6" w14:textId="77777777" w:rsidR="00604F2E" w:rsidRPr="00BE433D" w:rsidRDefault="00415193" w:rsidP="00604F2E">
      <w:pPr>
        <w:widowControl w:val="0"/>
        <w:autoSpaceDE w:val="0"/>
        <w:autoSpaceDN w:val="0"/>
        <w:spacing w:after="0" w:line="240" w:lineRule="auto"/>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AC09904" wp14:editId="59BB16D4">
                <wp:simplePos x="0" y="0"/>
                <wp:positionH relativeFrom="column">
                  <wp:posOffset>2128521</wp:posOffset>
                </wp:positionH>
                <wp:positionV relativeFrom="paragraph">
                  <wp:posOffset>600075</wp:posOffset>
                </wp:positionV>
                <wp:extent cx="1356360" cy="251460"/>
                <wp:effectExtent l="38100" t="57150" r="15240" b="72390"/>
                <wp:wrapNone/>
                <wp:docPr id="8" name="Straight Arrow Connector 8"/>
                <wp:cNvGraphicFramePr/>
                <a:graphic xmlns:a="http://schemas.openxmlformats.org/drawingml/2006/main">
                  <a:graphicData uri="http://schemas.microsoft.com/office/word/2010/wordprocessingShape">
                    <wps:wsp>
                      <wps:cNvCnPr/>
                      <wps:spPr>
                        <a:xfrm flipV="1">
                          <a:off x="0" y="0"/>
                          <a:ext cx="1356360" cy="25146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516F7C" id="_x0000_t32" coordsize="21600,21600" o:spt="32" o:oned="t" path="m,l21600,21600e" filled="f">
                <v:path arrowok="t" fillok="f" o:connecttype="none"/>
                <o:lock v:ext="edit" shapetype="t"/>
              </v:shapetype>
              <v:shape id="Straight Arrow Connector 8" o:spid="_x0000_s1026" type="#_x0000_t32" style="position:absolute;margin-left:167.6pt;margin-top:47.25pt;width:106.8pt;height:19.8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" strokecolor="#4579b8 [3044]">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9679DD3" wp14:editId="171EAD8D">
                <wp:simplePos x="0" y="0"/>
                <wp:positionH relativeFrom="column">
                  <wp:posOffset>3126740</wp:posOffset>
                </wp:positionH>
                <wp:positionV relativeFrom="paragraph">
                  <wp:posOffset>2276475</wp:posOffset>
                </wp:positionV>
                <wp:extent cx="365760" cy="121920"/>
                <wp:effectExtent l="38100" t="38100" r="72390" b="68580"/>
                <wp:wrapNone/>
                <wp:docPr id="14" name="Straight Arrow Connector 14"/>
                <wp:cNvGraphicFramePr/>
                <a:graphic xmlns:a="http://schemas.openxmlformats.org/drawingml/2006/main">
                  <a:graphicData uri="http://schemas.microsoft.com/office/word/2010/wordprocessingShape">
                    <wps:wsp>
                      <wps:cNvCnPr/>
                      <wps:spPr>
                        <a:xfrm>
                          <a:off x="0" y="0"/>
                          <a:ext cx="365760" cy="1219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E3532" id="Straight Arrow Connector 14" o:spid="_x0000_s1026" type="#_x0000_t32" style="position:absolute;margin-left:246.2pt;margin-top:179.25pt;width:28.8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" strokecolor="#4579b8 [3044]">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0EF4C47B" wp14:editId="5F225662">
                <wp:simplePos x="0" y="0"/>
                <wp:positionH relativeFrom="column">
                  <wp:posOffset>2583180</wp:posOffset>
                </wp:positionH>
                <wp:positionV relativeFrom="paragraph">
                  <wp:posOffset>1537335</wp:posOffset>
                </wp:positionV>
                <wp:extent cx="899160" cy="53340"/>
                <wp:effectExtent l="38100" t="57150" r="15240" b="99060"/>
                <wp:wrapNone/>
                <wp:docPr id="12" name="Straight Arrow Connector 12"/>
                <wp:cNvGraphicFramePr/>
                <a:graphic xmlns:a="http://schemas.openxmlformats.org/drawingml/2006/main">
                  <a:graphicData uri="http://schemas.microsoft.com/office/word/2010/wordprocessingShape">
                    <wps:wsp>
                      <wps:cNvCnPr/>
                      <wps:spPr>
                        <a:xfrm flipV="1">
                          <a:off x="0" y="0"/>
                          <a:ext cx="899160" cy="5334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6ED231" id="Straight Arrow Connector 12" o:spid="_x0000_s1026" type="#_x0000_t32" style="position:absolute;margin-left:203.4pt;margin-top:121.05pt;width:70.8pt;height:4.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" strokecolor="#4579b8 [3044]">
                <v:stroke startarrow="block" endarrow="block"/>
              </v:shape>
            </w:pict>
          </mc:Fallback>
        </mc:AlternateContent>
      </w:r>
    </w:p>
    <w:p w14:paraId="01C5EDC1" w14:textId="77777777" w:rsidR="00604F2E" w:rsidRPr="00BE433D" w:rsidRDefault="00604F2E" w:rsidP="00DA2A1F">
      <w:pPr>
        <w:widowControl w:val="0"/>
        <w:autoSpaceDE w:val="0"/>
        <w:autoSpaceDN w:val="0"/>
        <w:spacing w:after="0" w:line="249" w:lineRule="auto"/>
        <w:ind w:left="100" w:right="104" w:firstLine="620"/>
        <w:rPr>
          <w:rFonts w:ascii="Times New Roman" w:hAnsi="Times New Roman" w:cs="Times New Roman"/>
          <w:sz w:val="24"/>
          <w:szCs w:val="24"/>
        </w:rPr>
      </w:pPr>
      <w:r w:rsidRPr="00BE433D">
        <w:rPr>
          <w:rFonts w:ascii="Times New Roman" w:eastAsia="Times New Roman" w:hAnsi="Times New Roman" w:cs="Times New Roman"/>
          <w:color w:val="231F20"/>
          <w:sz w:val="24"/>
          <w:szCs w:val="24"/>
        </w:rPr>
        <w:t xml:space="preserve">PBIS schools organize their evidence-based behavior practices and systems into an integrated collection or continuum in which students experience supports based on their behavior responsiveness to intervention. A three-level prevention logic requires that all students receive supports at the universal or primary </w:t>
      </w:r>
      <w:r w:rsidR="00415193">
        <w:rPr>
          <w:rFonts w:ascii="Times New Roman" w:eastAsia="Times New Roman" w:hAnsi="Times New Roman" w:cs="Times New Roman"/>
          <w:color w:val="231F20"/>
          <w:sz w:val="24"/>
          <w:szCs w:val="24"/>
        </w:rPr>
        <w:t>l</w:t>
      </w:r>
      <w:r w:rsidR="00497F0B">
        <w:rPr>
          <w:rFonts w:ascii="Times New Roman" w:eastAsia="Times New Roman" w:hAnsi="Times New Roman" w:cs="Times New Roman"/>
          <w:color w:val="231F20"/>
          <w:sz w:val="24"/>
          <w:szCs w:val="24"/>
        </w:rPr>
        <w:t>evel</w:t>
      </w:r>
      <w:r w:rsidRPr="00BE433D">
        <w:rPr>
          <w:rFonts w:ascii="Times New Roman" w:eastAsia="Times New Roman" w:hAnsi="Times New Roman" w:cs="Times New Roman"/>
          <w:color w:val="231F20"/>
          <w:sz w:val="24"/>
          <w:szCs w:val="24"/>
        </w:rPr>
        <w:t>. If the behavior of some students is not responsive, more intensive behavioral supports are provided, in the form of a group contingency (selected or secondary level) or a highly individualized plan (intensive or level).</w:t>
      </w:r>
      <w:r w:rsidR="00B853B0" w:rsidRPr="00BE433D">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4358D42E" wp14:editId="41D0B5BD">
                <wp:simplePos x="0" y="0"/>
                <wp:positionH relativeFrom="margin">
                  <wp:align>left</wp:align>
                </wp:positionH>
                <wp:positionV relativeFrom="paragraph">
                  <wp:posOffset>134620</wp:posOffset>
                </wp:positionV>
                <wp:extent cx="6364605" cy="2773045"/>
                <wp:effectExtent l="0" t="0" r="0" b="82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773045"/>
                        </a:xfrm>
                        <a:prstGeom prst="rect">
                          <a:avLst/>
                        </a:prstGeom>
                        <a:solidFill>
                          <a:srgbClr val="FFFFFF"/>
                        </a:solidFill>
                        <a:ln w="9525">
                          <a:noFill/>
                          <a:miter lim="800000"/>
                          <a:headEnd/>
                          <a:tailEnd/>
                        </a:ln>
                      </wps:spPr>
                      <wps:txbx>
                        <w:txbxContent>
                          <w:p w14:paraId="7B51F0B9" w14:textId="77777777" w:rsidR="00A63A95" w:rsidRDefault="00A63A95">
                            <w:r>
                              <w:rPr>
                                <w:noProof/>
                              </w:rPr>
                              <w:t xml:space="preserve">      </w:t>
                            </w:r>
                            <w:r>
                              <w:rPr>
                                <w:noProof/>
                              </w:rPr>
                              <w:drawing>
                                <wp:inline distT="0" distB="0" distL="0" distR="0" wp14:anchorId="5CC4EC7F" wp14:editId="09B1B44F">
                                  <wp:extent cx="2940868" cy="2687629"/>
                                  <wp:effectExtent l="0" t="0" r="0" b="0"/>
                                  <wp:docPr id="1" name="img" descr="https://openclipart.org/image/2400px/svg_to_png/248466/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openclipart.org/image/2400px/svg_to_png/248466/pyrami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944" cy="26904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8D42E" id="_x0000_s1027" type="#_x0000_t202" style="position:absolute;left:0;text-align:left;margin-left:0;margin-top:10.6pt;width:501.15pt;height:218.3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" stroked="f">
                <v:textbox>
                  <w:txbxContent>
                    <w:p w14:paraId="7B51F0B9" w14:textId="77777777" w:rsidR="00A63A95" w:rsidRDefault="00A63A95">
                      <w:r>
                        <w:rPr>
                          <w:noProof/>
                        </w:rPr>
                        <w:t xml:space="preserve">      </w:t>
                      </w:r>
                      <w:r>
                        <w:rPr>
                          <w:noProof/>
                        </w:rPr>
                        <w:drawing>
                          <wp:inline distT="0" distB="0" distL="0" distR="0" wp14:anchorId="5CC4EC7F" wp14:editId="09B1B44F">
                            <wp:extent cx="2940868" cy="2687629"/>
                            <wp:effectExtent l="0" t="0" r="0" b="0"/>
                            <wp:docPr id="1" name="img" descr="https://openclipart.org/image/2400px/svg_to_png/248466/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openclipart.org/image/2400px/svg_to_png/248466/pyrami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3944" cy="2690440"/>
                                    </a:xfrm>
                                    <a:prstGeom prst="rect">
                                      <a:avLst/>
                                    </a:prstGeom>
                                    <a:noFill/>
                                    <a:ln>
                                      <a:noFill/>
                                    </a:ln>
                                  </pic:spPr>
                                </pic:pic>
                              </a:graphicData>
                            </a:graphic>
                          </wp:inline>
                        </w:drawing>
                      </w:r>
                    </w:p>
                  </w:txbxContent>
                </v:textbox>
                <w10:wrap type="square" anchorx="margin"/>
              </v:shape>
            </w:pict>
          </mc:Fallback>
        </mc:AlternateContent>
      </w:r>
      <w:r w:rsidR="00B853B0" w:rsidRPr="00BE433D">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7ED8E301" wp14:editId="6189AB47">
                <wp:simplePos x="0" y="0"/>
                <wp:positionH relativeFrom="column">
                  <wp:posOffset>3246120</wp:posOffset>
                </wp:positionH>
                <wp:positionV relativeFrom="paragraph">
                  <wp:posOffset>233045</wp:posOffset>
                </wp:positionV>
                <wp:extent cx="2964180" cy="2613660"/>
                <wp:effectExtent l="0" t="0" r="762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2613660"/>
                        </a:xfrm>
                        <a:prstGeom prst="rect">
                          <a:avLst/>
                        </a:prstGeom>
                        <a:solidFill>
                          <a:srgbClr val="FFFFFF"/>
                        </a:solidFill>
                        <a:ln w="9525">
                          <a:noFill/>
                          <a:miter lim="800000"/>
                          <a:headEnd/>
                          <a:tailEnd/>
                        </a:ln>
                      </wps:spPr>
                      <wps:txbx>
                        <w:txbxContent>
                          <w:p w14:paraId="660E5106" w14:textId="77777777" w:rsidR="00A63A95" w:rsidRPr="00B853B0" w:rsidRDefault="00A63A95" w:rsidP="00B853B0">
                            <w:pPr>
                              <w:spacing w:after="0"/>
                              <w:ind w:left="360"/>
                              <w:rPr>
                                <w:rFonts w:ascii="Times New Roman" w:hAnsi="Times New Roman" w:cs="Times New Roman"/>
                                <w:sz w:val="20"/>
                                <w:szCs w:val="20"/>
                              </w:rPr>
                            </w:pPr>
                            <w:r w:rsidRPr="00B853B0">
                              <w:rPr>
                                <w:rFonts w:ascii="Times New Roman" w:hAnsi="Times New Roman" w:cs="Times New Roman"/>
                                <w:sz w:val="20"/>
                                <w:szCs w:val="20"/>
                              </w:rPr>
                              <w:t>Level 3 Prevention:</w:t>
                            </w:r>
                          </w:p>
                          <w:p w14:paraId="4E47496A" w14:textId="77777777" w:rsidR="00A63A95" w:rsidRPr="00B853B0" w:rsidRDefault="00A63A95" w:rsidP="00F423CB">
                            <w:pPr>
                              <w:pStyle w:val="ListParagraph"/>
                              <w:numPr>
                                <w:ilvl w:val="0"/>
                                <w:numId w:val="1"/>
                              </w:numPr>
                              <w:spacing w:after="0"/>
                              <w:ind w:left="1080"/>
                              <w:rPr>
                                <w:rFonts w:ascii="Times New Roman" w:hAnsi="Times New Roman" w:cs="Times New Roman"/>
                                <w:sz w:val="20"/>
                                <w:szCs w:val="20"/>
                              </w:rPr>
                            </w:pPr>
                            <w:r w:rsidRPr="00B853B0">
                              <w:rPr>
                                <w:rFonts w:ascii="Times New Roman" w:hAnsi="Times New Roman" w:cs="Times New Roman"/>
                                <w:sz w:val="20"/>
                                <w:szCs w:val="20"/>
                              </w:rPr>
                              <w:t>Specialized</w:t>
                            </w:r>
                          </w:p>
                          <w:p w14:paraId="1FD8597A" w14:textId="77777777" w:rsidR="00A63A95" w:rsidRPr="00B853B0" w:rsidRDefault="00A63A95" w:rsidP="00F423CB">
                            <w:pPr>
                              <w:pStyle w:val="ListParagraph"/>
                              <w:numPr>
                                <w:ilvl w:val="0"/>
                                <w:numId w:val="1"/>
                              </w:numPr>
                              <w:spacing w:after="0"/>
                              <w:ind w:left="1080"/>
                              <w:rPr>
                                <w:rFonts w:ascii="Times New Roman" w:hAnsi="Times New Roman" w:cs="Times New Roman"/>
                                <w:sz w:val="20"/>
                                <w:szCs w:val="20"/>
                              </w:rPr>
                            </w:pPr>
                            <w:r w:rsidRPr="00B853B0">
                              <w:rPr>
                                <w:rFonts w:ascii="Times New Roman" w:hAnsi="Times New Roman" w:cs="Times New Roman"/>
                                <w:sz w:val="20"/>
                                <w:szCs w:val="20"/>
                              </w:rPr>
                              <w:t>Individualized</w:t>
                            </w:r>
                          </w:p>
                          <w:p w14:paraId="49ED5B5C" w14:textId="77777777" w:rsidR="00A63A95" w:rsidRPr="00B853B0" w:rsidRDefault="00A63A95" w:rsidP="00F423CB">
                            <w:pPr>
                              <w:pStyle w:val="ListParagraph"/>
                              <w:numPr>
                                <w:ilvl w:val="0"/>
                                <w:numId w:val="1"/>
                              </w:numPr>
                              <w:spacing w:after="0"/>
                              <w:ind w:left="1080"/>
                              <w:rPr>
                                <w:rFonts w:ascii="Times New Roman" w:hAnsi="Times New Roman" w:cs="Times New Roman"/>
                                <w:sz w:val="20"/>
                                <w:szCs w:val="20"/>
                              </w:rPr>
                            </w:pPr>
                            <w:r w:rsidRPr="00B853B0">
                              <w:rPr>
                                <w:rFonts w:ascii="Times New Roman" w:hAnsi="Times New Roman" w:cs="Times New Roman"/>
                                <w:sz w:val="20"/>
                                <w:szCs w:val="20"/>
                              </w:rPr>
                              <w:t>Systems for Students with High-Risk</w:t>
                            </w:r>
                            <w:r>
                              <w:rPr>
                                <w:rFonts w:ascii="Times New Roman" w:hAnsi="Times New Roman" w:cs="Times New Roman"/>
                                <w:sz w:val="20"/>
                                <w:szCs w:val="20"/>
                              </w:rPr>
                              <w:t xml:space="preserve"> Behavior</w:t>
                            </w:r>
                          </w:p>
                          <w:p w14:paraId="31D6C18C" w14:textId="77777777" w:rsidR="00A63A95" w:rsidRPr="00B853B0" w:rsidRDefault="00A63A95" w:rsidP="00B853B0">
                            <w:pPr>
                              <w:spacing w:after="0"/>
                              <w:ind w:left="720"/>
                              <w:rPr>
                                <w:rFonts w:ascii="Times New Roman" w:hAnsi="Times New Roman" w:cs="Times New Roman"/>
                                <w:sz w:val="20"/>
                                <w:szCs w:val="20"/>
                              </w:rPr>
                            </w:pPr>
                          </w:p>
                          <w:p w14:paraId="16CBEBA2" w14:textId="77777777" w:rsidR="00A63A95" w:rsidRPr="00B853B0" w:rsidRDefault="00A63A95" w:rsidP="00B853B0">
                            <w:pPr>
                              <w:spacing w:after="0"/>
                              <w:ind w:left="360"/>
                              <w:rPr>
                                <w:rFonts w:ascii="Times New Roman" w:hAnsi="Times New Roman" w:cs="Times New Roman"/>
                                <w:sz w:val="20"/>
                                <w:szCs w:val="20"/>
                              </w:rPr>
                            </w:pPr>
                            <w:r w:rsidRPr="00B853B0">
                              <w:rPr>
                                <w:rFonts w:ascii="Times New Roman" w:hAnsi="Times New Roman" w:cs="Times New Roman"/>
                                <w:sz w:val="20"/>
                                <w:szCs w:val="20"/>
                              </w:rPr>
                              <w:t>Level 2 Prevention:</w:t>
                            </w:r>
                          </w:p>
                          <w:p w14:paraId="281B5C2D" w14:textId="77777777" w:rsidR="00A63A95" w:rsidRPr="00B853B0" w:rsidRDefault="00A63A95" w:rsidP="00F423CB">
                            <w:pPr>
                              <w:pStyle w:val="ListParagraph"/>
                              <w:numPr>
                                <w:ilvl w:val="0"/>
                                <w:numId w:val="2"/>
                              </w:numPr>
                              <w:spacing w:after="0"/>
                              <w:ind w:left="1080"/>
                              <w:rPr>
                                <w:rFonts w:ascii="Times New Roman" w:hAnsi="Times New Roman" w:cs="Times New Roman"/>
                                <w:sz w:val="20"/>
                                <w:szCs w:val="20"/>
                              </w:rPr>
                            </w:pPr>
                            <w:r w:rsidRPr="00B853B0">
                              <w:rPr>
                                <w:rFonts w:ascii="Times New Roman" w:hAnsi="Times New Roman" w:cs="Times New Roman"/>
                                <w:sz w:val="20"/>
                                <w:szCs w:val="20"/>
                              </w:rPr>
                              <w:t>Specialized Group</w:t>
                            </w:r>
                          </w:p>
                          <w:p w14:paraId="3CABF846" w14:textId="77777777" w:rsidR="00A63A95" w:rsidRPr="00B853B0" w:rsidRDefault="00A63A95" w:rsidP="00F423CB">
                            <w:pPr>
                              <w:pStyle w:val="ListParagraph"/>
                              <w:numPr>
                                <w:ilvl w:val="0"/>
                                <w:numId w:val="2"/>
                              </w:numPr>
                              <w:spacing w:after="0"/>
                              <w:ind w:left="1080"/>
                              <w:rPr>
                                <w:rFonts w:ascii="Times New Roman" w:hAnsi="Times New Roman" w:cs="Times New Roman"/>
                                <w:sz w:val="20"/>
                                <w:szCs w:val="20"/>
                              </w:rPr>
                            </w:pPr>
                            <w:r w:rsidRPr="00B853B0">
                              <w:rPr>
                                <w:rFonts w:ascii="Times New Roman" w:hAnsi="Times New Roman" w:cs="Times New Roman"/>
                                <w:sz w:val="20"/>
                                <w:szCs w:val="20"/>
                              </w:rPr>
                              <w:t>Systems for Students with At-Risk Behavior</w:t>
                            </w:r>
                          </w:p>
                          <w:p w14:paraId="2C606BAC" w14:textId="77777777" w:rsidR="00A63A95" w:rsidRPr="00B853B0" w:rsidRDefault="00A63A95" w:rsidP="00B853B0">
                            <w:pPr>
                              <w:spacing w:after="0"/>
                              <w:ind w:left="360"/>
                              <w:rPr>
                                <w:rFonts w:ascii="Times New Roman" w:hAnsi="Times New Roman" w:cs="Times New Roman"/>
                                <w:sz w:val="20"/>
                                <w:szCs w:val="20"/>
                              </w:rPr>
                            </w:pPr>
                          </w:p>
                          <w:p w14:paraId="0A0F81F3" w14:textId="77777777" w:rsidR="00A63A95" w:rsidRPr="00B853B0" w:rsidRDefault="00A63A95" w:rsidP="00B853B0">
                            <w:pPr>
                              <w:spacing w:after="0"/>
                              <w:ind w:left="360"/>
                              <w:rPr>
                                <w:rFonts w:ascii="Times New Roman" w:hAnsi="Times New Roman" w:cs="Times New Roman"/>
                                <w:sz w:val="20"/>
                                <w:szCs w:val="20"/>
                              </w:rPr>
                            </w:pPr>
                            <w:r w:rsidRPr="00B853B0">
                              <w:rPr>
                                <w:rFonts w:ascii="Times New Roman" w:hAnsi="Times New Roman" w:cs="Times New Roman"/>
                                <w:sz w:val="20"/>
                                <w:szCs w:val="20"/>
                              </w:rPr>
                              <w:t>Level 1 Prevention:</w:t>
                            </w:r>
                          </w:p>
                          <w:p w14:paraId="0FF9004D" w14:textId="77777777" w:rsidR="00A63A95" w:rsidRPr="00B853B0" w:rsidRDefault="00A63A95" w:rsidP="00F423CB">
                            <w:pPr>
                              <w:pStyle w:val="ListParagraph"/>
                              <w:numPr>
                                <w:ilvl w:val="0"/>
                                <w:numId w:val="3"/>
                              </w:numPr>
                              <w:spacing w:after="0"/>
                              <w:ind w:left="1080"/>
                              <w:rPr>
                                <w:rFonts w:ascii="Times New Roman" w:hAnsi="Times New Roman" w:cs="Times New Roman"/>
                                <w:sz w:val="20"/>
                                <w:szCs w:val="20"/>
                              </w:rPr>
                            </w:pPr>
                            <w:r w:rsidRPr="00B853B0">
                              <w:rPr>
                                <w:rFonts w:ascii="Times New Roman" w:hAnsi="Times New Roman" w:cs="Times New Roman"/>
                                <w:sz w:val="20"/>
                                <w:szCs w:val="20"/>
                              </w:rPr>
                              <w:t>School/Classroom Wide Systems for All Students, Staff and Settings</w:t>
                            </w:r>
                          </w:p>
                          <w:p w14:paraId="5E8D4637" w14:textId="77777777" w:rsidR="00A63A95" w:rsidRPr="006C5C98" w:rsidRDefault="00A63A95" w:rsidP="006C5C98">
                            <w:pPr>
                              <w:spacing w:after="0"/>
                              <w:ind w:left="360"/>
                              <w:rPr>
                                <w:rFonts w:ascii="Times New Roman" w:hAnsi="Times New Roman" w:cs="Times New Roman"/>
                                <w:sz w:val="18"/>
                                <w:szCs w:val="18"/>
                              </w:rPr>
                            </w:pPr>
                          </w:p>
                          <w:p w14:paraId="6CCB8751" w14:textId="77777777" w:rsidR="00A63A95" w:rsidRPr="006C5C98" w:rsidRDefault="00A63A95" w:rsidP="006C5C98">
                            <w:pPr>
                              <w:spacing w:after="0"/>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8E301" id="_x0000_s1028" type="#_x0000_t202" style="position:absolute;left:0;text-align:left;margin-left:255.6pt;margin-top:18.35pt;width:233.4pt;height:205.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" stroked="f">
                <v:textbox>
                  <w:txbxContent>
                    <w:p w14:paraId="660E5106" w14:textId="77777777" w:rsidR="00A63A95" w:rsidRPr="00B853B0" w:rsidRDefault="00A63A95" w:rsidP="00B853B0">
                      <w:pPr>
                        <w:spacing w:after="0"/>
                        <w:ind w:left="360"/>
                        <w:rPr>
                          <w:rFonts w:ascii="Times New Roman" w:hAnsi="Times New Roman" w:cs="Times New Roman"/>
                          <w:sz w:val="20"/>
                          <w:szCs w:val="20"/>
                        </w:rPr>
                      </w:pPr>
                      <w:r w:rsidRPr="00B853B0">
                        <w:rPr>
                          <w:rFonts w:ascii="Times New Roman" w:hAnsi="Times New Roman" w:cs="Times New Roman"/>
                          <w:sz w:val="20"/>
                          <w:szCs w:val="20"/>
                        </w:rPr>
                        <w:t>Level 3 Prevention:</w:t>
                      </w:r>
                    </w:p>
                    <w:p w14:paraId="4E47496A" w14:textId="77777777" w:rsidR="00A63A95" w:rsidRPr="00B853B0" w:rsidRDefault="00A63A95" w:rsidP="00F423CB">
                      <w:pPr>
                        <w:pStyle w:val="ListParagraph"/>
                        <w:numPr>
                          <w:ilvl w:val="0"/>
                          <w:numId w:val="1"/>
                        </w:numPr>
                        <w:spacing w:after="0"/>
                        <w:ind w:left="1080"/>
                        <w:rPr>
                          <w:rFonts w:ascii="Times New Roman" w:hAnsi="Times New Roman" w:cs="Times New Roman"/>
                          <w:sz w:val="20"/>
                          <w:szCs w:val="20"/>
                        </w:rPr>
                      </w:pPr>
                      <w:r w:rsidRPr="00B853B0">
                        <w:rPr>
                          <w:rFonts w:ascii="Times New Roman" w:hAnsi="Times New Roman" w:cs="Times New Roman"/>
                          <w:sz w:val="20"/>
                          <w:szCs w:val="20"/>
                        </w:rPr>
                        <w:t>Specialized</w:t>
                      </w:r>
                    </w:p>
                    <w:p w14:paraId="1FD8597A" w14:textId="77777777" w:rsidR="00A63A95" w:rsidRPr="00B853B0" w:rsidRDefault="00A63A95" w:rsidP="00F423CB">
                      <w:pPr>
                        <w:pStyle w:val="ListParagraph"/>
                        <w:numPr>
                          <w:ilvl w:val="0"/>
                          <w:numId w:val="1"/>
                        </w:numPr>
                        <w:spacing w:after="0"/>
                        <w:ind w:left="1080"/>
                        <w:rPr>
                          <w:rFonts w:ascii="Times New Roman" w:hAnsi="Times New Roman" w:cs="Times New Roman"/>
                          <w:sz w:val="20"/>
                          <w:szCs w:val="20"/>
                        </w:rPr>
                      </w:pPr>
                      <w:r w:rsidRPr="00B853B0">
                        <w:rPr>
                          <w:rFonts w:ascii="Times New Roman" w:hAnsi="Times New Roman" w:cs="Times New Roman"/>
                          <w:sz w:val="20"/>
                          <w:szCs w:val="20"/>
                        </w:rPr>
                        <w:t>Individualized</w:t>
                      </w:r>
                    </w:p>
                    <w:p w14:paraId="49ED5B5C" w14:textId="77777777" w:rsidR="00A63A95" w:rsidRPr="00B853B0" w:rsidRDefault="00A63A95" w:rsidP="00F423CB">
                      <w:pPr>
                        <w:pStyle w:val="ListParagraph"/>
                        <w:numPr>
                          <w:ilvl w:val="0"/>
                          <w:numId w:val="1"/>
                        </w:numPr>
                        <w:spacing w:after="0"/>
                        <w:ind w:left="1080"/>
                        <w:rPr>
                          <w:rFonts w:ascii="Times New Roman" w:hAnsi="Times New Roman" w:cs="Times New Roman"/>
                          <w:sz w:val="20"/>
                          <w:szCs w:val="20"/>
                        </w:rPr>
                      </w:pPr>
                      <w:r w:rsidRPr="00B853B0">
                        <w:rPr>
                          <w:rFonts w:ascii="Times New Roman" w:hAnsi="Times New Roman" w:cs="Times New Roman"/>
                          <w:sz w:val="20"/>
                          <w:szCs w:val="20"/>
                        </w:rPr>
                        <w:t>Systems for Students with High-Risk</w:t>
                      </w:r>
                      <w:r>
                        <w:rPr>
                          <w:rFonts w:ascii="Times New Roman" w:hAnsi="Times New Roman" w:cs="Times New Roman"/>
                          <w:sz w:val="20"/>
                          <w:szCs w:val="20"/>
                        </w:rPr>
                        <w:t xml:space="preserve"> Behavior</w:t>
                      </w:r>
                    </w:p>
                    <w:p w14:paraId="31D6C18C" w14:textId="77777777" w:rsidR="00A63A95" w:rsidRPr="00B853B0" w:rsidRDefault="00A63A95" w:rsidP="00B853B0">
                      <w:pPr>
                        <w:spacing w:after="0"/>
                        <w:ind w:left="720"/>
                        <w:rPr>
                          <w:rFonts w:ascii="Times New Roman" w:hAnsi="Times New Roman" w:cs="Times New Roman"/>
                          <w:sz w:val="20"/>
                          <w:szCs w:val="20"/>
                        </w:rPr>
                      </w:pPr>
                    </w:p>
                    <w:p w14:paraId="16CBEBA2" w14:textId="77777777" w:rsidR="00A63A95" w:rsidRPr="00B853B0" w:rsidRDefault="00A63A95" w:rsidP="00B853B0">
                      <w:pPr>
                        <w:spacing w:after="0"/>
                        <w:ind w:left="360"/>
                        <w:rPr>
                          <w:rFonts w:ascii="Times New Roman" w:hAnsi="Times New Roman" w:cs="Times New Roman"/>
                          <w:sz w:val="20"/>
                          <w:szCs w:val="20"/>
                        </w:rPr>
                      </w:pPr>
                      <w:r w:rsidRPr="00B853B0">
                        <w:rPr>
                          <w:rFonts w:ascii="Times New Roman" w:hAnsi="Times New Roman" w:cs="Times New Roman"/>
                          <w:sz w:val="20"/>
                          <w:szCs w:val="20"/>
                        </w:rPr>
                        <w:t>Level 2 Prevention:</w:t>
                      </w:r>
                    </w:p>
                    <w:p w14:paraId="281B5C2D" w14:textId="77777777" w:rsidR="00A63A95" w:rsidRPr="00B853B0" w:rsidRDefault="00A63A95" w:rsidP="00F423CB">
                      <w:pPr>
                        <w:pStyle w:val="ListParagraph"/>
                        <w:numPr>
                          <w:ilvl w:val="0"/>
                          <w:numId w:val="2"/>
                        </w:numPr>
                        <w:spacing w:after="0"/>
                        <w:ind w:left="1080"/>
                        <w:rPr>
                          <w:rFonts w:ascii="Times New Roman" w:hAnsi="Times New Roman" w:cs="Times New Roman"/>
                          <w:sz w:val="20"/>
                          <w:szCs w:val="20"/>
                        </w:rPr>
                      </w:pPr>
                      <w:r w:rsidRPr="00B853B0">
                        <w:rPr>
                          <w:rFonts w:ascii="Times New Roman" w:hAnsi="Times New Roman" w:cs="Times New Roman"/>
                          <w:sz w:val="20"/>
                          <w:szCs w:val="20"/>
                        </w:rPr>
                        <w:t>Specialized Group</w:t>
                      </w:r>
                    </w:p>
                    <w:p w14:paraId="3CABF846" w14:textId="77777777" w:rsidR="00A63A95" w:rsidRPr="00B853B0" w:rsidRDefault="00A63A95" w:rsidP="00F423CB">
                      <w:pPr>
                        <w:pStyle w:val="ListParagraph"/>
                        <w:numPr>
                          <w:ilvl w:val="0"/>
                          <w:numId w:val="2"/>
                        </w:numPr>
                        <w:spacing w:after="0"/>
                        <w:ind w:left="1080"/>
                        <w:rPr>
                          <w:rFonts w:ascii="Times New Roman" w:hAnsi="Times New Roman" w:cs="Times New Roman"/>
                          <w:sz w:val="20"/>
                          <w:szCs w:val="20"/>
                        </w:rPr>
                      </w:pPr>
                      <w:r w:rsidRPr="00B853B0">
                        <w:rPr>
                          <w:rFonts w:ascii="Times New Roman" w:hAnsi="Times New Roman" w:cs="Times New Roman"/>
                          <w:sz w:val="20"/>
                          <w:szCs w:val="20"/>
                        </w:rPr>
                        <w:t>Systems for Students with At-Risk Behavior</w:t>
                      </w:r>
                    </w:p>
                    <w:p w14:paraId="2C606BAC" w14:textId="77777777" w:rsidR="00A63A95" w:rsidRPr="00B853B0" w:rsidRDefault="00A63A95" w:rsidP="00B853B0">
                      <w:pPr>
                        <w:spacing w:after="0"/>
                        <w:ind w:left="360"/>
                        <w:rPr>
                          <w:rFonts w:ascii="Times New Roman" w:hAnsi="Times New Roman" w:cs="Times New Roman"/>
                          <w:sz w:val="20"/>
                          <w:szCs w:val="20"/>
                        </w:rPr>
                      </w:pPr>
                    </w:p>
                    <w:p w14:paraId="0A0F81F3" w14:textId="77777777" w:rsidR="00A63A95" w:rsidRPr="00B853B0" w:rsidRDefault="00A63A95" w:rsidP="00B853B0">
                      <w:pPr>
                        <w:spacing w:after="0"/>
                        <w:ind w:left="360"/>
                        <w:rPr>
                          <w:rFonts w:ascii="Times New Roman" w:hAnsi="Times New Roman" w:cs="Times New Roman"/>
                          <w:sz w:val="20"/>
                          <w:szCs w:val="20"/>
                        </w:rPr>
                      </w:pPr>
                      <w:r w:rsidRPr="00B853B0">
                        <w:rPr>
                          <w:rFonts w:ascii="Times New Roman" w:hAnsi="Times New Roman" w:cs="Times New Roman"/>
                          <w:sz w:val="20"/>
                          <w:szCs w:val="20"/>
                        </w:rPr>
                        <w:t>Level 1 Prevention:</w:t>
                      </w:r>
                    </w:p>
                    <w:p w14:paraId="0FF9004D" w14:textId="77777777" w:rsidR="00A63A95" w:rsidRPr="00B853B0" w:rsidRDefault="00A63A95" w:rsidP="00F423CB">
                      <w:pPr>
                        <w:pStyle w:val="ListParagraph"/>
                        <w:numPr>
                          <w:ilvl w:val="0"/>
                          <w:numId w:val="3"/>
                        </w:numPr>
                        <w:spacing w:after="0"/>
                        <w:ind w:left="1080"/>
                        <w:rPr>
                          <w:rFonts w:ascii="Times New Roman" w:hAnsi="Times New Roman" w:cs="Times New Roman"/>
                          <w:sz w:val="20"/>
                          <w:szCs w:val="20"/>
                        </w:rPr>
                      </w:pPr>
                      <w:r w:rsidRPr="00B853B0">
                        <w:rPr>
                          <w:rFonts w:ascii="Times New Roman" w:hAnsi="Times New Roman" w:cs="Times New Roman"/>
                          <w:sz w:val="20"/>
                          <w:szCs w:val="20"/>
                        </w:rPr>
                        <w:t>School/Classroom Wide Systems for All Students, Staff and Settings</w:t>
                      </w:r>
                    </w:p>
                    <w:p w14:paraId="5E8D4637" w14:textId="77777777" w:rsidR="00A63A95" w:rsidRPr="006C5C98" w:rsidRDefault="00A63A95" w:rsidP="006C5C98">
                      <w:pPr>
                        <w:spacing w:after="0"/>
                        <w:ind w:left="360"/>
                        <w:rPr>
                          <w:rFonts w:ascii="Times New Roman" w:hAnsi="Times New Roman" w:cs="Times New Roman"/>
                          <w:sz w:val="18"/>
                          <w:szCs w:val="18"/>
                        </w:rPr>
                      </w:pPr>
                    </w:p>
                    <w:p w14:paraId="6CCB8751" w14:textId="77777777" w:rsidR="00A63A95" w:rsidRPr="006C5C98" w:rsidRDefault="00A63A95" w:rsidP="006C5C98">
                      <w:pPr>
                        <w:spacing w:after="0"/>
                        <w:rPr>
                          <w:rFonts w:ascii="Times New Roman" w:hAnsi="Times New Roman" w:cs="Times New Roman"/>
                          <w:sz w:val="18"/>
                          <w:szCs w:val="18"/>
                        </w:rPr>
                      </w:pPr>
                    </w:p>
                  </w:txbxContent>
                </v:textbox>
                <w10:wrap type="square"/>
              </v:shape>
            </w:pict>
          </mc:Fallback>
        </mc:AlternateContent>
      </w:r>
    </w:p>
    <w:p w14:paraId="213EC734" w14:textId="77777777" w:rsidR="00433BA6" w:rsidRPr="000C4D46" w:rsidRDefault="003A7FD3" w:rsidP="00DA2A1F">
      <w:pPr>
        <w:rPr>
          <w:rFonts w:ascii="Times New Roman" w:hAnsi="Times New Roman" w:cs="Times New Roman"/>
          <w:b/>
          <w:sz w:val="24"/>
          <w:szCs w:val="24"/>
        </w:rPr>
      </w:pPr>
      <w:r w:rsidRPr="00BE433D">
        <w:rPr>
          <w:rFonts w:ascii="Times New Roman" w:hAnsi="Times New Roman" w:cs="Times New Roman"/>
          <w:sz w:val="24"/>
          <w:szCs w:val="24"/>
        </w:rPr>
        <w:br w:type="page"/>
      </w:r>
      <w:r w:rsidR="0023520E">
        <w:rPr>
          <w:rFonts w:ascii="Times New Roman" w:hAnsi="Times New Roman" w:cs="Times New Roman"/>
          <w:b/>
          <w:sz w:val="24"/>
          <w:szCs w:val="24"/>
        </w:rPr>
        <w:lastRenderedPageBreak/>
        <w:t>STUDENT</w:t>
      </w:r>
      <w:r w:rsidR="00433BA6" w:rsidRPr="000C4D46">
        <w:rPr>
          <w:rFonts w:ascii="Times New Roman" w:hAnsi="Times New Roman" w:cs="Times New Roman"/>
          <w:b/>
          <w:sz w:val="24"/>
          <w:szCs w:val="24"/>
        </w:rPr>
        <w:t xml:space="preserve"> RIGHTS AND RESPONSIBILITIES</w:t>
      </w:r>
    </w:p>
    <w:p w14:paraId="006CD151" w14:textId="77777777" w:rsidR="00433BA6" w:rsidRPr="00E63142" w:rsidRDefault="00433BA6" w:rsidP="000C4D46">
      <w:pPr>
        <w:spacing w:after="0"/>
        <w:rPr>
          <w:rFonts w:ascii="Times New Roman" w:hAnsi="Times New Roman" w:cs="Times New Roman"/>
          <w:b/>
          <w:sz w:val="24"/>
          <w:szCs w:val="24"/>
          <w:u w:val="single"/>
        </w:rPr>
      </w:pPr>
      <w:r w:rsidRPr="00E63142">
        <w:rPr>
          <w:rFonts w:ascii="Times New Roman" w:hAnsi="Times New Roman" w:cs="Times New Roman"/>
          <w:b/>
          <w:color w:val="231F20"/>
          <w:sz w:val="24"/>
          <w:szCs w:val="24"/>
          <w:u w:val="single"/>
        </w:rPr>
        <w:t>Students in Covington Independent Public Schools have the right to:</w:t>
      </w:r>
    </w:p>
    <w:p w14:paraId="69A6B61D"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A free public education until they have successfully completed a twelve-year educational program or have reached the age of twenty-one (21)</w:t>
      </w:r>
      <w:r w:rsidRPr="000C4D46">
        <w:rPr>
          <w:rFonts w:ascii="Times New Roman" w:hAnsi="Times New Roman" w:cs="Times New Roman"/>
          <w:color w:val="231F20"/>
          <w:spacing w:val="-3"/>
          <w:sz w:val="24"/>
          <w:szCs w:val="24"/>
        </w:rPr>
        <w:t xml:space="preserve"> </w:t>
      </w:r>
      <w:r w:rsidRPr="000C4D46">
        <w:rPr>
          <w:rFonts w:ascii="Times New Roman" w:hAnsi="Times New Roman" w:cs="Times New Roman"/>
          <w:color w:val="231F20"/>
          <w:sz w:val="24"/>
          <w:szCs w:val="24"/>
        </w:rPr>
        <w:t>years.</w:t>
      </w:r>
    </w:p>
    <w:p w14:paraId="3BA55E63"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A learning environment appropriate to their</w:t>
      </w:r>
      <w:r w:rsidRPr="000C4D46">
        <w:rPr>
          <w:rFonts w:ascii="Times New Roman" w:hAnsi="Times New Roman" w:cs="Times New Roman"/>
          <w:color w:val="231F20"/>
          <w:spacing w:val="-19"/>
          <w:sz w:val="24"/>
          <w:szCs w:val="24"/>
        </w:rPr>
        <w:t xml:space="preserve"> </w:t>
      </w:r>
      <w:r w:rsidRPr="000C4D46">
        <w:rPr>
          <w:rFonts w:ascii="Times New Roman" w:hAnsi="Times New Roman" w:cs="Times New Roman"/>
          <w:color w:val="231F20"/>
          <w:sz w:val="24"/>
          <w:szCs w:val="24"/>
        </w:rPr>
        <w:t>needs and that encourages</w:t>
      </w:r>
      <w:r w:rsidRPr="000C4D46">
        <w:rPr>
          <w:rFonts w:ascii="Times New Roman" w:hAnsi="Times New Roman" w:cs="Times New Roman"/>
          <w:color w:val="231F20"/>
          <w:spacing w:val="-3"/>
          <w:sz w:val="24"/>
          <w:szCs w:val="24"/>
        </w:rPr>
        <w:t xml:space="preserve"> </w:t>
      </w:r>
      <w:r w:rsidRPr="000C4D46">
        <w:rPr>
          <w:rFonts w:ascii="Times New Roman" w:hAnsi="Times New Roman" w:cs="Times New Roman"/>
          <w:color w:val="231F20"/>
          <w:sz w:val="24"/>
          <w:szCs w:val="24"/>
        </w:rPr>
        <w:t>learning.</w:t>
      </w:r>
    </w:p>
    <w:p w14:paraId="5222D7D3"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A learning environment that is</w:t>
      </w:r>
      <w:r w:rsidRPr="000C4D46">
        <w:rPr>
          <w:rFonts w:ascii="Times New Roman" w:hAnsi="Times New Roman" w:cs="Times New Roman"/>
          <w:color w:val="231F20"/>
          <w:spacing w:val="-23"/>
          <w:sz w:val="24"/>
          <w:szCs w:val="24"/>
        </w:rPr>
        <w:t xml:space="preserve"> </w:t>
      </w:r>
      <w:r w:rsidRPr="000C4D46">
        <w:rPr>
          <w:rFonts w:ascii="Times New Roman" w:hAnsi="Times New Roman" w:cs="Times New Roman"/>
          <w:color w:val="231F20"/>
          <w:sz w:val="24"/>
          <w:szCs w:val="24"/>
        </w:rPr>
        <w:t>safe.</w:t>
      </w:r>
    </w:p>
    <w:p w14:paraId="1DBEAE05"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Examine their school records if they have reached the age of eighteen (18)</w:t>
      </w:r>
      <w:r w:rsidRPr="000C4D46">
        <w:rPr>
          <w:rFonts w:ascii="Times New Roman" w:hAnsi="Times New Roman" w:cs="Times New Roman"/>
          <w:color w:val="231F20"/>
          <w:spacing w:val="-2"/>
          <w:sz w:val="24"/>
          <w:szCs w:val="24"/>
        </w:rPr>
        <w:t xml:space="preserve"> </w:t>
      </w:r>
      <w:r w:rsidRPr="000C4D46">
        <w:rPr>
          <w:rFonts w:ascii="Times New Roman" w:hAnsi="Times New Roman" w:cs="Times New Roman"/>
          <w:color w:val="231F20"/>
          <w:sz w:val="24"/>
          <w:szCs w:val="24"/>
        </w:rPr>
        <w:t>years.</w:t>
      </w:r>
    </w:p>
    <w:p w14:paraId="3726ACAA" w14:textId="77777777" w:rsidR="000270C1" w:rsidRPr="000270C1"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Participate in school activities and programs, to organize and have memberships without being subject to discrimination on the basis of gender,</w:t>
      </w:r>
      <w:r w:rsidRPr="000C4D46">
        <w:rPr>
          <w:rFonts w:ascii="Times New Roman" w:hAnsi="Times New Roman" w:cs="Times New Roman"/>
          <w:color w:val="231F20"/>
          <w:spacing w:val="-19"/>
          <w:sz w:val="24"/>
          <w:szCs w:val="24"/>
        </w:rPr>
        <w:t xml:space="preserve"> </w:t>
      </w:r>
      <w:r w:rsidRPr="000C4D46">
        <w:rPr>
          <w:rFonts w:ascii="Times New Roman" w:hAnsi="Times New Roman" w:cs="Times New Roman"/>
          <w:color w:val="231F20"/>
          <w:sz w:val="24"/>
          <w:szCs w:val="24"/>
        </w:rPr>
        <w:t>race, religion,</w:t>
      </w:r>
      <w:r w:rsidR="000270C1">
        <w:rPr>
          <w:rFonts w:ascii="Times New Roman" w:hAnsi="Times New Roman" w:cs="Times New Roman"/>
          <w:color w:val="231F20"/>
          <w:sz w:val="24"/>
          <w:szCs w:val="24"/>
        </w:rPr>
        <w:t xml:space="preserve"> marital status, or disability.</w:t>
      </w:r>
    </w:p>
    <w:p w14:paraId="61BACE19"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Freedom of expression as related to speech, assembly, association, publication, and petition, as long as this can be exercised without violation of other’s rights and does not interfere with the</w:t>
      </w:r>
      <w:r w:rsidRPr="000C4D46">
        <w:rPr>
          <w:rFonts w:ascii="Times New Roman" w:hAnsi="Times New Roman" w:cs="Times New Roman"/>
          <w:color w:val="231F20"/>
          <w:spacing w:val="-6"/>
          <w:sz w:val="24"/>
          <w:szCs w:val="24"/>
        </w:rPr>
        <w:t xml:space="preserve"> </w:t>
      </w:r>
      <w:r w:rsidRPr="000C4D46">
        <w:rPr>
          <w:rFonts w:ascii="Times New Roman" w:hAnsi="Times New Roman" w:cs="Times New Roman"/>
          <w:color w:val="231F20"/>
          <w:sz w:val="24"/>
          <w:szCs w:val="24"/>
        </w:rPr>
        <w:t>orderly educational</w:t>
      </w:r>
      <w:r w:rsidRPr="000C4D46">
        <w:rPr>
          <w:rFonts w:ascii="Times New Roman" w:hAnsi="Times New Roman" w:cs="Times New Roman"/>
          <w:color w:val="231F20"/>
          <w:spacing w:val="-1"/>
          <w:sz w:val="24"/>
          <w:szCs w:val="24"/>
        </w:rPr>
        <w:t xml:space="preserve"> </w:t>
      </w:r>
      <w:r w:rsidRPr="000C4D46">
        <w:rPr>
          <w:rFonts w:ascii="Times New Roman" w:hAnsi="Times New Roman" w:cs="Times New Roman"/>
          <w:color w:val="231F20"/>
          <w:sz w:val="24"/>
          <w:szCs w:val="24"/>
        </w:rPr>
        <w:t>process.</w:t>
      </w:r>
    </w:p>
    <w:p w14:paraId="568174D7"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Procedural due process and appeal related to disciplinary actions.</w:t>
      </w:r>
    </w:p>
    <w:p w14:paraId="3F6C3B31"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Be treated in a fair and equitable</w:t>
      </w:r>
      <w:r w:rsidRPr="000C4D46">
        <w:rPr>
          <w:rFonts w:ascii="Times New Roman" w:hAnsi="Times New Roman" w:cs="Times New Roman"/>
          <w:color w:val="231F20"/>
          <w:spacing w:val="2"/>
          <w:sz w:val="24"/>
          <w:szCs w:val="24"/>
        </w:rPr>
        <w:t xml:space="preserve"> </w:t>
      </w:r>
      <w:r w:rsidRPr="000C4D46">
        <w:rPr>
          <w:rFonts w:ascii="Times New Roman" w:hAnsi="Times New Roman" w:cs="Times New Roman"/>
          <w:color w:val="231F20"/>
          <w:spacing w:val="-3"/>
          <w:sz w:val="24"/>
          <w:szCs w:val="24"/>
        </w:rPr>
        <w:t>manner.</w:t>
      </w:r>
    </w:p>
    <w:p w14:paraId="36278D89"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Consultation with teachers, counselors, and</w:t>
      </w:r>
      <w:r w:rsidRPr="000C4D46">
        <w:rPr>
          <w:rFonts w:ascii="Times New Roman" w:hAnsi="Times New Roman" w:cs="Times New Roman"/>
          <w:color w:val="231F20"/>
          <w:spacing w:val="-1"/>
          <w:sz w:val="24"/>
          <w:szCs w:val="24"/>
        </w:rPr>
        <w:t xml:space="preserve"> </w:t>
      </w:r>
      <w:r w:rsidRPr="000C4D46">
        <w:rPr>
          <w:rFonts w:ascii="Times New Roman" w:hAnsi="Times New Roman" w:cs="Times New Roman"/>
          <w:color w:val="231F20"/>
          <w:sz w:val="24"/>
          <w:szCs w:val="24"/>
        </w:rPr>
        <w:t>administrators.</w:t>
      </w:r>
    </w:p>
    <w:p w14:paraId="266D863B"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Protection of property and physical</w:t>
      </w:r>
      <w:r w:rsidRPr="000C4D46">
        <w:rPr>
          <w:rFonts w:ascii="Times New Roman" w:hAnsi="Times New Roman" w:cs="Times New Roman"/>
          <w:color w:val="231F20"/>
          <w:spacing w:val="-21"/>
          <w:sz w:val="24"/>
          <w:szCs w:val="24"/>
        </w:rPr>
        <w:t xml:space="preserve"> </w:t>
      </w:r>
      <w:r w:rsidRPr="000C4D46">
        <w:rPr>
          <w:rFonts w:ascii="Times New Roman" w:hAnsi="Times New Roman" w:cs="Times New Roman"/>
          <w:color w:val="231F20"/>
          <w:sz w:val="24"/>
          <w:szCs w:val="24"/>
        </w:rPr>
        <w:t>well-being.</w:t>
      </w:r>
    </w:p>
    <w:p w14:paraId="52C34785"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Protection from verbal and physical abuse, bullying, intimidation, and hazing</w:t>
      </w:r>
      <w:r w:rsidRPr="000C4D46">
        <w:rPr>
          <w:rFonts w:ascii="Times New Roman" w:hAnsi="Times New Roman" w:cs="Times New Roman"/>
          <w:color w:val="231F20"/>
          <w:spacing w:val="-2"/>
          <w:sz w:val="24"/>
          <w:szCs w:val="24"/>
        </w:rPr>
        <w:t xml:space="preserve"> </w:t>
      </w:r>
      <w:r w:rsidRPr="000C4D46">
        <w:rPr>
          <w:rFonts w:ascii="Times New Roman" w:hAnsi="Times New Roman" w:cs="Times New Roman"/>
          <w:color w:val="231F20"/>
          <w:sz w:val="24"/>
          <w:szCs w:val="24"/>
        </w:rPr>
        <w:t>behaviors.</w:t>
      </w:r>
    </w:p>
    <w:p w14:paraId="289B9B19"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Be given reasonable and timely notice of all expectations, rules, regulations, notices, and penalties to which they may be</w:t>
      </w:r>
      <w:r w:rsidRPr="000C4D46">
        <w:rPr>
          <w:rFonts w:ascii="Times New Roman" w:hAnsi="Times New Roman" w:cs="Times New Roman"/>
          <w:color w:val="231F20"/>
          <w:spacing w:val="-15"/>
          <w:sz w:val="24"/>
          <w:szCs w:val="24"/>
        </w:rPr>
        <w:t xml:space="preserve"> </w:t>
      </w:r>
      <w:r w:rsidRPr="000C4D46">
        <w:rPr>
          <w:rFonts w:ascii="Times New Roman" w:hAnsi="Times New Roman" w:cs="Times New Roman"/>
          <w:color w:val="231F20"/>
          <w:sz w:val="24"/>
          <w:szCs w:val="24"/>
        </w:rPr>
        <w:t>subject.</w:t>
      </w:r>
    </w:p>
    <w:p w14:paraId="7499E97E" w14:textId="77777777" w:rsidR="00433BA6" w:rsidRPr="000C4D46" w:rsidRDefault="00433BA6" w:rsidP="00A1265B">
      <w:pPr>
        <w:pStyle w:val="ListParagraph"/>
        <w:numPr>
          <w:ilvl w:val="0"/>
          <w:numId w:val="38"/>
        </w:numPr>
        <w:spacing w:after="0"/>
        <w:rPr>
          <w:rFonts w:ascii="Times New Roman" w:hAnsi="Times New Roman" w:cs="Times New Roman"/>
          <w:sz w:val="24"/>
          <w:szCs w:val="24"/>
        </w:rPr>
      </w:pPr>
      <w:r w:rsidRPr="000C4D46">
        <w:rPr>
          <w:rFonts w:ascii="Times New Roman" w:hAnsi="Times New Roman" w:cs="Times New Roman"/>
          <w:color w:val="231F20"/>
          <w:sz w:val="24"/>
          <w:szCs w:val="24"/>
        </w:rPr>
        <w:t>Receive academic grades based only upon academic</w:t>
      </w:r>
      <w:r w:rsidRPr="000C4D46">
        <w:rPr>
          <w:rFonts w:ascii="Times New Roman" w:hAnsi="Times New Roman" w:cs="Times New Roman"/>
          <w:color w:val="231F20"/>
          <w:spacing w:val="-1"/>
          <w:sz w:val="24"/>
          <w:szCs w:val="24"/>
        </w:rPr>
        <w:t xml:space="preserve"> </w:t>
      </w:r>
      <w:r w:rsidRPr="000C4D46">
        <w:rPr>
          <w:rFonts w:ascii="Times New Roman" w:hAnsi="Times New Roman" w:cs="Times New Roman"/>
          <w:color w:val="231F20"/>
          <w:sz w:val="24"/>
          <w:szCs w:val="24"/>
        </w:rPr>
        <w:t>performance.</w:t>
      </w:r>
    </w:p>
    <w:p w14:paraId="4F9F77B1" w14:textId="77777777" w:rsidR="00433BA6" w:rsidRPr="000C4D46" w:rsidRDefault="0023520E" w:rsidP="00A1265B">
      <w:pPr>
        <w:pStyle w:val="ListParagraph"/>
        <w:numPr>
          <w:ilvl w:val="0"/>
          <w:numId w:val="38"/>
        </w:numPr>
        <w:spacing w:after="0"/>
        <w:rPr>
          <w:rFonts w:ascii="Times New Roman" w:hAnsi="Times New Roman" w:cs="Times New Roman"/>
          <w:sz w:val="24"/>
          <w:szCs w:val="24"/>
        </w:rPr>
      </w:pPr>
      <w:r>
        <w:rPr>
          <w:rFonts w:ascii="Times New Roman" w:hAnsi="Times New Roman" w:cs="Times New Roman"/>
          <w:color w:val="231F20"/>
          <w:sz w:val="24"/>
          <w:szCs w:val="24"/>
        </w:rPr>
        <w:t>Make-</w:t>
      </w:r>
      <w:r w:rsidR="00433BA6" w:rsidRPr="000C4D46">
        <w:rPr>
          <w:rFonts w:ascii="Times New Roman" w:hAnsi="Times New Roman" w:cs="Times New Roman"/>
          <w:color w:val="231F20"/>
          <w:sz w:val="24"/>
          <w:szCs w:val="24"/>
        </w:rPr>
        <w:t>up work missed from excused</w:t>
      </w:r>
      <w:r w:rsidR="00433BA6" w:rsidRPr="000C4D46">
        <w:rPr>
          <w:rFonts w:ascii="Times New Roman" w:hAnsi="Times New Roman" w:cs="Times New Roman"/>
          <w:color w:val="231F20"/>
          <w:spacing w:val="-8"/>
          <w:sz w:val="24"/>
          <w:szCs w:val="24"/>
        </w:rPr>
        <w:t xml:space="preserve"> </w:t>
      </w:r>
      <w:r w:rsidR="00433BA6" w:rsidRPr="000C4D46">
        <w:rPr>
          <w:rFonts w:ascii="Times New Roman" w:hAnsi="Times New Roman" w:cs="Times New Roman"/>
          <w:color w:val="231F20"/>
          <w:sz w:val="24"/>
          <w:szCs w:val="24"/>
        </w:rPr>
        <w:t>absence(s).</w:t>
      </w:r>
    </w:p>
    <w:p w14:paraId="33BF90F3" w14:textId="77777777" w:rsidR="00433BA6" w:rsidRPr="000C4D46" w:rsidRDefault="00433BA6" w:rsidP="000C4D46">
      <w:pPr>
        <w:spacing w:after="0"/>
        <w:rPr>
          <w:rFonts w:ascii="Times New Roman" w:hAnsi="Times New Roman" w:cs="Times New Roman"/>
          <w:sz w:val="24"/>
          <w:szCs w:val="24"/>
        </w:rPr>
      </w:pPr>
    </w:p>
    <w:p w14:paraId="57289756" w14:textId="77777777" w:rsidR="00433BA6" w:rsidRPr="000C4D46" w:rsidRDefault="00433BA6" w:rsidP="000C4D46">
      <w:pPr>
        <w:spacing w:after="0"/>
        <w:rPr>
          <w:rFonts w:ascii="Times New Roman" w:hAnsi="Times New Roman" w:cs="Times New Roman"/>
          <w:sz w:val="24"/>
          <w:szCs w:val="24"/>
        </w:rPr>
        <w:sectPr w:rsidR="00433BA6" w:rsidRPr="000C4D46" w:rsidSect="000C4D46">
          <w:type w:val="continuous"/>
          <w:pgSz w:w="12240" w:h="15840"/>
          <w:pgMar w:top="540" w:right="600" w:bottom="760" w:left="620" w:header="0" w:footer="567" w:gutter="0"/>
          <w:cols w:space="720"/>
        </w:sectPr>
      </w:pPr>
    </w:p>
    <w:p w14:paraId="4B42AF02" w14:textId="77777777" w:rsidR="00433BA6" w:rsidRPr="000C4D46" w:rsidRDefault="00433BA6" w:rsidP="000C4D46">
      <w:pPr>
        <w:spacing w:after="0"/>
        <w:rPr>
          <w:rFonts w:ascii="Times New Roman" w:hAnsi="Times New Roman" w:cs="Times New Roman"/>
          <w:sz w:val="24"/>
          <w:szCs w:val="24"/>
        </w:rPr>
        <w:sectPr w:rsidR="00433BA6" w:rsidRPr="000C4D46" w:rsidSect="000C4D46">
          <w:type w:val="continuous"/>
          <w:pgSz w:w="12240" w:h="15840"/>
          <w:pgMar w:top="720" w:right="720" w:bottom="720" w:left="720" w:header="720" w:footer="720" w:gutter="0"/>
          <w:cols w:num="2" w:space="720" w:equalWidth="0">
            <w:col w:w="5221" w:space="239"/>
            <w:col w:w="5340"/>
          </w:cols>
          <w:docGrid w:linePitch="299"/>
        </w:sectPr>
      </w:pPr>
    </w:p>
    <w:p w14:paraId="5840C7BA" w14:textId="77777777" w:rsidR="00433BA6" w:rsidRDefault="00433BA6" w:rsidP="000C4D46">
      <w:pPr>
        <w:spacing w:after="0"/>
        <w:jc w:val="center"/>
        <w:rPr>
          <w:rFonts w:ascii="Times New Roman" w:hAnsi="Times New Roman" w:cs="Times New Roman"/>
          <w:b/>
          <w:sz w:val="24"/>
          <w:szCs w:val="24"/>
        </w:rPr>
      </w:pPr>
      <w:r w:rsidRPr="00DA2A1F">
        <w:rPr>
          <w:rFonts w:ascii="Times New Roman" w:hAnsi="Times New Roman" w:cs="Times New Roman"/>
          <w:b/>
          <w:color w:val="000000" w:themeColor="text1"/>
          <w:sz w:val="24"/>
          <w:szCs w:val="24"/>
        </w:rPr>
        <w:t xml:space="preserve">PARENT/GUARDIAN RIGHTS AND </w:t>
      </w:r>
      <w:r w:rsidR="003D5EE9" w:rsidRPr="000C4D46">
        <w:rPr>
          <w:rFonts w:ascii="Times New Roman" w:hAnsi="Times New Roman" w:cs="Times New Roman"/>
          <w:b/>
          <w:sz w:val="24"/>
          <w:szCs w:val="24"/>
        </w:rPr>
        <w:t>RESPONSIBILITIES</w:t>
      </w:r>
    </w:p>
    <w:p w14:paraId="483B08E8" w14:textId="77777777" w:rsidR="0023520E" w:rsidRPr="00DA2A1F" w:rsidRDefault="0023520E" w:rsidP="000C4D46">
      <w:pPr>
        <w:spacing w:after="0"/>
        <w:jc w:val="center"/>
        <w:rPr>
          <w:rFonts w:ascii="Times New Roman" w:hAnsi="Times New Roman" w:cs="Times New Roman"/>
          <w:b/>
          <w:color w:val="000000" w:themeColor="text1"/>
          <w:sz w:val="24"/>
          <w:szCs w:val="24"/>
        </w:rPr>
      </w:pPr>
    </w:p>
    <w:p w14:paraId="1BD17A0F" w14:textId="77777777" w:rsidR="00433BA6" w:rsidRPr="00DA2A1F" w:rsidRDefault="00433BA6" w:rsidP="000C4D46">
      <w:pPr>
        <w:spacing w:after="0"/>
        <w:rPr>
          <w:rFonts w:ascii="Times New Roman" w:hAnsi="Times New Roman" w:cs="Times New Roman"/>
          <w:b/>
          <w:color w:val="000000" w:themeColor="text1"/>
          <w:sz w:val="24"/>
          <w:szCs w:val="24"/>
          <w:u w:val="single"/>
        </w:rPr>
      </w:pPr>
      <w:r w:rsidRPr="00DA2A1F">
        <w:rPr>
          <w:rFonts w:ascii="Times New Roman" w:hAnsi="Times New Roman" w:cs="Times New Roman"/>
          <w:b/>
          <w:color w:val="000000" w:themeColor="text1"/>
          <w:sz w:val="24"/>
          <w:szCs w:val="24"/>
          <w:u w:val="single"/>
        </w:rPr>
        <w:t>Parents/guardians of students in Covington Independent Public Schools have the right to:</w:t>
      </w:r>
    </w:p>
    <w:p w14:paraId="4E4459C1"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Expect that their children are sent to a valued learning</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environment.</w:t>
      </w:r>
    </w:p>
    <w:p w14:paraId="2F3425D1"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 xml:space="preserve">Expect that unacceptable behavior will be </w:t>
      </w:r>
      <w:r w:rsidR="00941185" w:rsidRPr="00DA2A1F">
        <w:rPr>
          <w:rFonts w:ascii="Times New Roman" w:hAnsi="Times New Roman" w:cs="Times New Roman"/>
          <w:color w:val="000000" w:themeColor="text1"/>
          <w:sz w:val="24"/>
          <w:szCs w:val="24"/>
        </w:rPr>
        <w:t>managed q</w:t>
      </w:r>
      <w:r w:rsidRPr="00DA2A1F">
        <w:rPr>
          <w:rFonts w:ascii="Times New Roman" w:hAnsi="Times New Roman" w:cs="Times New Roman"/>
          <w:color w:val="000000" w:themeColor="text1"/>
          <w:sz w:val="24"/>
          <w:szCs w:val="24"/>
        </w:rPr>
        <w:t>uickly and</w:t>
      </w:r>
      <w:r w:rsidRPr="00DA2A1F">
        <w:rPr>
          <w:rFonts w:ascii="Times New Roman" w:hAnsi="Times New Roman" w:cs="Times New Roman"/>
          <w:color w:val="000000" w:themeColor="text1"/>
          <w:spacing w:val="-25"/>
          <w:sz w:val="24"/>
          <w:szCs w:val="24"/>
        </w:rPr>
        <w:t xml:space="preserve"> </w:t>
      </w:r>
      <w:r w:rsidRPr="00DA2A1F">
        <w:rPr>
          <w:rFonts w:ascii="Times New Roman" w:hAnsi="Times New Roman" w:cs="Times New Roman"/>
          <w:color w:val="000000" w:themeColor="text1"/>
          <w:sz w:val="24"/>
          <w:szCs w:val="24"/>
        </w:rPr>
        <w:t>effectively</w:t>
      </w:r>
      <w:r w:rsidR="000270C1" w:rsidRPr="00DA2A1F">
        <w:rPr>
          <w:rFonts w:ascii="Times New Roman" w:hAnsi="Times New Roman" w:cs="Times New Roman"/>
          <w:color w:val="000000" w:themeColor="text1"/>
          <w:sz w:val="24"/>
          <w:szCs w:val="24"/>
        </w:rPr>
        <w:t xml:space="preserve"> through interventions and supports</w:t>
      </w:r>
      <w:r w:rsidRPr="00DA2A1F">
        <w:rPr>
          <w:rFonts w:ascii="Times New Roman" w:hAnsi="Times New Roman" w:cs="Times New Roman"/>
          <w:color w:val="000000" w:themeColor="text1"/>
          <w:sz w:val="24"/>
          <w:szCs w:val="24"/>
        </w:rPr>
        <w:t>.</w:t>
      </w:r>
    </w:p>
    <w:p w14:paraId="7E9BA18F"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Expect effective instruction conducted</w:t>
      </w:r>
      <w:r w:rsidRPr="00DA2A1F">
        <w:rPr>
          <w:rFonts w:ascii="Times New Roman" w:hAnsi="Times New Roman" w:cs="Times New Roman"/>
          <w:color w:val="000000" w:themeColor="text1"/>
          <w:spacing w:val="-12"/>
          <w:sz w:val="24"/>
          <w:szCs w:val="24"/>
        </w:rPr>
        <w:t xml:space="preserve"> </w:t>
      </w:r>
      <w:r w:rsidRPr="00DA2A1F">
        <w:rPr>
          <w:rFonts w:ascii="Times New Roman" w:hAnsi="Times New Roman" w:cs="Times New Roman"/>
          <w:color w:val="000000" w:themeColor="text1"/>
          <w:sz w:val="24"/>
          <w:szCs w:val="24"/>
        </w:rPr>
        <w:t>with minimal</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interruption.</w:t>
      </w:r>
    </w:p>
    <w:p w14:paraId="3391D499"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Expect a safe, respectful, and healthy environment free from harassment and physical</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harm.</w:t>
      </w:r>
    </w:p>
    <w:p w14:paraId="7C95CFEA"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 xml:space="preserve">Examine personal school records in accordance with </w:t>
      </w:r>
      <w:r w:rsidRPr="00DA2A1F">
        <w:rPr>
          <w:rFonts w:ascii="Times New Roman" w:hAnsi="Times New Roman" w:cs="Times New Roman"/>
          <w:color w:val="000000" w:themeColor="text1"/>
          <w:spacing w:val="-5"/>
          <w:sz w:val="24"/>
          <w:szCs w:val="24"/>
        </w:rPr>
        <w:t>FERPA.</w:t>
      </w:r>
    </w:p>
    <w:p w14:paraId="1A563826"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High academic and accreditation standards for all</w:t>
      </w:r>
      <w:r w:rsidRPr="00DA2A1F">
        <w:rPr>
          <w:rFonts w:ascii="Times New Roman" w:hAnsi="Times New Roman" w:cs="Times New Roman"/>
          <w:color w:val="000000" w:themeColor="text1"/>
          <w:spacing w:val="-8"/>
          <w:sz w:val="24"/>
          <w:szCs w:val="24"/>
        </w:rPr>
        <w:t xml:space="preserve"> </w:t>
      </w:r>
      <w:r w:rsidRPr="00DA2A1F">
        <w:rPr>
          <w:rFonts w:ascii="Times New Roman" w:hAnsi="Times New Roman" w:cs="Times New Roman"/>
          <w:color w:val="000000" w:themeColor="text1"/>
          <w:sz w:val="24"/>
          <w:szCs w:val="24"/>
        </w:rPr>
        <w:t>schools</w:t>
      </w:r>
      <w:r w:rsidR="00863C34">
        <w:rPr>
          <w:rFonts w:ascii="Times New Roman" w:hAnsi="Times New Roman" w:cs="Times New Roman"/>
          <w:color w:val="000000" w:themeColor="text1"/>
          <w:sz w:val="24"/>
          <w:szCs w:val="24"/>
        </w:rPr>
        <w:t>.</w:t>
      </w:r>
    </w:p>
    <w:p w14:paraId="78B4D242" w14:textId="77777777" w:rsidR="00433BA6" w:rsidRPr="006A22A7"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Address questions or grievances to the proper school authority and expect a</w:t>
      </w:r>
      <w:r w:rsidRPr="00DA2A1F">
        <w:rPr>
          <w:rFonts w:ascii="Times New Roman" w:hAnsi="Times New Roman" w:cs="Times New Roman"/>
          <w:color w:val="000000" w:themeColor="text1"/>
          <w:spacing w:val="-6"/>
          <w:sz w:val="24"/>
          <w:szCs w:val="24"/>
        </w:rPr>
        <w:t xml:space="preserve"> </w:t>
      </w:r>
      <w:r w:rsidRPr="00DA2A1F">
        <w:rPr>
          <w:rFonts w:ascii="Times New Roman" w:hAnsi="Times New Roman" w:cs="Times New Roman"/>
          <w:color w:val="000000" w:themeColor="text1"/>
          <w:spacing w:val="-3"/>
          <w:sz w:val="24"/>
          <w:szCs w:val="24"/>
        </w:rPr>
        <w:t>reply.</w:t>
      </w:r>
    </w:p>
    <w:p w14:paraId="4BF3209E" w14:textId="77777777" w:rsidR="006A22A7" w:rsidRPr="003B5284" w:rsidRDefault="006A22A7" w:rsidP="00A1265B">
      <w:pPr>
        <w:pStyle w:val="ListParagraph"/>
        <w:numPr>
          <w:ilvl w:val="0"/>
          <w:numId w:val="39"/>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pacing w:val="-3"/>
          <w:sz w:val="24"/>
          <w:szCs w:val="24"/>
        </w:rPr>
        <w:t>Expect students to be treated in a respectful, responsible, fair and equitable manner.</w:t>
      </w:r>
    </w:p>
    <w:p w14:paraId="493723F1" w14:textId="77777777" w:rsidR="000270C1" w:rsidRPr="00DA2A1F" w:rsidRDefault="000270C1" w:rsidP="00CA3104">
      <w:pPr>
        <w:pStyle w:val="ListParagraph"/>
        <w:spacing w:after="0"/>
        <w:rPr>
          <w:rFonts w:ascii="Times New Roman" w:hAnsi="Times New Roman" w:cs="Times New Roman"/>
          <w:color w:val="000000" w:themeColor="text1"/>
          <w:sz w:val="24"/>
          <w:szCs w:val="24"/>
        </w:rPr>
      </w:pPr>
    </w:p>
    <w:p w14:paraId="636AA685" w14:textId="77777777" w:rsidR="00433BA6" w:rsidRPr="00DA2A1F" w:rsidRDefault="00433BA6" w:rsidP="000270C1">
      <w:pPr>
        <w:spacing w:after="0"/>
        <w:rPr>
          <w:rFonts w:ascii="Times New Roman" w:hAnsi="Times New Roman" w:cs="Times New Roman"/>
          <w:b/>
          <w:color w:val="000000" w:themeColor="text1"/>
          <w:sz w:val="24"/>
          <w:szCs w:val="24"/>
          <w:u w:val="single"/>
        </w:rPr>
      </w:pPr>
      <w:r w:rsidRPr="00DA2A1F">
        <w:rPr>
          <w:rFonts w:ascii="Times New Roman" w:hAnsi="Times New Roman" w:cs="Times New Roman"/>
          <w:b/>
          <w:color w:val="000000" w:themeColor="text1"/>
          <w:sz w:val="24"/>
          <w:szCs w:val="24"/>
          <w:u w:val="single"/>
        </w:rPr>
        <w:t>Parents/guardians in Covington Independent Public Schools have the responsibility to:</w:t>
      </w:r>
    </w:p>
    <w:p w14:paraId="0D833195"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Instill a respect for education and academic pursuit.</w:t>
      </w:r>
    </w:p>
    <w:p w14:paraId="7D11DEDE"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Instill a sense of respect for fellow students and school</w:t>
      </w:r>
      <w:r w:rsidRPr="00DA2A1F">
        <w:rPr>
          <w:rFonts w:ascii="Times New Roman" w:hAnsi="Times New Roman" w:cs="Times New Roman"/>
          <w:color w:val="000000" w:themeColor="text1"/>
          <w:spacing w:val="-5"/>
          <w:sz w:val="24"/>
          <w:szCs w:val="24"/>
        </w:rPr>
        <w:t xml:space="preserve"> </w:t>
      </w:r>
      <w:r w:rsidRPr="00DA2A1F">
        <w:rPr>
          <w:rFonts w:ascii="Times New Roman" w:hAnsi="Times New Roman" w:cs="Times New Roman"/>
          <w:color w:val="000000" w:themeColor="text1"/>
          <w:sz w:val="24"/>
          <w:szCs w:val="24"/>
        </w:rPr>
        <w:t>personnel.</w:t>
      </w:r>
    </w:p>
    <w:p w14:paraId="319FDE44"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Become familiar with educational programs, policies, and</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procedures.</w:t>
      </w:r>
    </w:p>
    <w:p w14:paraId="5D1E94AB" w14:textId="77777777" w:rsidR="00433BA6" w:rsidRPr="00DA2A1F" w:rsidRDefault="00433BA6"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Help their children understand expectations</w:t>
      </w:r>
      <w:r w:rsidR="0023520E">
        <w:rPr>
          <w:rFonts w:ascii="Times New Roman" w:hAnsi="Times New Roman" w:cs="Times New Roman"/>
          <w:color w:val="000000" w:themeColor="text1"/>
          <w:sz w:val="24"/>
          <w:szCs w:val="24"/>
        </w:rPr>
        <w:t xml:space="preserve"> within</w:t>
      </w:r>
      <w:r w:rsidR="00941185" w:rsidRPr="00DA2A1F">
        <w:rPr>
          <w:rFonts w:ascii="Times New Roman" w:hAnsi="Times New Roman" w:cs="Times New Roman"/>
          <w:color w:val="000000" w:themeColor="text1"/>
          <w:sz w:val="24"/>
          <w:szCs w:val="24"/>
        </w:rPr>
        <w:t xml:space="preserve"> t</w:t>
      </w:r>
      <w:r w:rsidR="00941185" w:rsidRPr="000A4D5D">
        <w:rPr>
          <w:rFonts w:ascii="Times New Roman" w:hAnsi="Times New Roman" w:cs="Times New Roman"/>
          <w:color w:val="000000" w:themeColor="text1"/>
          <w:sz w:val="24"/>
          <w:szCs w:val="24"/>
        </w:rPr>
        <w:t xml:space="preserve">he </w:t>
      </w:r>
      <w:r w:rsidR="00897476" w:rsidRPr="000A4D5D">
        <w:rPr>
          <w:rFonts w:ascii="Times New Roman" w:hAnsi="Times New Roman" w:cs="Times New Roman"/>
          <w:color w:val="000000" w:themeColor="text1"/>
          <w:sz w:val="24"/>
          <w:szCs w:val="24"/>
        </w:rPr>
        <w:t>behavioral</w:t>
      </w:r>
      <w:r w:rsidR="00941185" w:rsidRPr="000A4D5D">
        <w:rPr>
          <w:rFonts w:ascii="Times New Roman" w:hAnsi="Times New Roman" w:cs="Times New Roman"/>
          <w:color w:val="000000" w:themeColor="text1"/>
          <w:sz w:val="24"/>
          <w:szCs w:val="24"/>
        </w:rPr>
        <w:t xml:space="preserve"> mo</w:t>
      </w:r>
      <w:r w:rsidR="00941185" w:rsidRPr="00DA2A1F">
        <w:rPr>
          <w:rFonts w:ascii="Times New Roman" w:hAnsi="Times New Roman" w:cs="Times New Roman"/>
          <w:color w:val="000000" w:themeColor="text1"/>
          <w:sz w:val="24"/>
          <w:szCs w:val="24"/>
        </w:rPr>
        <w:t>del, and the importance of meeting those expectations.</w:t>
      </w:r>
    </w:p>
    <w:p w14:paraId="793A4646" w14:textId="77777777" w:rsidR="000270C1" w:rsidRPr="00DA2A1F" w:rsidRDefault="000270C1"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Help children understand that some behaviors may result in a disciplinary consequence.</w:t>
      </w:r>
    </w:p>
    <w:p w14:paraId="4BA6E9AF" w14:textId="77777777" w:rsidR="000270C1" w:rsidRPr="00DA2A1F" w:rsidRDefault="000270C1" w:rsidP="00A1265B">
      <w:pPr>
        <w:pStyle w:val="ListParagraph"/>
        <w:numPr>
          <w:ilvl w:val="0"/>
          <w:numId w:val="39"/>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lastRenderedPageBreak/>
        <w:t>Help children to understand what disciplinary consequences are and to understand when, how, and why disciplinary consequences are implemented.</w:t>
      </w:r>
    </w:p>
    <w:p w14:paraId="5D5FBAF6" w14:textId="77777777" w:rsidR="00433BA6" w:rsidRPr="000C4D46" w:rsidRDefault="00433BA6" w:rsidP="00A1265B">
      <w:pPr>
        <w:pStyle w:val="ListParagraph"/>
        <w:numPr>
          <w:ilvl w:val="0"/>
          <w:numId w:val="39"/>
        </w:numPr>
        <w:spacing w:after="0"/>
        <w:rPr>
          <w:rFonts w:ascii="Times New Roman" w:hAnsi="Times New Roman" w:cs="Times New Roman"/>
          <w:sz w:val="24"/>
          <w:szCs w:val="24"/>
        </w:rPr>
      </w:pPr>
      <w:r w:rsidRPr="00DA2A1F">
        <w:rPr>
          <w:rFonts w:ascii="Times New Roman" w:hAnsi="Times New Roman" w:cs="Times New Roman"/>
          <w:color w:val="000000" w:themeColor="text1"/>
          <w:sz w:val="24"/>
          <w:szCs w:val="24"/>
        </w:rPr>
        <w:t>Ensure their children attend school and class regularly, facilitate getting their children to the bus st</w:t>
      </w:r>
      <w:r w:rsidRPr="000C4D46">
        <w:rPr>
          <w:rFonts w:ascii="Times New Roman" w:hAnsi="Times New Roman" w:cs="Times New Roman"/>
          <w:sz w:val="24"/>
          <w:szCs w:val="24"/>
        </w:rPr>
        <w:t>op on time, arrangement of alternative transportation for their children in the event of denied bus privileges due to disciplinary</w:t>
      </w:r>
      <w:r w:rsidRPr="000C4D46">
        <w:rPr>
          <w:rFonts w:ascii="Times New Roman" w:hAnsi="Times New Roman" w:cs="Times New Roman"/>
          <w:spacing w:val="-2"/>
          <w:sz w:val="24"/>
          <w:szCs w:val="24"/>
        </w:rPr>
        <w:t xml:space="preserve"> </w:t>
      </w:r>
      <w:r w:rsidRPr="000C4D46">
        <w:rPr>
          <w:rFonts w:ascii="Times New Roman" w:hAnsi="Times New Roman" w:cs="Times New Roman"/>
          <w:sz w:val="24"/>
          <w:szCs w:val="24"/>
        </w:rPr>
        <w:t>reasons.</w:t>
      </w:r>
    </w:p>
    <w:p w14:paraId="3C9447C8" w14:textId="77777777" w:rsidR="00433BA6" w:rsidRPr="000C4D46" w:rsidRDefault="00433BA6" w:rsidP="00A1265B">
      <w:pPr>
        <w:pStyle w:val="ListParagraph"/>
        <w:numPr>
          <w:ilvl w:val="0"/>
          <w:numId w:val="39"/>
        </w:numPr>
        <w:spacing w:after="0"/>
        <w:rPr>
          <w:rFonts w:ascii="Times New Roman" w:hAnsi="Times New Roman" w:cs="Times New Roman"/>
          <w:sz w:val="24"/>
          <w:szCs w:val="24"/>
        </w:rPr>
      </w:pPr>
      <w:r w:rsidRPr="000C4D46">
        <w:rPr>
          <w:rFonts w:ascii="Times New Roman" w:hAnsi="Times New Roman" w:cs="Times New Roman"/>
          <w:sz w:val="24"/>
          <w:szCs w:val="24"/>
        </w:rPr>
        <w:t>Demonstrate respect for school personnel.</w:t>
      </w:r>
    </w:p>
    <w:p w14:paraId="1F92AA63" w14:textId="77777777" w:rsidR="00433BA6" w:rsidRDefault="00433BA6" w:rsidP="00A1265B">
      <w:pPr>
        <w:pStyle w:val="ListParagraph"/>
        <w:numPr>
          <w:ilvl w:val="0"/>
          <w:numId w:val="39"/>
        </w:numPr>
        <w:spacing w:after="0"/>
        <w:rPr>
          <w:rFonts w:ascii="Times New Roman" w:hAnsi="Times New Roman" w:cs="Times New Roman"/>
          <w:sz w:val="24"/>
          <w:szCs w:val="24"/>
        </w:rPr>
      </w:pPr>
      <w:r w:rsidRPr="000C4D46">
        <w:rPr>
          <w:rFonts w:ascii="Times New Roman" w:hAnsi="Times New Roman" w:cs="Times New Roman"/>
          <w:sz w:val="24"/>
          <w:szCs w:val="24"/>
        </w:rPr>
        <w:t>Ensure that their children complete assignments and establish good work</w:t>
      </w:r>
      <w:r w:rsidRPr="000C4D46">
        <w:rPr>
          <w:rFonts w:ascii="Times New Roman" w:hAnsi="Times New Roman" w:cs="Times New Roman"/>
          <w:spacing w:val="-5"/>
          <w:sz w:val="24"/>
          <w:szCs w:val="24"/>
        </w:rPr>
        <w:t xml:space="preserve"> </w:t>
      </w:r>
      <w:r w:rsidRPr="000C4D46">
        <w:rPr>
          <w:rFonts w:ascii="Times New Roman" w:hAnsi="Times New Roman" w:cs="Times New Roman"/>
          <w:sz w:val="24"/>
          <w:szCs w:val="24"/>
        </w:rPr>
        <w:t>habits.</w:t>
      </w:r>
    </w:p>
    <w:p w14:paraId="589F4C90" w14:textId="77777777" w:rsidR="00791B5F" w:rsidRDefault="00791B5F" w:rsidP="00A1265B">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Develop good rapport with their children’s teachers.</w:t>
      </w:r>
    </w:p>
    <w:p w14:paraId="72491DC8" w14:textId="77777777" w:rsidR="00791B5F" w:rsidRDefault="00791B5F" w:rsidP="00A1265B">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Discuss issues needing clarification with school officials.</w:t>
      </w:r>
    </w:p>
    <w:p w14:paraId="7A0869F4" w14:textId="77777777" w:rsidR="003B5284" w:rsidRPr="005372B7" w:rsidRDefault="00571306" w:rsidP="003B5284">
      <w:pPr>
        <w:pStyle w:val="ListParagraph"/>
        <w:numPr>
          <w:ilvl w:val="0"/>
          <w:numId w:val="39"/>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pacing w:val="-3"/>
          <w:sz w:val="24"/>
          <w:szCs w:val="24"/>
        </w:rPr>
        <w:t>Help</w:t>
      </w:r>
      <w:r w:rsidR="003B5284" w:rsidRPr="005372B7">
        <w:rPr>
          <w:rFonts w:ascii="Times New Roman" w:hAnsi="Times New Roman" w:cs="Times New Roman"/>
          <w:color w:val="000000" w:themeColor="text1"/>
          <w:spacing w:val="-3"/>
          <w:sz w:val="24"/>
          <w:szCs w:val="24"/>
        </w:rPr>
        <w:t xml:space="preserve"> children respect district devices </w:t>
      </w:r>
      <w:r w:rsidRPr="005372B7">
        <w:rPr>
          <w:rFonts w:ascii="Times New Roman" w:hAnsi="Times New Roman" w:cs="Times New Roman"/>
          <w:color w:val="000000" w:themeColor="text1"/>
          <w:spacing w:val="-3"/>
          <w:sz w:val="24"/>
          <w:szCs w:val="24"/>
        </w:rPr>
        <w:t>including chargers and keeping devices in protective cases</w:t>
      </w:r>
      <w:r w:rsidR="003B5284" w:rsidRPr="005372B7">
        <w:rPr>
          <w:rFonts w:ascii="Times New Roman" w:hAnsi="Times New Roman" w:cs="Times New Roman"/>
          <w:color w:val="000000" w:themeColor="text1"/>
          <w:spacing w:val="-3"/>
          <w:sz w:val="24"/>
          <w:szCs w:val="24"/>
        </w:rPr>
        <w:t>.</w:t>
      </w:r>
    </w:p>
    <w:p w14:paraId="2FD5AFDA" w14:textId="77777777" w:rsidR="00791B5F" w:rsidRPr="000C4D46" w:rsidRDefault="00791B5F" w:rsidP="00791B5F">
      <w:pPr>
        <w:pStyle w:val="ListParagraph"/>
        <w:spacing w:after="0"/>
        <w:rPr>
          <w:rFonts w:ascii="Times New Roman" w:hAnsi="Times New Roman" w:cs="Times New Roman"/>
          <w:sz w:val="24"/>
          <w:szCs w:val="24"/>
        </w:rPr>
      </w:pPr>
    </w:p>
    <w:p w14:paraId="33C7FB90" w14:textId="77777777" w:rsidR="00433BA6" w:rsidRDefault="00CE6788" w:rsidP="000C4D46">
      <w:pPr>
        <w:spacing w:after="0"/>
        <w:jc w:val="center"/>
        <w:rPr>
          <w:rFonts w:ascii="Times New Roman" w:hAnsi="Times New Roman" w:cs="Times New Roman"/>
          <w:b/>
          <w:color w:val="000000" w:themeColor="text1"/>
          <w:sz w:val="24"/>
          <w:szCs w:val="24"/>
        </w:rPr>
      </w:pPr>
      <w:r w:rsidRPr="00DA2A1F">
        <w:rPr>
          <w:rFonts w:ascii="Times New Roman" w:hAnsi="Times New Roman" w:cs="Times New Roman"/>
          <w:b/>
          <w:color w:val="000000" w:themeColor="text1"/>
          <w:sz w:val="24"/>
          <w:szCs w:val="24"/>
        </w:rPr>
        <w:t>TEACHER</w:t>
      </w:r>
      <w:r w:rsidR="0023520E">
        <w:rPr>
          <w:rFonts w:ascii="Times New Roman" w:hAnsi="Times New Roman" w:cs="Times New Roman"/>
          <w:b/>
          <w:color w:val="000000" w:themeColor="text1"/>
          <w:sz w:val="24"/>
          <w:szCs w:val="24"/>
        </w:rPr>
        <w:t>/INSTRUCTIONAL STAFF/COUNSELOR</w:t>
      </w:r>
      <w:r w:rsidR="00433BA6" w:rsidRPr="00DA2A1F">
        <w:rPr>
          <w:rFonts w:ascii="Times New Roman" w:hAnsi="Times New Roman" w:cs="Times New Roman"/>
          <w:b/>
          <w:color w:val="000000" w:themeColor="text1"/>
          <w:sz w:val="24"/>
          <w:szCs w:val="24"/>
        </w:rPr>
        <w:t xml:space="preserve"> RIGHTS AND RESPONSIBILITIES</w:t>
      </w:r>
    </w:p>
    <w:p w14:paraId="1A0A9416" w14:textId="77777777" w:rsidR="0023520E" w:rsidRPr="00DA2A1F" w:rsidRDefault="0023520E" w:rsidP="000C4D46">
      <w:pPr>
        <w:spacing w:after="0"/>
        <w:jc w:val="center"/>
        <w:rPr>
          <w:rFonts w:ascii="Times New Roman" w:hAnsi="Times New Roman" w:cs="Times New Roman"/>
          <w:b/>
          <w:color w:val="000000" w:themeColor="text1"/>
          <w:sz w:val="24"/>
          <w:szCs w:val="24"/>
        </w:rPr>
      </w:pPr>
    </w:p>
    <w:p w14:paraId="22DFE27E" w14:textId="77777777" w:rsidR="00433BA6" w:rsidRPr="00DA2A1F" w:rsidRDefault="00CE6788" w:rsidP="00E63142">
      <w:pPr>
        <w:spacing w:after="0"/>
        <w:rPr>
          <w:rFonts w:ascii="Times New Roman" w:hAnsi="Times New Roman" w:cs="Times New Roman"/>
          <w:b/>
          <w:color w:val="000000" w:themeColor="text1"/>
          <w:sz w:val="24"/>
          <w:szCs w:val="24"/>
          <w:u w:val="single"/>
        </w:rPr>
      </w:pPr>
      <w:r w:rsidRPr="00DA2A1F">
        <w:rPr>
          <w:rFonts w:ascii="Times New Roman" w:hAnsi="Times New Roman" w:cs="Times New Roman"/>
          <w:b/>
          <w:color w:val="000000" w:themeColor="text1"/>
          <w:sz w:val="24"/>
          <w:szCs w:val="24"/>
          <w:u w:val="single"/>
        </w:rPr>
        <w:t>Teacher</w:t>
      </w:r>
      <w:r w:rsidR="00791B5F">
        <w:rPr>
          <w:rFonts w:ascii="Times New Roman" w:hAnsi="Times New Roman" w:cs="Times New Roman"/>
          <w:b/>
          <w:color w:val="000000" w:themeColor="text1"/>
          <w:sz w:val="24"/>
          <w:szCs w:val="24"/>
          <w:u w:val="single"/>
        </w:rPr>
        <w:t>s</w:t>
      </w:r>
      <w:r w:rsidRPr="00DA2A1F">
        <w:rPr>
          <w:rFonts w:ascii="Times New Roman" w:hAnsi="Times New Roman" w:cs="Times New Roman"/>
          <w:b/>
          <w:color w:val="000000" w:themeColor="text1"/>
          <w:sz w:val="24"/>
          <w:szCs w:val="24"/>
          <w:u w:val="single"/>
        </w:rPr>
        <w:t xml:space="preserve">/Instructional Staff/Counselors </w:t>
      </w:r>
      <w:r w:rsidR="00433BA6" w:rsidRPr="00DA2A1F">
        <w:rPr>
          <w:rFonts w:ascii="Times New Roman" w:hAnsi="Times New Roman" w:cs="Times New Roman"/>
          <w:b/>
          <w:color w:val="000000" w:themeColor="text1"/>
          <w:sz w:val="24"/>
          <w:szCs w:val="24"/>
          <w:u w:val="single"/>
        </w:rPr>
        <w:t>in Covington Independent Public Schools have the right to:</w:t>
      </w:r>
    </w:p>
    <w:p w14:paraId="0200AEBB"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Be involved in formulation of expectations, procedures and policies relating</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to student behavior.</w:t>
      </w:r>
    </w:p>
    <w:p w14:paraId="6F3BDCD3"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 xml:space="preserve">Expect that students </w:t>
      </w:r>
      <w:r w:rsidR="000270C1" w:rsidRPr="00DA2A1F">
        <w:rPr>
          <w:rFonts w:ascii="Times New Roman" w:hAnsi="Times New Roman" w:cs="Times New Roman"/>
          <w:color w:val="000000" w:themeColor="text1"/>
          <w:sz w:val="24"/>
          <w:szCs w:val="24"/>
        </w:rPr>
        <w:t>will try to follow reasonable</w:t>
      </w:r>
      <w:r w:rsidRPr="00DA2A1F">
        <w:rPr>
          <w:rFonts w:ascii="Times New Roman" w:hAnsi="Times New Roman" w:cs="Times New Roman"/>
          <w:color w:val="000000" w:themeColor="text1"/>
          <w:sz w:val="24"/>
          <w:szCs w:val="24"/>
        </w:rPr>
        <w:t xml:space="preserve"> directives and</w:t>
      </w:r>
      <w:r w:rsidRPr="00DA2A1F">
        <w:rPr>
          <w:rFonts w:ascii="Times New Roman" w:hAnsi="Times New Roman" w:cs="Times New Roman"/>
          <w:color w:val="000000" w:themeColor="text1"/>
          <w:spacing w:val="-1"/>
          <w:sz w:val="24"/>
          <w:szCs w:val="24"/>
        </w:rPr>
        <w:t xml:space="preserve"> </w:t>
      </w:r>
      <w:r w:rsidR="000270C1" w:rsidRPr="00DA2A1F">
        <w:rPr>
          <w:rFonts w:ascii="Times New Roman" w:hAnsi="Times New Roman" w:cs="Times New Roman"/>
          <w:color w:val="000000" w:themeColor="text1"/>
          <w:spacing w:val="-1"/>
          <w:sz w:val="24"/>
          <w:szCs w:val="24"/>
        </w:rPr>
        <w:t xml:space="preserve">complete </w:t>
      </w:r>
      <w:r w:rsidRPr="00DA2A1F">
        <w:rPr>
          <w:rFonts w:ascii="Times New Roman" w:hAnsi="Times New Roman" w:cs="Times New Roman"/>
          <w:color w:val="000000" w:themeColor="text1"/>
          <w:sz w:val="24"/>
          <w:szCs w:val="24"/>
        </w:rPr>
        <w:t>assignments.</w:t>
      </w:r>
    </w:p>
    <w:p w14:paraId="669380E4"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Freedom from verbal abuse and physical</w:t>
      </w:r>
      <w:r w:rsidRPr="00DA2A1F">
        <w:rPr>
          <w:rFonts w:ascii="Times New Roman" w:hAnsi="Times New Roman" w:cs="Times New Roman"/>
          <w:color w:val="000000" w:themeColor="text1"/>
          <w:spacing w:val="-8"/>
          <w:sz w:val="24"/>
          <w:szCs w:val="24"/>
        </w:rPr>
        <w:t xml:space="preserve"> </w:t>
      </w:r>
      <w:r w:rsidRPr="00DA2A1F">
        <w:rPr>
          <w:rFonts w:ascii="Times New Roman" w:hAnsi="Times New Roman" w:cs="Times New Roman"/>
          <w:color w:val="000000" w:themeColor="text1"/>
          <w:sz w:val="24"/>
          <w:szCs w:val="24"/>
        </w:rPr>
        <w:t>harm.</w:t>
      </w:r>
    </w:p>
    <w:p w14:paraId="43C48D82"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The support and cooperation of fellow teachers and</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administrators.</w:t>
      </w:r>
    </w:p>
    <w:p w14:paraId="66759688"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Exp</w:t>
      </w:r>
      <w:r w:rsidR="00CE6788" w:rsidRPr="00DA2A1F">
        <w:rPr>
          <w:rFonts w:ascii="Times New Roman" w:hAnsi="Times New Roman" w:cs="Times New Roman"/>
          <w:color w:val="000000" w:themeColor="text1"/>
          <w:sz w:val="24"/>
          <w:szCs w:val="24"/>
        </w:rPr>
        <w:t>ect cooperation from parents in</w:t>
      </w:r>
      <w:r w:rsidR="000270C1" w:rsidRPr="00DA2A1F">
        <w:rPr>
          <w:rFonts w:ascii="Times New Roman" w:hAnsi="Times New Roman" w:cs="Times New Roman"/>
          <w:color w:val="000000" w:themeColor="text1"/>
          <w:sz w:val="24"/>
          <w:szCs w:val="24"/>
        </w:rPr>
        <w:t xml:space="preserve"> managing student social, behavioral, and academic development.</w:t>
      </w:r>
    </w:p>
    <w:p w14:paraId="481CC53C" w14:textId="77777777" w:rsidR="00433BA6" w:rsidRPr="00DA2A1F" w:rsidRDefault="000270C1"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Take</w:t>
      </w:r>
      <w:r w:rsidR="00433BA6" w:rsidRPr="00DA2A1F">
        <w:rPr>
          <w:rFonts w:ascii="Times New Roman" w:hAnsi="Times New Roman" w:cs="Times New Roman"/>
          <w:color w:val="000000" w:themeColor="text1"/>
          <w:sz w:val="24"/>
          <w:szCs w:val="24"/>
        </w:rPr>
        <w:t xml:space="preserve"> appropriate action when </w:t>
      </w:r>
      <w:r w:rsidRPr="00DA2A1F">
        <w:rPr>
          <w:rFonts w:ascii="Times New Roman" w:hAnsi="Times New Roman" w:cs="Times New Roman"/>
          <w:color w:val="000000" w:themeColor="text1"/>
          <w:sz w:val="24"/>
          <w:szCs w:val="24"/>
        </w:rPr>
        <w:t>students misbehave.</w:t>
      </w:r>
    </w:p>
    <w:p w14:paraId="12C762DF"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pacing w:val="-5"/>
          <w:sz w:val="24"/>
          <w:szCs w:val="24"/>
        </w:rPr>
        <w:t xml:space="preserve">Work </w:t>
      </w:r>
      <w:r w:rsidRPr="00DA2A1F">
        <w:rPr>
          <w:rFonts w:ascii="Times New Roman" w:hAnsi="Times New Roman" w:cs="Times New Roman"/>
          <w:color w:val="000000" w:themeColor="text1"/>
          <w:sz w:val="24"/>
          <w:szCs w:val="24"/>
        </w:rPr>
        <w:t>in a positive learning</w:t>
      </w:r>
      <w:r w:rsidRPr="00DA2A1F">
        <w:rPr>
          <w:rFonts w:ascii="Times New Roman" w:hAnsi="Times New Roman" w:cs="Times New Roman"/>
          <w:color w:val="000000" w:themeColor="text1"/>
          <w:spacing w:val="3"/>
          <w:sz w:val="24"/>
          <w:szCs w:val="24"/>
        </w:rPr>
        <w:t xml:space="preserve"> </w:t>
      </w:r>
      <w:r w:rsidRPr="00DA2A1F">
        <w:rPr>
          <w:rFonts w:ascii="Times New Roman" w:hAnsi="Times New Roman" w:cs="Times New Roman"/>
          <w:color w:val="000000" w:themeColor="text1"/>
          <w:sz w:val="24"/>
          <w:szCs w:val="24"/>
        </w:rPr>
        <w:t>environment.</w:t>
      </w:r>
    </w:p>
    <w:p w14:paraId="0628B0D9"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pacing w:val="-5"/>
          <w:sz w:val="24"/>
          <w:szCs w:val="24"/>
        </w:rPr>
        <w:t xml:space="preserve">Take </w:t>
      </w:r>
      <w:r w:rsidR="000270C1" w:rsidRPr="00DA2A1F">
        <w:rPr>
          <w:rFonts w:ascii="Times New Roman" w:hAnsi="Times New Roman" w:cs="Times New Roman"/>
          <w:color w:val="000000" w:themeColor="text1"/>
          <w:sz w:val="24"/>
          <w:szCs w:val="24"/>
        </w:rPr>
        <w:t>necessary and reasonable</w:t>
      </w:r>
      <w:r w:rsidRPr="00DA2A1F">
        <w:rPr>
          <w:rFonts w:ascii="Times New Roman" w:hAnsi="Times New Roman" w:cs="Times New Roman"/>
          <w:color w:val="000000" w:themeColor="text1"/>
          <w:sz w:val="24"/>
          <w:szCs w:val="24"/>
        </w:rPr>
        <w:t xml:space="preserve"> action to protect </w:t>
      </w:r>
      <w:r w:rsidR="000270C1" w:rsidRPr="00DA2A1F">
        <w:rPr>
          <w:rFonts w:ascii="Times New Roman" w:hAnsi="Times New Roman" w:cs="Times New Roman"/>
          <w:color w:val="000000" w:themeColor="text1"/>
          <w:sz w:val="24"/>
          <w:szCs w:val="24"/>
        </w:rPr>
        <w:t xml:space="preserve">their own or </w:t>
      </w:r>
      <w:r w:rsidRPr="00DA2A1F">
        <w:rPr>
          <w:rFonts w:ascii="Times New Roman" w:hAnsi="Times New Roman" w:cs="Times New Roman"/>
          <w:color w:val="000000" w:themeColor="text1"/>
          <w:sz w:val="24"/>
          <w:szCs w:val="24"/>
        </w:rPr>
        <w:t>student</w:t>
      </w:r>
      <w:r w:rsidR="000270C1" w:rsidRPr="00DA2A1F">
        <w:rPr>
          <w:rFonts w:ascii="Times New Roman" w:hAnsi="Times New Roman" w:cs="Times New Roman"/>
          <w:color w:val="000000" w:themeColor="text1"/>
          <w:sz w:val="24"/>
          <w:szCs w:val="24"/>
        </w:rPr>
        <w:t>’</w:t>
      </w:r>
      <w:r w:rsidRPr="00DA2A1F">
        <w:rPr>
          <w:rFonts w:ascii="Times New Roman" w:hAnsi="Times New Roman" w:cs="Times New Roman"/>
          <w:color w:val="000000" w:themeColor="text1"/>
          <w:sz w:val="24"/>
          <w:szCs w:val="24"/>
        </w:rPr>
        <w:t xml:space="preserve">s </w:t>
      </w:r>
      <w:r w:rsidR="000270C1" w:rsidRPr="00DA2A1F">
        <w:rPr>
          <w:rFonts w:ascii="Times New Roman" w:hAnsi="Times New Roman" w:cs="Times New Roman"/>
          <w:color w:val="000000" w:themeColor="text1"/>
          <w:sz w:val="24"/>
          <w:szCs w:val="24"/>
        </w:rPr>
        <w:t xml:space="preserve">person </w:t>
      </w:r>
      <w:r w:rsidRPr="00DA2A1F">
        <w:rPr>
          <w:rFonts w:ascii="Times New Roman" w:hAnsi="Times New Roman" w:cs="Times New Roman"/>
          <w:color w:val="000000" w:themeColor="text1"/>
          <w:sz w:val="24"/>
          <w:szCs w:val="24"/>
        </w:rPr>
        <w:t>or</w:t>
      </w:r>
      <w:r w:rsidRPr="00DA2A1F">
        <w:rPr>
          <w:rFonts w:ascii="Times New Roman" w:hAnsi="Times New Roman" w:cs="Times New Roman"/>
          <w:color w:val="000000" w:themeColor="text1"/>
          <w:spacing w:val="-23"/>
          <w:sz w:val="24"/>
          <w:szCs w:val="24"/>
        </w:rPr>
        <w:t xml:space="preserve"> </w:t>
      </w:r>
      <w:r w:rsidRPr="00DA2A1F">
        <w:rPr>
          <w:rFonts w:ascii="Times New Roman" w:hAnsi="Times New Roman" w:cs="Times New Roman"/>
          <w:color w:val="000000" w:themeColor="text1"/>
          <w:sz w:val="24"/>
          <w:szCs w:val="24"/>
        </w:rPr>
        <w:t>property.</w:t>
      </w:r>
    </w:p>
    <w:p w14:paraId="62153245" w14:textId="77777777" w:rsidR="00433BA6" w:rsidRPr="00DA2A1F" w:rsidRDefault="00433BA6" w:rsidP="00A1265B">
      <w:pPr>
        <w:pStyle w:val="ListParagraph"/>
        <w:numPr>
          <w:ilvl w:val="0"/>
          <w:numId w:val="40"/>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Expect a safe, respectful and orderly</w:t>
      </w:r>
      <w:r w:rsidRPr="00DA2A1F">
        <w:rPr>
          <w:rFonts w:ascii="Times New Roman" w:hAnsi="Times New Roman" w:cs="Times New Roman"/>
          <w:color w:val="000000" w:themeColor="text1"/>
          <w:spacing w:val="-6"/>
          <w:sz w:val="24"/>
          <w:szCs w:val="24"/>
        </w:rPr>
        <w:t xml:space="preserve"> </w:t>
      </w:r>
      <w:r w:rsidRPr="00DA2A1F">
        <w:rPr>
          <w:rFonts w:ascii="Times New Roman" w:hAnsi="Times New Roman" w:cs="Times New Roman"/>
          <w:color w:val="000000" w:themeColor="text1"/>
          <w:sz w:val="24"/>
          <w:szCs w:val="24"/>
        </w:rPr>
        <w:t>environment.</w:t>
      </w:r>
    </w:p>
    <w:p w14:paraId="62367F2B" w14:textId="77777777" w:rsidR="008A36EB" w:rsidRPr="00DA2A1F" w:rsidRDefault="008A36EB" w:rsidP="000C4D46">
      <w:pPr>
        <w:spacing w:after="0"/>
        <w:rPr>
          <w:rFonts w:ascii="Times New Roman" w:hAnsi="Times New Roman" w:cs="Times New Roman"/>
          <w:b/>
          <w:color w:val="000000" w:themeColor="text1"/>
          <w:sz w:val="24"/>
          <w:szCs w:val="24"/>
        </w:rPr>
      </w:pPr>
    </w:p>
    <w:p w14:paraId="5FB9895C" w14:textId="77777777" w:rsidR="00433BA6" w:rsidRPr="00DA2A1F" w:rsidRDefault="00CE6788" w:rsidP="000C4D46">
      <w:pPr>
        <w:spacing w:after="0"/>
        <w:rPr>
          <w:rFonts w:ascii="Times New Roman" w:hAnsi="Times New Roman" w:cs="Times New Roman"/>
          <w:b/>
          <w:color w:val="000000" w:themeColor="text1"/>
          <w:sz w:val="24"/>
          <w:szCs w:val="24"/>
          <w:u w:val="single"/>
        </w:rPr>
      </w:pPr>
      <w:r w:rsidRPr="00DA2A1F">
        <w:rPr>
          <w:rFonts w:ascii="Times New Roman" w:hAnsi="Times New Roman" w:cs="Times New Roman"/>
          <w:b/>
          <w:color w:val="000000" w:themeColor="text1"/>
          <w:sz w:val="24"/>
          <w:szCs w:val="24"/>
          <w:u w:val="single"/>
        </w:rPr>
        <w:t>Teacher</w:t>
      </w:r>
      <w:r w:rsidR="0029024D">
        <w:rPr>
          <w:rFonts w:ascii="Times New Roman" w:hAnsi="Times New Roman" w:cs="Times New Roman"/>
          <w:b/>
          <w:color w:val="000000" w:themeColor="text1"/>
          <w:sz w:val="24"/>
          <w:szCs w:val="24"/>
          <w:u w:val="single"/>
        </w:rPr>
        <w:t>s</w:t>
      </w:r>
      <w:r w:rsidRPr="00DA2A1F">
        <w:rPr>
          <w:rFonts w:ascii="Times New Roman" w:hAnsi="Times New Roman" w:cs="Times New Roman"/>
          <w:b/>
          <w:color w:val="000000" w:themeColor="text1"/>
          <w:sz w:val="24"/>
          <w:szCs w:val="24"/>
          <w:u w:val="single"/>
        </w:rPr>
        <w:t>/Instructional Staff/Counselors</w:t>
      </w:r>
      <w:r w:rsidR="00433BA6" w:rsidRPr="00DA2A1F">
        <w:rPr>
          <w:rFonts w:ascii="Times New Roman" w:hAnsi="Times New Roman" w:cs="Times New Roman"/>
          <w:b/>
          <w:color w:val="000000" w:themeColor="text1"/>
          <w:sz w:val="24"/>
          <w:szCs w:val="24"/>
          <w:u w:val="single"/>
        </w:rPr>
        <w:t xml:space="preserve"> in Covington Independent Public Schools have the responsibility to:</w:t>
      </w:r>
    </w:p>
    <w:p w14:paraId="6BD7681C" w14:textId="77777777" w:rsidR="00433BA6" w:rsidRPr="00DA2A1F"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P</w:t>
      </w:r>
      <w:r w:rsidR="0023520E">
        <w:rPr>
          <w:rFonts w:ascii="Times New Roman" w:hAnsi="Times New Roman" w:cs="Times New Roman"/>
          <w:color w:val="000000" w:themeColor="text1"/>
          <w:sz w:val="24"/>
          <w:szCs w:val="24"/>
        </w:rPr>
        <w:t>resent content using research-</w:t>
      </w:r>
      <w:r w:rsidRPr="00DA2A1F">
        <w:rPr>
          <w:rFonts w:ascii="Times New Roman" w:hAnsi="Times New Roman" w:cs="Times New Roman"/>
          <w:color w:val="000000" w:themeColor="text1"/>
          <w:sz w:val="24"/>
          <w:szCs w:val="24"/>
        </w:rPr>
        <w:t>based strategies to engage students in</w:t>
      </w:r>
      <w:r w:rsidRPr="00DA2A1F">
        <w:rPr>
          <w:rFonts w:ascii="Times New Roman" w:hAnsi="Times New Roman" w:cs="Times New Roman"/>
          <w:color w:val="000000" w:themeColor="text1"/>
          <w:spacing w:val="-9"/>
          <w:sz w:val="24"/>
          <w:szCs w:val="24"/>
        </w:rPr>
        <w:t xml:space="preserve"> </w:t>
      </w:r>
      <w:r w:rsidRPr="00DA2A1F">
        <w:rPr>
          <w:rFonts w:ascii="Times New Roman" w:hAnsi="Times New Roman" w:cs="Times New Roman"/>
          <w:color w:val="000000" w:themeColor="text1"/>
          <w:sz w:val="24"/>
          <w:szCs w:val="24"/>
        </w:rPr>
        <w:t>learning.</w:t>
      </w:r>
    </w:p>
    <w:p w14:paraId="41C1E445" w14:textId="77777777" w:rsidR="00433BA6" w:rsidRPr="00DA2A1F"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Lead students to achieve College Readiness Standards through the KY Core Academic Standards.</w:t>
      </w:r>
    </w:p>
    <w:p w14:paraId="465F0CB3" w14:textId="77777777" w:rsidR="00433BA6" w:rsidRPr="00DA2A1F"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Assist students to demonstrate learning through a balanced assessment</w:t>
      </w:r>
      <w:r w:rsidRPr="00DA2A1F">
        <w:rPr>
          <w:rFonts w:ascii="Times New Roman" w:hAnsi="Times New Roman" w:cs="Times New Roman"/>
          <w:color w:val="000000" w:themeColor="text1"/>
          <w:spacing w:val="-8"/>
          <w:sz w:val="24"/>
          <w:szCs w:val="24"/>
        </w:rPr>
        <w:t xml:space="preserve"> </w:t>
      </w:r>
      <w:r w:rsidRPr="00DA2A1F">
        <w:rPr>
          <w:rFonts w:ascii="Times New Roman" w:hAnsi="Times New Roman" w:cs="Times New Roman"/>
          <w:color w:val="000000" w:themeColor="text1"/>
          <w:sz w:val="24"/>
          <w:szCs w:val="24"/>
        </w:rPr>
        <w:t>system.</w:t>
      </w:r>
    </w:p>
    <w:p w14:paraId="4776FC81" w14:textId="77777777" w:rsidR="00433BA6" w:rsidRPr="00DA2A1F"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Engage students in extension/intervention based on individual</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needs.</w:t>
      </w:r>
    </w:p>
    <w:p w14:paraId="3AC1B3A9" w14:textId="77777777" w:rsidR="00433BA6" w:rsidRPr="00DA2A1F"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Plan instruction that meets the diverse needs of students.</w:t>
      </w:r>
    </w:p>
    <w:p w14:paraId="34162938" w14:textId="77777777" w:rsidR="00433BA6" w:rsidRPr="005372B7" w:rsidRDefault="000270C1" w:rsidP="00A1265B">
      <w:pPr>
        <w:pStyle w:val="ListParagraph"/>
        <w:numPr>
          <w:ilvl w:val="0"/>
          <w:numId w:val="41"/>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 xml:space="preserve">Clearly and consistently define </w:t>
      </w:r>
      <w:r w:rsidR="005F7F58" w:rsidRPr="005372B7">
        <w:rPr>
          <w:rFonts w:ascii="Times New Roman" w:hAnsi="Times New Roman" w:cs="Times New Roman"/>
          <w:color w:val="000000" w:themeColor="text1"/>
          <w:sz w:val="24"/>
          <w:szCs w:val="24"/>
        </w:rPr>
        <w:t>learning environments</w:t>
      </w:r>
      <w:r w:rsidRPr="005372B7">
        <w:rPr>
          <w:rFonts w:ascii="Times New Roman" w:hAnsi="Times New Roman" w:cs="Times New Roman"/>
          <w:color w:val="000000" w:themeColor="text1"/>
          <w:sz w:val="24"/>
          <w:szCs w:val="24"/>
        </w:rPr>
        <w:t xml:space="preserve"> and school academic and behavior expectations.</w:t>
      </w:r>
    </w:p>
    <w:p w14:paraId="5138267B" w14:textId="77777777" w:rsidR="00433BA6" w:rsidRPr="005372B7"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Recognize appropriate behavior and good work ethic.</w:t>
      </w:r>
    </w:p>
    <w:p w14:paraId="72290E0E" w14:textId="77777777" w:rsidR="00433BA6" w:rsidRPr="005372B7"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pacing w:val="-4"/>
          <w:sz w:val="24"/>
          <w:szCs w:val="24"/>
        </w:rPr>
        <w:t xml:space="preserve">Teach </w:t>
      </w:r>
      <w:r w:rsidRPr="005372B7">
        <w:rPr>
          <w:rFonts w:ascii="Times New Roman" w:hAnsi="Times New Roman" w:cs="Times New Roman"/>
          <w:color w:val="000000" w:themeColor="text1"/>
          <w:sz w:val="24"/>
          <w:szCs w:val="24"/>
        </w:rPr>
        <w:t>and reteach behavior</w:t>
      </w:r>
      <w:r w:rsidRPr="005372B7">
        <w:rPr>
          <w:rFonts w:ascii="Times New Roman" w:hAnsi="Times New Roman" w:cs="Times New Roman"/>
          <w:color w:val="000000" w:themeColor="text1"/>
          <w:spacing w:val="5"/>
          <w:sz w:val="24"/>
          <w:szCs w:val="24"/>
        </w:rPr>
        <w:t xml:space="preserve"> </w:t>
      </w:r>
      <w:r w:rsidRPr="005372B7">
        <w:rPr>
          <w:rFonts w:ascii="Times New Roman" w:hAnsi="Times New Roman" w:cs="Times New Roman"/>
          <w:color w:val="000000" w:themeColor="text1"/>
          <w:sz w:val="24"/>
          <w:szCs w:val="24"/>
        </w:rPr>
        <w:t>expectations.</w:t>
      </w:r>
    </w:p>
    <w:p w14:paraId="2C0D12F8" w14:textId="5A22CE02" w:rsidR="00433BA6" w:rsidRPr="005372B7"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Maintain s</w:t>
      </w:r>
      <w:r w:rsidR="00A70E81" w:rsidRPr="005372B7">
        <w:rPr>
          <w:rFonts w:ascii="Times New Roman" w:hAnsi="Times New Roman" w:cs="Times New Roman"/>
          <w:color w:val="000000" w:themeColor="text1"/>
          <w:sz w:val="24"/>
          <w:szCs w:val="24"/>
        </w:rPr>
        <w:t xml:space="preserve">afe, respectful, responsible and </w:t>
      </w:r>
      <w:r w:rsidRPr="005372B7">
        <w:rPr>
          <w:rFonts w:ascii="Times New Roman" w:hAnsi="Times New Roman" w:cs="Times New Roman"/>
          <w:color w:val="000000" w:themeColor="text1"/>
          <w:sz w:val="24"/>
          <w:szCs w:val="24"/>
        </w:rPr>
        <w:t xml:space="preserve">orderly </w:t>
      </w:r>
      <w:r w:rsidR="005F7F58" w:rsidRPr="005372B7">
        <w:rPr>
          <w:rFonts w:ascii="Times New Roman" w:hAnsi="Times New Roman" w:cs="Times New Roman"/>
          <w:color w:val="000000" w:themeColor="text1"/>
          <w:sz w:val="24"/>
          <w:szCs w:val="24"/>
        </w:rPr>
        <w:t>learning environments</w:t>
      </w:r>
      <w:r w:rsidR="00571306" w:rsidRPr="005372B7">
        <w:rPr>
          <w:rFonts w:ascii="Times New Roman" w:hAnsi="Times New Roman" w:cs="Times New Roman"/>
          <w:color w:val="000000" w:themeColor="text1"/>
          <w:sz w:val="24"/>
          <w:szCs w:val="24"/>
        </w:rPr>
        <w:t xml:space="preserve"> that are free from weapons</w:t>
      </w:r>
      <w:r w:rsidRPr="005372B7">
        <w:rPr>
          <w:rFonts w:ascii="Times New Roman" w:hAnsi="Times New Roman" w:cs="Times New Roman"/>
          <w:color w:val="000000" w:themeColor="text1"/>
          <w:sz w:val="24"/>
          <w:szCs w:val="24"/>
        </w:rPr>
        <w:t>.</w:t>
      </w:r>
    </w:p>
    <w:p w14:paraId="0C9D6C85" w14:textId="77777777" w:rsidR="00433BA6" w:rsidRPr="005372B7"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Exhibit respect for the individual rights of students and</w:t>
      </w:r>
      <w:r w:rsidRPr="005372B7">
        <w:rPr>
          <w:rFonts w:ascii="Times New Roman" w:hAnsi="Times New Roman" w:cs="Times New Roman"/>
          <w:color w:val="000000" w:themeColor="text1"/>
          <w:spacing w:val="-8"/>
          <w:sz w:val="24"/>
          <w:szCs w:val="24"/>
        </w:rPr>
        <w:t xml:space="preserve"> </w:t>
      </w:r>
      <w:r w:rsidRPr="005372B7">
        <w:rPr>
          <w:rFonts w:ascii="Times New Roman" w:hAnsi="Times New Roman" w:cs="Times New Roman"/>
          <w:color w:val="000000" w:themeColor="text1"/>
          <w:sz w:val="24"/>
          <w:szCs w:val="24"/>
        </w:rPr>
        <w:t>parents.</w:t>
      </w:r>
    </w:p>
    <w:p w14:paraId="0E58D52E" w14:textId="77777777" w:rsidR="00433BA6" w:rsidRPr="005372B7" w:rsidRDefault="00433BA6" w:rsidP="00A1265B">
      <w:pPr>
        <w:pStyle w:val="ListParagraph"/>
        <w:numPr>
          <w:ilvl w:val="0"/>
          <w:numId w:val="41"/>
        </w:numPr>
        <w:spacing w:after="0"/>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Cooperate and collaborate with school personnel and</w:t>
      </w:r>
      <w:r w:rsidRPr="005372B7">
        <w:rPr>
          <w:rFonts w:ascii="Times New Roman" w:hAnsi="Times New Roman" w:cs="Times New Roman"/>
          <w:color w:val="000000" w:themeColor="text1"/>
          <w:spacing w:val="-1"/>
          <w:sz w:val="24"/>
          <w:szCs w:val="24"/>
        </w:rPr>
        <w:t xml:space="preserve"> </w:t>
      </w:r>
      <w:r w:rsidRPr="005372B7">
        <w:rPr>
          <w:rFonts w:ascii="Times New Roman" w:hAnsi="Times New Roman" w:cs="Times New Roman"/>
          <w:color w:val="000000" w:themeColor="text1"/>
          <w:sz w:val="24"/>
          <w:szCs w:val="24"/>
        </w:rPr>
        <w:t>parents.</w:t>
      </w:r>
    </w:p>
    <w:p w14:paraId="00F6F54B" w14:textId="77777777" w:rsidR="00131DCA" w:rsidRPr="00131DCA" w:rsidRDefault="00433BA6" w:rsidP="00A1265B">
      <w:pPr>
        <w:pStyle w:val="ListParagraph"/>
        <w:numPr>
          <w:ilvl w:val="0"/>
          <w:numId w:val="41"/>
        </w:numPr>
        <w:spacing w:after="0"/>
        <w:rPr>
          <w:rFonts w:ascii="Times New Roman" w:hAnsi="Times New Roman" w:cs="Times New Roman"/>
          <w:sz w:val="24"/>
          <w:szCs w:val="24"/>
        </w:rPr>
      </w:pPr>
      <w:r w:rsidRPr="005372B7">
        <w:rPr>
          <w:rFonts w:ascii="Times New Roman" w:hAnsi="Times New Roman" w:cs="Times New Roman"/>
          <w:color w:val="000000" w:themeColor="text1"/>
          <w:sz w:val="24"/>
          <w:szCs w:val="24"/>
        </w:rPr>
        <w:t>Treat each student in a respectful, fair</w:t>
      </w:r>
      <w:r w:rsidRPr="005372B7">
        <w:rPr>
          <w:rFonts w:ascii="Times New Roman" w:hAnsi="Times New Roman" w:cs="Times New Roman"/>
          <w:color w:val="000000" w:themeColor="text1"/>
          <w:spacing w:val="-17"/>
          <w:sz w:val="24"/>
          <w:szCs w:val="24"/>
        </w:rPr>
        <w:t xml:space="preserve"> </w:t>
      </w:r>
      <w:r w:rsidRPr="005372B7">
        <w:rPr>
          <w:rFonts w:ascii="Times New Roman" w:hAnsi="Times New Roman" w:cs="Times New Roman"/>
          <w:color w:val="000000" w:themeColor="text1"/>
          <w:sz w:val="24"/>
          <w:szCs w:val="24"/>
        </w:rPr>
        <w:t>and consistent</w:t>
      </w:r>
      <w:r w:rsidRPr="005372B7">
        <w:rPr>
          <w:rFonts w:ascii="Times New Roman" w:hAnsi="Times New Roman" w:cs="Times New Roman"/>
          <w:color w:val="000000" w:themeColor="text1"/>
          <w:spacing w:val="-15"/>
          <w:sz w:val="24"/>
          <w:szCs w:val="24"/>
        </w:rPr>
        <w:t xml:space="preserve"> </w:t>
      </w:r>
      <w:r w:rsidRPr="00131DCA">
        <w:rPr>
          <w:rFonts w:ascii="Times New Roman" w:hAnsi="Times New Roman" w:cs="Times New Roman"/>
          <w:sz w:val="24"/>
          <w:szCs w:val="24"/>
        </w:rPr>
        <w:t>manner.</w:t>
      </w:r>
    </w:p>
    <w:p w14:paraId="1D2CFED6" w14:textId="77777777" w:rsidR="00433BA6" w:rsidRPr="00131DCA" w:rsidRDefault="00433BA6" w:rsidP="00A1265B">
      <w:pPr>
        <w:pStyle w:val="ListParagraph"/>
        <w:numPr>
          <w:ilvl w:val="0"/>
          <w:numId w:val="41"/>
        </w:numPr>
        <w:spacing w:after="0"/>
        <w:rPr>
          <w:rFonts w:ascii="Times New Roman" w:hAnsi="Times New Roman" w:cs="Times New Roman"/>
          <w:sz w:val="24"/>
          <w:szCs w:val="24"/>
        </w:rPr>
      </w:pPr>
      <w:r w:rsidRPr="00131DCA">
        <w:rPr>
          <w:rFonts w:ascii="Times New Roman" w:hAnsi="Times New Roman" w:cs="Times New Roman"/>
          <w:sz w:val="24"/>
          <w:szCs w:val="24"/>
        </w:rPr>
        <w:t>Enforce rules and regulations of the Board of Education.</w:t>
      </w:r>
    </w:p>
    <w:p w14:paraId="6239213F" w14:textId="77777777" w:rsidR="00433BA6" w:rsidRPr="00131DCA" w:rsidRDefault="00433BA6" w:rsidP="00A1265B">
      <w:pPr>
        <w:pStyle w:val="ListParagraph"/>
        <w:numPr>
          <w:ilvl w:val="0"/>
          <w:numId w:val="41"/>
        </w:numPr>
        <w:spacing w:after="0"/>
        <w:rPr>
          <w:rFonts w:ascii="Times New Roman" w:hAnsi="Times New Roman" w:cs="Times New Roman"/>
          <w:sz w:val="24"/>
          <w:szCs w:val="24"/>
        </w:rPr>
      </w:pPr>
      <w:r w:rsidRPr="00131DCA">
        <w:rPr>
          <w:rFonts w:ascii="Times New Roman" w:hAnsi="Times New Roman" w:cs="Times New Roman"/>
          <w:sz w:val="24"/>
          <w:szCs w:val="24"/>
        </w:rPr>
        <w:t>Maintain accurate</w:t>
      </w:r>
      <w:r w:rsidRPr="00131DCA">
        <w:rPr>
          <w:rFonts w:ascii="Times New Roman" w:hAnsi="Times New Roman" w:cs="Times New Roman"/>
          <w:spacing w:val="-8"/>
          <w:sz w:val="24"/>
          <w:szCs w:val="24"/>
        </w:rPr>
        <w:t xml:space="preserve"> </w:t>
      </w:r>
      <w:r w:rsidRPr="00131DCA">
        <w:rPr>
          <w:rFonts w:ascii="Times New Roman" w:hAnsi="Times New Roman" w:cs="Times New Roman"/>
          <w:sz w:val="24"/>
          <w:szCs w:val="24"/>
        </w:rPr>
        <w:t>records.</w:t>
      </w:r>
    </w:p>
    <w:p w14:paraId="44BD5A7F" w14:textId="77777777" w:rsidR="00433BA6" w:rsidRPr="00131DCA" w:rsidRDefault="00433BA6" w:rsidP="00A1265B">
      <w:pPr>
        <w:pStyle w:val="ListParagraph"/>
        <w:numPr>
          <w:ilvl w:val="0"/>
          <w:numId w:val="41"/>
        </w:numPr>
        <w:spacing w:after="0"/>
        <w:rPr>
          <w:rFonts w:ascii="Times New Roman" w:hAnsi="Times New Roman" w:cs="Times New Roman"/>
          <w:sz w:val="24"/>
          <w:szCs w:val="24"/>
        </w:rPr>
      </w:pPr>
      <w:r w:rsidRPr="00131DCA">
        <w:rPr>
          <w:rFonts w:ascii="Times New Roman" w:hAnsi="Times New Roman" w:cs="Times New Roman"/>
          <w:sz w:val="24"/>
          <w:szCs w:val="24"/>
        </w:rPr>
        <w:t>Follow the professional code of</w:t>
      </w:r>
      <w:r w:rsidRPr="00131DCA">
        <w:rPr>
          <w:rFonts w:ascii="Times New Roman" w:hAnsi="Times New Roman" w:cs="Times New Roman"/>
          <w:spacing w:val="-7"/>
          <w:sz w:val="24"/>
          <w:szCs w:val="24"/>
        </w:rPr>
        <w:t xml:space="preserve"> </w:t>
      </w:r>
      <w:r w:rsidRPr="00131DCA">
        <w:rPr>
          <w:rFonts w:ascii="Times New Roman" w:hAnsi="Times New Roman" w:cs="Times New Roman"/>
          <w:sz w:val="24"/>
          <w:szCs w:val="24"/>
        </w:rPr>
        <w:t>ethics.</w:t>
      </w:r>
    </w:p>
    <w:p w14:paraId="2F458BCF" w14:textId="77777777" w:rsidR="00517DC9" w:rsidRPr="00571306" w:rsidRDefault="00433BA6" w:rsidP="000C4D46">
      <w:pPr>
        <w:pStyle w:val="ListParagraph"/>
        <w:numPr>
          <w:ilvl w:val="0"/>
          <w:numId w:val="41"/>
        </w:numPr>
        <w:spacing w:after="0"/>
        <w:rPr>
          <w:rFonts w:ascii="Times New Roman" w:hAnsi="Times New Roman" w:cs="Times New Roman"/>
          <w:sz w:val="24"/>
          <w:szCs w:val="24"/>
        </w:rPr>
      </w:pPr>
      <w:r w:rsidRPr="00131DCA">
        <w:rPr>
          <w:rFonts w:ascii="Times New Roman" w:hAnsi="Times New Roman" w:cs="Times New Roman"/>
          <w:sz w:val="24"/>
          <w:szCs w:val="24"/>
        </w:rPr>
        <w:t>Maintain confidentiality of student and</w:t>
      </w:r>
      <w:r w:rsidRPr="00131DCA">
        <w:rPr>
          <w:rFonts w:ascii="Times New Roman" w:hAnsi="Times New Roman" w:cs="Times New Roman"/>
          <w:spacing w:val="-13"/>
          <w:sz w:val="24"/>
          <w:szCs w:val="24"/>
        </w:rPr>
        <w:t xml:space="preserve"> </w:t>
      </w:r>
      <w:r w:rsidRPr="00131DCA">
        <w:rPr>
          <w:rFonts w:ascii="Times New Roman" w:hAnsi="Times New Roman" w:cs="Times New Roman"/>
          <w:sz w:val="24"/>
          <w:szCs w:val="24"/>
        </w:rPr>
        <w:t>family personal and sensitive</w:t>
      </w:r>
      <w:r w:rsidRPr="00131DCA">
        <w:rPr>
          <w:rFonts w:ascii="Times New Roman" w:hAnsi="Times New Roman" w:cs="Times New Roman"/>
          <w:spacing w:val="-9"/>
          <w:sz w:val="24"/>
          <w:szCs w:val="24"/>
        </w:rPr>
        <w:t xml:space="preserve"> </w:t>
      </w:r>
      <w:r w:rsidRPr="00131DCA">
        <w:rPr>
          <w:rFonts w:ascii="Times New Roman" w:hAnsi="Times New Roman" w:cs="Times New Roman"/>
          <w:sz w:val="24"/>
          <w:szCs w:val="24"/>
        </w:rPr>
        <w:t>information</w:t>
      </w:r>
      <w:r w:rsidR="00131DCA">
        <w:rPr>
          <w:rFonts w:ascii="Times New Roman" w:hAnsi="Times New Roman" w:cs="Times New Roman"/>
          <w:sz w:val="24"/>
          <w:szCs w:val="24"/>
        </w:rPr>
        <w:t>.</w:t>
      </w:r>
    </w:p>
    <w:p w14:paraId="1A115D97" w14:textId="77777777" w:rsidR="00433BA6" w:rsidRPr="00DA2A1F" w:rsidRDefault="00517DC9" w:rsidP="00131DCA">
      <w:pPr>
        <w:spacing w:after="0"/>
        <w:jc w:val="center"/>
        <w:rPr>
          <w:rFonts w:ascii="Times New Roman" w:hAnsi="Times New Roman" w:cs="Times New Roman"/>
          <w:b/>
          <w:color w:val="000000" w:themeColor="text1"/>
          <w:sz w:val="24"/>
          <w:szCs w:val="24"/>
        </w:rPr>
      </w:pPr>
      <w:r w:rsidRPr="000C4D46">
        <w:rPr>
          <w:rFonts w:ascii="Times New Roman" w:hAnsi="Times New Roman" w:cs="Times New Roman"/>
          <w:sz w:val="24"/>
          <w:szCs w:val="24"/>
        </w:rPr>
        <w:br w:type="page"/>
      </w:r>
      <w:r w:rsidR="00433BA6" w:rsidRPr="00DA2A1F">
        <w:rPr>
          <w:rFonts w:ascii="Times New Roman" w:hAnsi="Times New Roman" w:cs="Times New Roman"/>
          <w:b/>
          <w:color w:val="000000" w:themeColor="text1"/>
          <w:sz w:val="24"/>
          <w:szCs w:val="24"/>
        </w:rPr>
        <w:lastRenderedPageBreak/>
        <w:t xml:space="preserve">PRINCIPAL/ADMINISTRATOR RIGHTS AND </w:t>
      </w:r>
      <w:r w:rsidR="0023520E" w:rsidRPr="00DA2A1F">
        <w:rPr>
          <w:rFonts w:ascii="Times New Roman" w:hAnsi="Times New Roman" w:cs="Times New Roman"/>
          <w:b/>
          <w:color w:val="000000" w:themeColor="text1"/>
          <w:sz w:val="24"/>
          <w:szCs w:val="24"/>
        </w:rPr>
        <w:t>RESPONSIBILITIES</w:t>
      </w:r>
    </w:p>
    <w:p w14:paraId="27403815" w14:textId="77777777" w:rsidR="00176651" w:rsidRPr="00DA2A1F" w:rsidRDefault="00176651" w:rsidP="00131DCA">
      <w:pPr>
        <w:spacing w:after="0"/>
        <w:jc w:val="center"/>
        <w:rPr>
          <w:rFonts w:ascii="Times New Roman" w:hAnsi="Times New Roman" w:cs="Times New Roman"/>
          <w:b/>
          <w:color w:val="000000" w:themeColor="text1"/>
          <w:sz w:val="24"/>
          <w:szCs w:val="24"/>
        </w:rPr>
      </w:pPr>
    </w:p>
    <w:p w14:paraId="65B44961" w14:textId="77777777" w:rsidR="00433BA6" w:rsidRPr="00DA2A1F" w:rsidRDefault="00433BA6" w:rsidP="000C4D46">
      <w:pPr>
        <w:spacing w:after="0"/>
        <w:rPr>
          <w:rFonts w:ascii="Times New Roman" w:hAnsi="Times New Roman" w:cs="Times New Roman"/>
          <w:b/>
          <w:color w:val="000000" w:themeColor="text1"/>
          <w:sz w:val="24"/>
          <w:szCs w:val="24"/>
          <w:u w:val="single"/>
        </w:rPr>
      </w:pPr>
      <w:r w:rsidRPr="00DA2A1F">
        <w:rPr>
          <w:rFonts w:ascii="Times New Roman" w:hAnsi="Times New Roman" w:cs="Times New Roman"/>
          <w:b/>
          <w:color w:val="000000" w:themeColor="text1"/>
          <w:sz w:val="24"/>
          <w:szCs w:val="24"/>
          <w:u w:val="single"/>
        </w:rPr>
        <w:t>Principals in Covington Independent Public Schools have the right to:</w:t>
      </w:r>
    </w:p>
    <w:p w14:paraId="50700094" w14:textId="77777777" w:rsidR="00433BA6" w:rsidRPr="00DA2A1F" w:rsidRDefault="00433BA6" w:rsidP="00A1265B">
      <w:pPr>
        <w:pStyle w:val="ListParagraph"/>
        <w:numPr>
          <w:ilvl w:val="0"/>
          <w:numId w:val="42"/>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Expect all students, teachers, and other personnel to comply with school expectations, procedures, and</w:t>
      </w:r>
      <w:r w:rsidRPr="00DA2A1F">
        <w:rPr>
          <w:rFonts w:ascii="Times New Roman" w:hAnsi="Times New Roman" w:cs="Times New Roman"/>
          <w:color w:val="000000" w:themeColor="text1"/>
          <w:spacing w:val="4"/>
          <w:sz w:val="24"/>
          <w:szCs w:val="24"/>
        </w:rPr>
        <w:t xml:space="preserve"> </w:t>
      </w:r>
      <w:r w:rsidR="009275BD" w:rsidRPr="00DA2A1F">
        <w:rPr>
          <w:rFonts w:ascii="Times New Roman" w:hAnsi="Times New Roman" w:cs="Times New Roman"/>
          <w:color w:val="000000" w:themeColor="text1"/>
          <w:spacing w:val="-3"/>
          <w:sz w:val="24"/>
          <w:szCs w:val="24"/>
        </w:rPr>
        <w:t>policies</w:t>
      </w:r>
      <w:r w:rsidRPr="00DA2A1F">
        <w:rPr>
          <w:rFonts w:ascii="Times New Roman" w:hAnsi="Times New Roman" w:cs="Times New Roman"/>
          <w:color w:val="000000" w:themeColor="text1"/>
          <w:spacing w:val="-3"/>
          <w:sz w:val="24"/>
          <w:szCs w:val="24"/>
        </w:rPr>
        <w:t>.</w:t>
      </w:r>
    </w:p>
    <w:p w14:paraId="73D30EA5" w14:textId="77777777" w:rsidR="00433BA6" w:rsidRPr="00DA2A1F" w:rsidRDefault="00433BA6" w:rsidP="00A1265B">
      <w:pPr>
        <w:pStyle w:val="ListParagraph"/>
        <w:numPr>
          <w:ilvl w:val="0"/>
          <w:numId w:val="42"/>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The support and respect of students, parents, and teachers in implementing procedures and policies of the board of</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education.</w:t>
      </w:r>
    </w:p>
    <w:p w14:paraId="02E5CAD4" w14:textId="77777777" w:rsidR="00433BA6" w:rsidRPr="00DA2A1F" w:rsidRDefault="00433BA6" w:rsidP="00A1265B">
      <w:pPr>
        <w:pStyle w:val="ListParagraph"/>
        <w:numPr>
          <w:ilvl w:val="0"/>
          <w:numId w:val="42"/>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pacing w:val="-5"/>
          <w:sz w:val="24"/>
          <w:szCs w:val="24"/>
        </w:rPr>
        <w:t xml:space="preserve">Take </w:t>
      </w:r>
      <w:r w:rsidR="00CE6788" w:rsidRPr="00DA2A1F">
        <w:rPr>
          <w:rFonts w:ascii="Times New Roman" w:hAnsi="Times New Roman" w:cs="Times New Roman"/>
          <w:color w:val="000000" w:themeColor="text1"/>
          <w:spacing w:val="-5"/>
          <w:sz w:val="24"/>
          <w:szCs w:val="24"/>
        </w:rPr>
        <w:t xml:space="preserve">reasonable and </w:t>
      </w:r>
      <w:r w:rsidRPr="00DA2A1F">
        <w:rPr>
          <w:rFonts w:ascii="Times New Roman" w:hAnsi="Times New Roman" w:cs="Times New Roman"/>
          <w:color w:val="000000" w:themeColor="text1"/>
          <w:sz w:val="24"/>
          <w:szCs w:val="24"/>
        </w:rPr>
        <w:t>necessary action to protect their own person</w:t>
      </w:r>
      <w:r w:rsidRPr="00DA2A1F">
        <w:rPr>
          <w:rFonts w:ascii="Times New Roman" w:hAnsi="Times New Roman" w:cs="Times New Roman"/>
          <w:color w:val="000000" w:themeColor="text1"/>
          <w:spacing w:val="-20"/>
          <w:sz w:val="24"/>
          <w:szCs w:val="24"/>
        </w:rPr>
        <w:t xml:space="preserve"> </w:t>
      </w:r>
      <w:r w:rsidRPr="00DA2A1F">
        <w:rPr>
          <w:rFonts w:ascii="Times New Roman" w:hAnsi="Times New Roman" w:cs="Times New Roman"/>
          <w:color w:val="000000" w:themeColor="text1"/>
          <w:sz w:val="24"/>
          <w:szCs w:val="24"/>
        </w:rPr>
        <w:t>or property or the persons or property of those in their care.</w:t>
      </w:r>
    </w:p>
    <w:p w14:paraId="44A2D64C" w14:textId="77777777" w:rsidR="00433BA6" w:rsidRPr="00DA2A1F" w:rsidRDefault="00CE6788" w:rsidP="00A1265B">
      <w:pPr>
        <w:pStyle w:val="ListParagraph"/>
        <w:numPr>
          <w:ilvl w:val="0"/>
          <w:numId w:val="42"/>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Take appropriate action with respect to</w:t>
      </w:r>
      <w:r w:rsidR="00433BA6" w:rsidRPr="00DA2A1F">
        <w:rPr>
          <w:rFonts w:ascii="Times New Roman" w:hAnsi="Times New Roman" w:cs="Times New Roman"/>
          <w:color w:val="000000" w:themeColor="text1"/>
          <w:sz w:val="24"/>
          <w:szCs w:val="24"/>
        </w:rPr>
        <w:t xml:space="preserve"> any person whose conduct disrupts the educational</w:t>
      </w:r>
      <w:r w:rsidR="00433BA6" w:rsidRPr="00DA2A1F">
        <w:rPr>
          <w:rFonts w:ascii="Times New Roman" w:hAnsi="Times New Roman" w:cs="Times New Roman"/>
          <w:color w:val="000000" w:themeColor="text1"/>
          <w:spacing w:val="-1"/>
          <w:sz w:val="24"/>
          <w:szCs w:val="24"/>
        </w:rPr>
        <w:t xml:space="preserve"> </w:t>
      </w:r>
      <w:r w:rsidR="00433BA6" w:rsidRPr="00DA2A1F">
        <w:rPr>
          <w:rFonts w:ascii="Times New Roman" w:hAnsi="Times New Roman" w:cs="Times New Roman"/>
          <w:color w:val="000000" w:themeColor="text1"/>
          <w:sz w:val="24"/>
          <w:szCs w:val="24"/>
        </w:rPr>
        <w:t>process.</w:t>
      </w:r>
    </w:p>
    <w:p w14:paraId="3603ECB1" w14:textId="77777777" w:rsidR="00433BA6" w:rsidRPr="00DA2A1F" w:rsidRDefault="00433BA6" w:rsidP="00A1265B">
      <w:pPr>
        <w:pStyle w:val="ListParagraph"/>
        <w:numPr>
          <w:ilvl w:val="0"/>
          <w:numId w:val="42"/>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Provide</w:t>
      </w:r>
      <w:r w:rsidRPr="00DA2A1F">
        <w:rPr>
          <w:rFonts w:ascii="Times New Roman" w:hAnsi="Times New Roman" w:cs="Times New Roman"/>
          <w:color w:val="000000" w:themeColor="text1"/>
          <w:spacing w:val="-24"/>
          <w:sz w:val="24"/>
          <w:szCs w:val="24"/>
        </w:rPr>
        <w:t xml:space="preserve"> </w:t>
      </w:r>
      <w:r w:rsidRPr="00DA2A1F">
        <w:rPr>
          <w:rFonts w:ascii="Times New Roman" w:hAnsi="Times New Roman" w:cs="Times New Roman"/>
          <w:color w:val="000000" w:themeColor="text1"/>
          <w:sz w:val="24"/>
          <w:szCs w:val="24"/>
        </w:rPr>
        <w:t>input</w:t>
      </w:r>
      <w:r w:rsidRPr="00DA2A1F">
        <w:rPr>
          <w:rFonts w:ascii="Times New Roman" w:hAnsi="Times New Roman" w:cs="Times New Roman"/>
          <w:color w:val="000000" w:themeColor="text1"/>
          <w:spacing w:val="-25"/>
          <w:sz w:val="24"/>
          <w:szCs w:val="24"/>
        </w:rPr>
        <w:t xml:space="preserve"> </w:t>
      </w:r>
      <w:r w:rsidRPr="00DA2A1F">
        <w:rPr>
          <w:rFonts w:ascii="Times New Roman" w:hAnsi="Times New Roman" w:cs="Times New Roman"/>
          <w:color w:val="000000" w:themeColor="text1"/>
          <w:sz w:val="24"/>
          <w:szCs w:val="24"/>
        </w:rPr>
        <w:t>into</w:t>
      </w:r>
      <w:r w:rsidRPr="00DA2A1F">
        <w:rPr>
          <w:rFonts w:ascii="Times New Roman" w:hAnsi="Times New Roman" w:cs="Times New Roman"/>
          <w:color w:val="000000" w:themeColor="text1"/>
          <w:spacing w:val="-25"/>
          <w:sz w:val="24"/>
          <w:szCs w:val="24"/>
        </w:rPr>
        <w:t xml:space="preserve"> </w:t>
      </w:r>
      <w:r w:rsidRPr="00DA2A1F">
        <w:rPr>
          <w:rFonts w:ascii="Times New Roman" w:hAnsi="Times New Roman" w:cs="Times New Roman"/>
          <w:color w:val="000000" w:themeColor="text1"/>
          <w:sz w:val="24"/>
          <w:szCs w:val="24"/>
        </w:rPr>
        <w:t>expectations,</w:t>
      </w:r>
      <w:r w:rsidRPr="00DA2A1F">
        <w:rPr>
          <w:rFonts w:ascii="Times New Roman" w:hAnsi="Times New Roman" w:cs="Times New Roman"/>
          <w:color w:val="000000" w:themeColor="text1"/>
          <w:spacing w:val="-26"/>
          <w:sz w:val="24"/>
          <w:szCs w:val="24"/>
        </w:rPr>
        <w:t xml:space="preserve"> </w:t>
      </w:r>
      <w:r w:rsidRPr="00DA2A1F">
        <w:rPr>
          <w:rFonts w:ascii="Times New Roman" w:hAnsi="Times New Roman" w:cs="Times New Roman"/>
          <w:color w:val="000000" w:themeColor="text1"/>
          <w:sz w:val="24"/>
          <w:szCs w:val="24"/>
        </w:rPr>
        <w:t>procedures,</w:t>
      </w:r>
      <w:r w:rsidRPr="00DA2A1F">
        <w:rPr>
          <w:rFonts w:ascii="Times New Roman" w:hAnsi="Times New Roman" w:cs="Times New Roman"/>
          <w:color w:val="000000" w:themeColor="text1"/>
          <w:spacing w:val="-25"/>
          <w:sz w:val="24"/>
          <w:szCs w:val="24"/>
        </w:rPr>
        <w:t xml:space="preserve"> </w:t>
      </w:r>
      <w:r w:rsidRPr="00DA2A1F">
        <w:rPr>
          <w:rFonts w:ascii="Times New Roman" w:hAnsi="Times New Roman" w:cs="Times New Roman"/>
          <w:color w:val="000000" w:themeColor="text1"/>
          <w:sz w:val="24"/>
          <w:szCs w:val="24"/>
        </w:rPr>
        <w:t>policies, and regulations that relate to the</w:t>
      </w:r>
      <w:r w:rsidRPr="00DA2A1F">
        <w:rPr>
          <w:rFonts w:ascii="Times New Roman" w:hAnsi="Times New Roman" w:cs="Times New Roman"/>
          <w:color w:val="000000" w:themeColor="text1"/>
          <w:spacing w:val="-11"/>
          <w:sz w:val="24"/>
          <w:szCs w:val="24"/>
        </w:rPr>
        <w:t xml:space="preserve"> </w:t>
      </w:r>
      <w:r w:rsidRPr="00DA2A1F">
        <w:rPr>
          <w:rFonts w:ascii="Times New Roman" w:hAnsi="Times New Roman" w:cs="Times New Roman"/>
          <w:color w:val="000000" w:themeColor="text1"/>
          <w:sz w:val="24"/>
          <w:szCs w:val="24"/>
        </w:rPr>
        <w:t>school.</w:t>
      </w:r>
    </w:p>
    <w:p w14:paraId="4F9C0CEE" w14:textId="77777777" w:rsidR="00433BA6" w:rsidRPr="00DA2A1F" w:rsidRDefault="00433BA6" w:rsidP="00A1265B">
      <w:pPr>
        <w:pStyle w:val="ListParagraph"/>
        <w:numPr>
          <w:ilvl w:val="0"/>
          <w:numId w:val="42"/>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Safety from physical harm and verbal</w:t>
      </w:r>
      <w:r w:rsidRPr="00DA2A1F">
        <w:rPr>
          <w:rFonts w:ascii="Times New Roman" w:hAnsi="Times New Roman" w:cs="Times New Roman"/>
          <w:color w:val="000000" w:themeColor="text1"/>
          <w:spacing w:val="-6"/>
          <w:sz w:val="24"/>
          <w:szCs w:val="24"/>
        </w:rPr>
        <w:t xml:space="preserve"> </w:t>
      </w:r>
      <w:r w:rsidRPr="00DA2A1F">
        <w:rPr>
          <w:rFonts w:ascii="Times New Roman" w:hAnsi="Times New Roman" w:cs="Times New Roman"/>
          <w:color w:val="000000" w:themeColor="text1"/>
          <w:sz w:val="24"/>
          <w:szCs w:val="24"/>
        </w:rPr>
        <w:t>abuse.</w:t>
      </w:r>
    </w:p>
    <w:p w14:paraId="30A8DD01" w14:textId="77777777" w:rsidR="00433BA6" w:rsidRPr="00DA2A1F" w:rsidRDefault="00433BA6" w:rsidP="000C4D46">
      <w:pPr>
        <w:spacing w:after="0"/>
        <w:rPr>
          <w:rFonts w:ascii="Times New Roman" w:hAnsi="Times New Roman" w:cs="Times New Roman"/>
          <w:color w:val="000000" w:themeColor="text1"/>
          <w:sz w:val="24"/>
          <w:szCs w:val="24"/>
        </w:rPr>
      </w:pPr>
    </w:p>
    <w:p w14:paraId="59334155" w14:textId="77777777" w:rsidR="00433BA6" w:rsidRPr="00DA2A1F" w:rsidRDefault="00433BA6" w:rsidP="000C4D46">
      <w:pPr>
        <w:spacing w:after="0"/>
        <w:rPr>
          <w:rFonts w:ascii="Times New Roman" w:hAnsi="Times New Roman" w:cs="Times New Roman"/>
          <w:b/>
          <w:color w:val="000000" w:themeColor="text1"/>
          <w:sz w:val="24"/>
          <w:szCs w:val="24"/>
          <w:u w:val="single"/>
        </w:rPr>
      </w:pPr>
      <w:r w:rsidRPr="00DA2A1F">
        <w:rPr>
          <w:rFonts w:ascii="Times New Roman" w:hAnsi="Times New Roman" w:cs="Times New Roman"/>
          <w:b/>
          <w:color w:val="000000" w:themeColor="text1"/>
          <w:sz w:val="24"/>
          <w:szCs w:val="24"/>
          <w:u w:val="single"/>
        </w:rPr>
        <w:t>Principals in Covington Independent Public Schools have the responsibility to:</w:t>
      </w:r>
    </w:p>
    <w:p w14:paraId="1E5E4F25" w14:textId="77777777" w:rsidR="00433BA6" w:rsidRPr="00DA2A1F" w:rsidRDefault="00433BA6" w:rsidP="00A1265B">
      <w:pPr>
        <w:pStyle w:val="ListParagraph"/>
        <w:numPr>
          <w:ilvl w:val="0"/>
          <w:numId w:val="43"/>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pacing w:val="-3"/>
          <w:sz w:val="24"/>
          <w:szCs w:val="24"/>
        </w:rPr>
        <w:t xml:space="preserve">Administer </w:t>
      </w:r>
      <w:r w:rsidRPr="00DA2A1F">
        <w:rPr>
          <w:rFonts w:ascii="Times New Roman" w:hAnsi="Times New Roman" w:cs="Times New Roman"/>
          <w:color w:val="000000" w:themeColor="text1"/>
          <w:sz w:val="24"/>
          <w:szCs w:val="24"/>
        </w:rPr>
        <w:t xml:space="preserve">the </w:t>
      </w:r>
      <w:r w:rsidRPr="00DA2A1F">
        <w:rPr>
          <w:rFonts w:ascii="Times New Roman" w:hAnsi="Times New Roman" w:cs="Times New Roman"/>
          <w:color w:val="000000" w:themeColor="text1"/>
          <w:spacing w:val="-3"/>
          <w:sz w:val="24"/>
          <w:szCs w:val="24"/>
        </w:rPr>
        <w:t xml:space="preserve">school </w:t>
      </w:r>
      <w:r w:rsidRPr="00DA2A1F">
        <w:rPr>
          <w:rFonts w:ascii="Times New Roman" w:hAnsi="Times New Roman" w:cs="Times New Roman"/>
          <w:color w:val="000000" w:themeColor="text1"/>
          <w:sz w:val="24"/>
          <w:szCs w:val="24"/>
        </w:rPr>
        <w:t xml:space="preserve">in a </w:t>
      </w:r>
      <w:r w:rsidRPr="00DA2A1F">
        <w:rPr>
          <w:rFonts w:ascii="Times New Roman" w:hAnsi="Times New Roman" w:cs="Times New Roman"/>
          <w:color w:val="000000" w:themeColor="text1"/>
          <w:spacing w:val="-3"/>
          <w:sz w:val="24"/>
          <w:szCs w:val="24"/>
        </w:rPr>
        <w:t xml:space="preserve">manner which fosters </w:t>
      </w:r>
      <w:r w:rsidRPr="00DA2A1F">
        <w:rPr>
          <w:rFonts w:ascii="Times New Roman" w:hAnsi="Times New Roman" w:cs="Times New Roman"/>
          <w:color w:val="000000" w:themeColor="text1"/>
          <w:sz w:val="24"/>
          <w:szCs w:val="24"/>
        </w:rPr>
        <w:t xml:space="preserve">a </w:t>
      </w:r>
      <w:r w:rsidRPr="00DA2A1F">
        <w:rPr>
          <w:rFonts w:ascii="Times New Roman" w:hAnsi="Times New Roman" w:cs="Times New Roman"/>
          <w:color w:val="000000" w:themeColor="text1"/>
          <w:spacing w:val="-3"/>
          <w:sz w:val="24"/>
          <w:szCs w:val="24"/>
        </w:rPr>
        <w:t>safe,</w:t>
      </w:r>
      <w:r w:rsidRPr="00DA2A1F">
        <w:rPr>
          <w:rFonts w:ascii="Times New Roman" w:hAnsi="Times New Roman" w:cs="Times New Roman"/>
          <w:color w:val="000000" w:themeColor="text1"/>
          <w:spacing w:val="-17"/>
          <w:sz w:val="24"/>
          <w:szCs w:val="24"/>
        </w:rPr>
        <w:t xml:space="preserve"> </w:t>
      </w:r>
      <w:r w:rsidRPr="00DA2A1F">
        <w:rPr>
          <w:rFonts w:ascii="Times New Roman" w:hAnsi="Times New Roman" w:cs="Times New Roman"/>
          <w:color w:val="000000" w:themeColor="text1"/>
          <w:spacing w:val="-3"/>
          <w:sz w:val="24"/>
          <w:szCs w:val="24"/>
        </w:rPr>
        <w:t>respectful</w:t>
      </w:r>
      <w:r w:rsidRPr="00DA2A1F">
        <w:rPr>
          <w:rFonts w:ascii="Times New Roman" w:hAnsi="Times New Roman" w:cs="Times New Roman"/>
          <w:color w:val="000000" w:themeColor="text1"/>
          <w:spacing w:val="-17"/>
          <w:sz w:val="24"/>
          <w:szCs w:val="24"/>
        </w:rPr>
        <w:t xml:space="preserve"> </w:t>
      </w:r>
      <w:r w:rsidRPr="00DA2A1F">
        <w:rPr>
          <w:rFonts w:ascii="Times New Roman" w:hAnsi="Times New Roman" w:cs="Times New Roman"/>
          <w:color w:val="000000" w:themeColor="text1"/>
          <w:sz w:val="24"/>
          <w:szCs w:val="24"/>
        </w:rPr>
        <w:t>and</w:t>
      </w:r>
      <w:r w:rsidRPr="00DA2A1F">
        <w:rPr>
          <w:rFonts w:ascii="Times New Roman" w:hAnsi="Times New Roman" w:cs="Times New Roman"/>
          <w:color w:val="000000" w:themeColor="text1"/>
          <w:spacing w:val="-17"/>
          <w:sz w:val="24"/>
          <w:szCs w:val="24"/>
        </w:rPr>
        <w:t xml:space="preserve"> </w:t>
      </w:r>
      <w:r w:rsidRPr="00DA2A1F">
        <w:rPr>
          <w:rFonts w:ascii="Times New Roman" w:hAnsi="Times New Roman" w:cs="Times New Roman"/>
          <w:color w:val="000000" w:themeColor="text1"/>
          <w:spacing w:val="-3"/>
          <w:sz w:val="24"/>
          <w:szCs w:val="24"/>
        </w:rPr>
        <w:t>responsible</w:t>
      </w:r>
      <w:r w:rsidRPr="00DA2A1F">
        <w:rPr>
          <w:rFonts w:ascii="Times New Roman" w:hAnsi="Times New Roman" w:cs="Times New Roman"/>
          <w:color w:val="000000" w:themeColor="text1"/>
          <w:spacing w:val="-17"/>
          <w:sz w:val="24"/>
          <w:szCs w:val="24"/>
        </w:rPr>
        <w:t xml:space="preserve"> </w:t>
      </w:r>
      <w:r w:rsidRPr="00DA2A1F">
        <w:rPr>
          <w:rFonts w:ascii="Times New Roman" w:hAnsi="Times New Roman" w:cs="Times New Roman"/>
          <w:color w:val="000000" w:themeColor="text1"/>
          <w:spacing w:val="-3"/>
          <w:sz w:val="24"/>
          <w:szCs w:val="24"/>
        </w:rPr>
        <w:t>learning</w:t>
      </w:r>
      <w:r w:rsidRPr="00DA2A1F">
        <w:rPr>
          <w:rFonts w:ascii="Times New Roman" w:hAnsi="Times New Roman" w:cs="Times New Roman"/>
          <w:color w:val="000000" w:themeColor="text1"/>
          <w:spacing w:val="-18"/>
          <w:sz w:val="24"/>
          <w:szCs w:val="24"/>
        </w:rPr>
        <w:t xml:space="preserve"> </w:t>
      </w:r>
      <w:r w:rsidRPr="00DA2A1F">
        <w:rPr>
          <w:rFonts w:ascii="Times New Roman" w:hAnsi="Times New Roman" w:cs="Times New Roman"/>
          <w:color w:val="000000" w:themeColor="text1"/>
          <w:spacing w:val="-3"/>
          <w:sz w:val="24"/>
          <w:szCs w:val="24"/>
        </w:rPr>
        <w:t>environment.</w:t>
      </w:r>
    </w:p>
    <w:p w14:paraId="230EFC2F" w14:textId="77777777" w:rsidR="00433BA6" w:rsidRPr="00DA2A1F" w:rsidRDefault="00CE6788" w:rsidP="00A1265B">
      <w:pPr>
        <w:pStyle w:val="ListParagraph"/>
        <w:numPr>
          <w:ilvl w:val="0"/>
          <w:numId w:val="43"/>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Implement the</w:t>
      </w:r>
      <w:r w:rsidR="00433BA6" w:rsidRPr="00DA2A1F">
        <w:rPr>
          <w:rFonts w:ascii="Times New Roman" w:hAnsi="Times New Roman" w:cs="Times New Roman"/>
          <w:color w:val="000000" w:themeColor="text1"/>
          <w:sz w:val="24"/>
          <w:szCs w:val="24"/>
        </w:rPr>
        <w:t xml:space="preserve"> discipline </w:t>
      </w:r>
      <w:r w:rsidRPr="00DA2A1F">
        <w:rPr>
          <w:rFonts w:ascii="Times New Roman" w:hAnsi="Times New Roman" w:cs="Times New Roman"/>
          <w:color w:val="000000" w:themeColor="text1"/>
          <w:sz w:val="24"/>
          <w:szCs w:val="24"/>
        </w:rPr>
        <w:t xml:space="preserve">policy </w:t>
      </w:r>
      <w:r w:rsidR="00433BA6" w:rsidRPr="00DA2A1F">
        <w:rPr>
          <w:rFonts w:ascii="Times New Roman" w:hAnsi="Times New Roman" w:cs="Times New Roman"/>
          <w:color w:val="000000" w:themeColor="text1"/>
          <w:sz w:val="24"/>
          <w:szCs w:val="24"/>
        </w:rPr>
        <w:t>fairly fol</w:t>
      </w:r>
      <w:r w:rsidR="0023520E">
        <w:rPr>
          <w:rFonts w:ascii="Times New Roman" w:hAnsi="Times New Roman" w:cs="Times New Roman"/>
          <w:color w:val="000000" w:themeColor="text1"/>
          <w:sz w:val="24"/>
          <w:szCs w:val="24"/>
        </w:rPr>
        <w:t>lowing guidelines in the code of conduct</w:t>
      </w:r>
      <w:r w:rsidR="00433BA6" w:rsidRPr="00DA2A1F">
        <w:rPr>
          <w:rFonts w:ascii="Times New Roman" w:hAnsi="Times New Roman" w:cs="Times New Roman"/>
          <w:color w:val="000000" w:themeColor="text1"/>
          <w:sz w:val="24"/>
          <w:szCs w:val="24"/>
        </w:rPr>
        <w:t>.</w:t>
      </w:r>
    </w:p>
    <w:p w14:paraId="10ED6454" w14:textId="77777777" w:rsidR="00433BA6" w:rsidRDefault="00433BA6" w:rsidP="00A1265B">
      <w:pPr>
        <w:pStyle w:val="ListParagraph"/>
        <w:numPr>
          <w:ilvl w:val="0"/>
          <w:numId w:val="43"/>
        </w:numPr>
        <w:spacing w:after="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Follow Board of Education policy and</w:t>
      </w:r>
      <w:r w:rsidRPr="00DA2A1F">
        <w:rPr>
          <w:rFonts w:ascii="Times New Roman" w:hAnsi="Times New Roman" w:cs="Times New Roman"/>
          <w:color w:val="000000" w:themeColor="text1"/>
          <w:spacing w:val="-7"/>
          <w:sz w:val="24"/>
          <w:szCs w:val="24"/>
        </w:rPr>
        <w:t xml:space="preserve"> </w:t>
      </w:r>
      <w:r w:rsidRPr="00DA2A1F">
        <w:rPr>
          <w:rFonts w:ascii="Times New Roman" w:hAnsi="Times New Roman" w:cs="Times New Roman"/>
          <w:color w:val="000000" w:themeColor="text1"/>
          <w:sz w:val="24"/>
          <w:szCs w:val="24"/>
        </w:rPr>
        <w:t>procedures.</w:t>
      </w:r>
    </w:p>
    <w:p w14:paraId="7E2EA867" w14:textId="77777777" w:rsidR="00123A12" w:rsidRDefault="00863C34" w:rsidP="00A1265B">
      <w:pPr>
        <w:pStyle w:val="ListParagraph"/>
        <w:numPr>
          <w:ilvl w:val="0"/>
          <w:numId w:val="43"/>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Disseminate the Code of C</w:t>
      </w:r>
      <w:r w:rsidR="00123A12">
        <w:rPr>
          <w:rFonts w:ascii="Times New Roman" w:hAnsi="Times New Roman" w:cs="Times New Roman"/>
          <w:color w:val="000000" w:themeColor="text1"/>
          <w:sz w:val="24"/>
          <w:szCs w:val="24"/>
        </w:rPr>
        <w:t>onduct to school and community.</w:t>
      </w:r>
    </w:p>
    <w:p w14:paraId="5EFF78F8" w14:textId="77777777" w:rsidR="00433BA6" w:rsidRPr="00131DCA" w:rsidRDefault="0023520E" w:rsidP="00A1265B">
      <w:pPr>
        <w:pStyle w:val="ListParagraph"/>
        <w:numPr>
          <w:ilvl w:val="0"/>
          <w:numId w:val="43"/>
        </w:numPr>
        <w:spacing w:after="0"/>
        <w:rPr>
          <w:rFonts w:ascii="Times New Roman" w:hAnsi="Times New Roman" w:cs="Times New Roman"/>
          <w:sz w:val="24"/>
          <w:szCs w:val="24"/>
        </w:rPr>
      </w:pPr>
      <w:r>
        <w:rPr>
          <w:rFonts w:ascii="Times New Roman" w:hAnsi="Times New Roman" w:cs="Times New Roman"/>
          <w:sz w:val="24"/>
          <w:szCs w:val="24"/>
        </w:rPr>
        <w:t xml:space="preserve">Evaluate and </w:t>
      </w:r>
      <w:r w:rsidR="009C383A">
        <w:rPr>
          <w:rFonts w:ascii="Times New Roman" w:hAnsi="Times New Roman" w:cs="Times New Roman"/>
          <w:sz w:val="24"/>
          <w:szCs w:val="24"/>
        </w:rPr>
        <w:t>devise an</w:t>
      </w:r>
      <w:r w:rsidR="00433BA6" w:rsidRPr="00131DCA">
        <w:rPr>
          <w:rFonts w:ascii="Times New Roman" w:hAnsi="Times New Roman" w:cs="Times New Roman"/>
          <w:sz w:val="24"/>
          <w:szCs w:val="24"/>
        </w:rPr>
        <w:t xml:space="preserve"> educational program to ensure instruction that is rese</w:t>
      </w:r>
      <w:r w:rsidR="00897476">
        <w:rPr>
          <w:rFonts w:ascii="Times New Roman" w:hAnsi="Times New Roman" w:cs="Times New Roman"/>
          <w:sz w:val="24"/>
          <w:szCs w:val="24"/>
        </w:rPr>
        <w:t xml:space="preserve">arch-based and meets the </w:t>
      </w:r>
      <w:r w:rsidR="00897476" w:rsidRPr="003B5284">
        <w:rPr>
          <w:rFonts w:ascii="Times New Roman" w:hAnsi="Times New Roman" w:cs="Times New Roman"/>
          <w:color w:val="000000" w:themeColor="text1"/>
          <w:sz w:val="24"/>
          <w:szCs w:val="24"/>
        </w:rPr>
        <w:t>diverse</w:t>
      </w:r>
      <w:r w:rsidR="00433BA6" w:rsidRPr="00131DCA">
        <w:rPr>
          <w:rFonts w:ascii="Times New Roman" w:hAnsi="Times New Roman" w:cs="Times New Roman"/>
          <w:sz w:val="24"/>
          <w:szCs w:val="24"/>
        </w:rPr>
        <w:t xml:space="preserve"> needs of</w:t>
      </w:r>
      <w:r w:rsidR="00433BA6" w:rsidRPr="00131DCA">
        <w:rPr>
          <w:rFonts w:ascii="Times New Roman" w:hAnsi="Times New Roman" w:cs="Times New Roman"/>
          <w:spacing w:val="-10"/>
          <w:sz w:val="24"/>
          <w:szCs w:val="24"/>
        </w:rPr>
        <w:t xml:space="preserve"> </w:t>
      </w:r>
      <w:r w:rsidR="00433BA6" w:rsidRPr="00131DCA">
        <w:rPr>
          <w:rFonts w:ascii="Times New Roman" w:hAnsi="Times New Roman" w:cs="Times New Roman"/>
          <w:sz w:val="24"/>
          <w:szCs w:val="24"/>
        </w:rPr>
        <w:t>students.</w:t>
      </w:r>
    </w:p>
    <w:p w14:paraId="09D09E2F" w14:textId="77777777" w:rsidR="00433BA6" w:rsidRPr="00131DCA" w:rsidRDefault="00433BA6" w:rsidP="00A1265B">
      <w:pPr>
        <w:pStyle w:val="ListParagraph"/>
        <w:numPr>
          <w:ilvl w:val="0"/>
          <w:numId w:val="43"/>
        </w:numPr>
        <w:spacing w:after="0"/>
        <w:rPr>
          <w:rFonts w:ascii="Times New Roman" w:hAnsi="Times New Roman" w:cs="Times New Roman"/>
          <w:sz w:val="24"/>
          <w:szCs w:val="24"/>
        </w:rPr>
      </w:pPr>
      <w:r w:rsidRPr="00131DCA">
        <w:rPr>
          <w:rFonts w:ascii="Times New Roman" w:hAnsi="Times New Roman" w:cs="Times New Roman"/>
          <w:sz w:val="24"/>
          <w:szCs w:val="24"/>
        </w:rPr>
        <w:t>Use good judgment and prudence in dealing with problems in the</w:t>
      </w:r>
      <w:r w:rsidRPr="00131DCA">
        <w:rPr>
          <w:rFonts w:ascii="Times New Roman" w:hAnsi="Times New Roman" w:cs="Times New Roman"/>
          <w:spacing w:val="-9"/>
          <w:sz w:val="24"/>
          <w:szCs w:val="24"/>
        </w:rPr>
        <w:t xml:space="preserve"> </w:t>
      </w:r>
      <w:r w:rsidRPr="00131DCA">
        <w:rPr>
          <w:rFonts w:ascii="Times New Roman" w:hAnsi="Times New Roman" w:cs="Times New Roman"/>
          <w:sz w:val="24"/>
          <w:szCs w:val="24"/>
        </w:rPr>
        <w:t>school.</w:t>
      </w:r>
    </w:p>
    <w:p w14:paraId="23512D9E" w14:textId="77777777" w:rsidR="00433BA6" w:rsidRPr="00131DCA" w:rsidRDefault="00433BA6" w:rsidP="00A1265B">
      <w:pPr>
        <w:pStyle w:val="ListParagraph"/>
        <w:numPr>
          <w:ilvl w:val="0"/>
          <w:numId w:val="43"/>
        </w:numPr>
        <w:spacing w:after="0"/>
        <w:rPr>
          <w:rFonts w:ascii="Times New Roman" w:hAnsi="Times New Roman" w:cs="Times New Roman"/>
          <w:sz w:val="24"/>
          <w:szCs w:val="24"/>
        </w:rPr>
      </w:pPr>
      <w:r w:rsidRPr="00131DCA">
        <w:rPr>
          <w:rFonts w:ascii="Times New Roman" w:hAnsi="Times New Roman" w:cs="Times New Roman"/>
          <w:sz w:val="24"/>
          <w:szCs w:val="24"/>
        </w:rPr>
        <w:t>Be knowledgeable of regulations from federal, state, and local</w:t>
      </w:r>
      <w:r w:rsidRPr="00131DCA">
        <w:rPr>
          <w:rFonts w:ascii="Times New Roman" w:hAnsi="Times New Roman" w:cs="Times New Roman"/>
          <w:spacing w:val="-7"/>
          <w:sz w:val="24"/>
          <w:szCs w:val="24"/>
        </w:rPr>
        <w:t xml:space="preserve"> </w:t>
      </w:r>
      <w:r w:rsidRPr="00131DCA">
        <w:rPr>
          <w:rFonts w:ascii="Times New Roman" w:hAnsi="Times New Roman" w:cs="Times New Roman"/>
          <w:sz w:val="24"/>
          <w:szCs w:val="24"/>
        </w:rPr>
        <w:t>agencies.</w:t>
      </w:r>
    </w:p>
    <w:p w14:paraId="7C4FD73E" w14:textId="77777777" w:rsidR="00433BA6" w:rsidRPr="00131DCA" w:rsidRDefault="00433BA6" w:rsidP="00A1265B">
      <w:pPr>
        <w:pStyle w:val="ListParagraph"/>
        <w:numPr>
          <w:ilvl w:val="0"/>
          <w:numId w:val="43"/>
        </w:numPr>
        <w:spacing w:after="0"/>
        <w:rPr>
          <w:rFonts w:ascii="Times New Roman" w:hAnsi="Times New Roman" w:cs="Times New Roman"/>
          <w:sz w:val="24"/>
          <w:szCs w:val="24"/>
        </w:rPr>
      </w:pPr>
      <w:r w:rsidRPr="00131DCA">
        <w:rPr>
          <w:rFonts w:ascii="Times New Roman" w:hAnsi="Times New Roman" w:cs="Times New Roman"/>
          <w:sz w:val="24"/>
          <w:szCs w:val="24"/>
        </w:rPr>
        <w:t>Treat all school personnel, parents, and students</w:t>
      </w:r>
      <w:r w:rsidRPr="00131DCA">
        <w:rPr>
          <w:rFonts w:ascii="Times New Roman" w:hAnsi="Times New Roman" w:cs="Times New Roman"/>
          <w:spacing w:val="-23"/>
          <w:sz w:val="24"/>
          <w:szCs w:val="24"/>
        </w:rPr>
        <w:t xml:space="preserve"> </w:t>
      </w:r>
      <w:r w:rsidRPr="00131DCA">
        <w:rPr>
          <w:rFonts w:ascii="Times New Roman" w:hAnsi="Times New Roman" w:cs="Times New Roman"/>
          <w:sz w:val="24"/>
          <w:szCs w:val="24"/>
        </w:rPr>
        <w:t>in a respectful, fair and equitable</w:t>
      </w:r>
      <w:r w:rsidRPr="00131DCA">
        <w:rPr>
          <w:rFonts w:ascii="Times New Roman" w:hAnsi="Times New Roman" w:cs="Times New Roman"/>
          <w:spacing w:val="-16"/>
          <w:sz w:val="24"/>
          <w:szCs w:val="24"/>
        </w:rPr>
        <w:t xml:space="preserve"> </w:t>
      </w:r>
      <w:r w:rsidRPr="00131DCA">
        <w:rPr>
          <w:rFonts w:ascii="Times New Roman" w:hAnsi="Times New Roman" w:cs="Times New Roman"/>
          <w:sz w:val="24"/>
          <w:szCs w:val="24"/>
        </w:rPr>
        <w:t>manner.</w:t>
      </w:r>
    </w:p>
    <w:p w14:paraId="1E01655A" w14:textId="77777777" w:rsidR="00433BA6" w:rsidRPr="00131DCA" w:rsidRDefault="00433BA6" w:rsidP="00A1265B">
      <w:pPr>
        <w:pStyle w:val="ListParagraph"/>
        <w:numPr>
          <w:ilvl w:val="0"/>
          <w:numId w:val="43"/>
        </w:numPr>
        <w:spacing w:after="0"/>
        <w:rPr>
          <w:rFonts w:ascii="Times New Roman" w:hAnsi="Times New Roman" w:cs="Times New Roman"/>
          <w:sz w:val="24"/>
          <w:szCs w:val="24"/>
        </w:rPr>
      </w:pPr>
      <w:r w:rsidRPr="00131DCA">
        <w:rPr>
          <w:rFonts w:ascii="Times New Roman" w:hAnsi="Times New Roman" w:cs="Times New Roman"/>
          <w:sz w:val="24"/>
          <w:szCs w:val="24"/>
        </w:rPr>
        <w:t>Respond</w:t>
      </w:r>
      <w:r w:rsidRPr="00131DCA">
        <w:rPr>
          <w:rFonts w:ascii="Times New Roman" w:hAnsi="Times New Roman" w:cs="Times New Roman"/>
          <w:spacing w:val="-12"/>
          <w:sz w:val="24"/>
          <w:szCs w:val="24"/>
        </w:rPr>
        <w:t xml:space="preserve"> </w:t>
      </w:r>
      <w:r w:rsidRPr="00131DCA">
        <w:rPr>
          <w:rFonts w:ascii="Times New Roman" w:hAnsi="Times New Roman" w:cs="Times New Roman"/>
          <w:sz w:val="24"/>
          <w:szCs w:val="24"/>
        </w:rPr>
        <w:t>to</w:t>
      </w:r>
      <w:r w:rsidRPr="00131DCA">
        <w:rPr>
          <w:rFonts w:ascii="Times New Roman" w:hAnsi="Times New Roman" w:cs="Times New Roman"/>
          <w:spacing w:val="-12"/>
          <w:sz w:val="24"/>
          <w:szCs w:val="24"/>
        </w:rPr>
        <w:t xml:space="preserve"> </w:t>
      </w:r>
      <w:r w:rsidRPr="00131DCA">
        <w:rPr>
          <w:rFonts w:ascii="Times New Roman" w:hAnsi="Times New Roman" w:cs="Times New Roman"/>
          <w:sz w:val="24"/>
          <w:szCs w:val="24"/>
        </w:rPr>
        <w:t>concerns</w:t>
      </w:r>
      <w:r w:rsidRPr="00131DCA">
        <w:rPr>
          <w:rFonts w:ascii="Times New Roman" w:hAnsi="Times New Roman" w:cs="Times New Roman"/>
          <w:spacing w:val="-12"/>
          <w:sz w:val="24"/>
          <w:szCs w:val="24"/>
        </w:rPr>
        <w:t xml:space="preserve"> </w:t>
      </w:r>
      <w:r w:rsidRPr="00131DCA">
        <w:rPr>
          <w:rFonts w:ascii="Times New Roman" w:hAnsi="Times New Roman" w:cs="Times New Roman"/>
          <w:sz w:val="24"/>
          <w:szCs w:val="24"/>
        </w:rPr>
        <w:t>of</w:t>
      </w:r>
      <w:r w:rsidRPr="00131DCA">
        <w:rPr>
          <w:rFonts w:ascii="Times New Roman" w:hAnsi="Times New Roman" w:cs="Times New Roman"/>
          <w:spacing w:val="-12"/>
          <w:sz w:val="24"/>
          <w:szCs w:val="24"/>
        </w:rPr>
        <w:t xml:space="preserve"> </w:t>
      </w:r>
      <w:r w:rsidRPr="00131DCA">
        <w:rPr>
          <w:rFonts w:ascii="Times New Roman" w:hAnsi="Times New Roman" w:cs="Times New Roman"/>
          <w:sz w:val="24"/>
          <w:szCs w:val="24"/>
        </w:rPr>
        <w:t>students,</w:t>
      </w:r>
      <w:r w:rsidRPr="00131DCA">
        <w:rPr>
          <w:rFonts w:ascii="Times New Roman" w:hAnsi="Times New Roman" w:cs="Times New Roman"/>
          <w:spacing w:val="-11"/>
          <w:sz w:val="24"/>
          <w:szCs w:val="24"/>
        </w:rPr>
        <w:t xml:space="preserve"> </w:t>
      </w:r>
      <w:r w:rsidRPr="00131DCA">
        <w:rPr>
          <w:rFonts w:ascii="Times New Roman" w:hAnsi="Times New Roman" w:cs="Times New Roman"/>
          <w:sz w:val="24"/>
          <w:szCs w:val="24"/>
        </w:rPr>
        <w:t>parents,</w:t>
      </w:r>
      <w:r w:rsidRPr="00131DCA">
        <w:rPr>
          <w:rFonts w:ascii="Times New Roman" w:hAnsi="Times New Roman" w:cs="Times New Roman"/>
          <w:spacing w:val="-12"/>
          <w:sz w:val="24"/>
          <w:szCs w:val="24"/>
        </w:rPr>
        <w:t xml:space="preserve"> </w:t>
      </w:r>
      <w:r w:rsidRPr="00131DCA">
        <w:rPr>
          <w:rFonts w:ascii="Times New Roman" w:hAnsi="Times New Roman" w:cs="Times New Roman"/>
          <w:sz w:val="24"/>
          <w:szCs w:val="24"/>
        </w:rPr>
        <w:t>and</w:t>
      </w:r>
      <w:r w:rsidRPr="00131DCA">
        <w:rPr>
          <w:rFonts w:ascii="Times New Roman" w:hAnsi="Times New Roman" w:cs="Times New Roman"/>
          <w:spacing w:val="-12"/>
          <w:sz w:val="24"/>
          <w:szCs w:val="24"/>
        </w:rPr>
        <w:t xml:space="preserve"> </w:t>
      </w:r>
      <w:r w:rsidRPr="00131DCA">
        <w:rPr>
          <w:rFonts w:ascii="Times New Roman" w:hAnsi="Times New Roman" w:cs="Times New Roman"/>
          <w:sz w:val="24"/>
          <w:szCs w:val="24"/>
        </w:rPr>
        <w:t>staff.</w:t>
      </w:r>
    </w:p>
    <w:p w14:paraId="369A030A" w14:textId="77777777" w:rsidR="00433BA6" w:rsidRPr="00131DCA" w:rsidRDefault="00433BA6" w:rsidP="00A1265B">
      <w:pPr>
        <w:pStyle w:val="ListParagraph"/>
        <w:numPr>
          <w:ilvl w:val="0"/>
          <w:numId w:val="43"/>
        </w:numPr>
        <w:spacing w:after="0"/>
        <w:rPr>
          <w:rFonts w:ascii="Times New Roman" w:hAnsi="Times New Roman" w:cs="Times New Roman"/>
          <w:sz w:val="24"/>
          <w:szCs w:val="24"/>
        </w:rPr>
      </w:pPr>
      <w:r w:rsidRPr="00131DCA">
        <w:rPr>
          <w:rFonts w:ascii="Times New Roman" w:hAnsi="Times New Roman" w:cs="Times New Roman"/>
          <w:sz w:val="24"/>
          <w:szCs w:val="24"/>
        </w:rPr>
        <w:t>Follow the professional code of</w:t>
      </w:r>
      <w:r w:rsidRPr="00131DCA">
        <w:rPr>
          <w:rFonts w:ascii="Times New Roman" w:hAnsi="Times New Roman" w:cs="Times New Roman"/>
          <w:spacing w:val="-7"/>
          <w:sz w:val="24"/>
          <w:szCs w:val="24"/>
        </w:rPr>
        <w:t xml:space="preserve"> </w:t>
      </w:r>
      <w:r w:rsidRPr="00131DCA">
        <w:rPr>
          <w:rFonts w:ascii="Times New Roman" w:hAnsi="Times New Roman" w:cs="Times New Roman"/>
          <w:sz w:val="24"/>
          <w:szCs w:val="24"/>
        </w:rPr>
        <w:t>ethics.</w:t>
      </w:r>
    </w:p>
    <w:p w14:paraId="4D736C33" w14:textId="77777777" w:rsidR="00433BA6" w:rsidRPr="00131DCA" w:rsidRDefault="00433BA6" w:rsidP="00A1265B">
      <w:pPr>
        <w:pStyle w:val="ListParagraph"/>
        <w:numPr>
          <w:ilvl w:val="0"/>
          <w:numId w:val="43"/>
        </w:numPr>
        <w:spacing w:after="0"/>
        <w:rPr>
          <w:rFonts w:ascii="Times New Roman" w:hAnsi="Times New Roman" w:cs="Times New Roman"/>
          <w:sz w:val="24"/>
          <w:szCs w:val="24"/>
        </w:rPr>
      </w:pPr>
      <w:r w:rsidRPr="00131DCA">
        <w:rPr>
          <w:rFonts w:ascii="Times New Roman" w:hAnsi="Times New Roman" w:cs="Times New Roman"/>
          <w:sz w:val="24"/>
          <w:szCs w:val="24"/>
        </w:rPr>
        <w:t>Maintain confidentiality of student and</w:t>
      </w:r>
      <w:r w:rsidRPr="00131DCA">
        <w:rPr>
          <w:rFonts w:ascii="Times New Roman" w:hAnsi="Times New Roman" w:cs="Times New Roman"/>
          <w:spacing w:val="-22"/>
          <w:sz w:val="24"/>
          <w:szCs w:val="24"/>
        </w:rPr>
        <w:t xml:space="preserve"> </w:t>
      </w:r>
      <w:r w:rsidRPr="00131DCA">
        <w:rPr>
          <w:rFonts w:ascii="Times New Roman" w:hAnsi="Times New Roman" w:cs="Times New Roman"/>
          <w:sz w:val="24"/>
          <w:szCs w:val="24"/>
        </w:rPr>
        <w:t>family personal and sensitive</w:t>
      </w:r>
      <w:r w:rsidRPr="00131DCA">
        <w:rPr>
          <w:rFonts w:ascii="Times New Roman" w:hAnsi="Times New Roman" w:cs="Times New Roman"/>
          <w:spacing w:val="-9"/>
          <w:sz w:val="24"/>
          <w:szCs w:val="24"/>
        </w:rPr>
        <w:t xml:space="preserve"> </w:t>
      </w:r>
      <w:r w:rsidRPr="00131DCA">
        <w:rPr>
          <w:rFonts w:ascii="Times New Roman" w:hAnsi="Times New Roman" w:cs="Times New Roman"/>
          <w:sz w:val="24"/>
          <w:szCs w:val="24"/>
        </w:rPr>
        <w:t>information.</w:t>
      </w:r>
    </w:p>
    <w:p w14:paraId="600ACB00" w14:textId="77777777" w:rsidR="00433BA6" w:rsidRPr="00BE433D" w:rsidRDefault="00433BA6" w:rsidP="00433BA6">
      <w:pPr>
        <w:widowControl w:val="0"/>
        <w:autoSpaceDE w:val="0"/>
        <w:autoSpaceDN w:val="0"/>
        <w:spacing w:after="0" w:line="652" w:lineRule="auto"/>
        <w:rPr>
          <w:rFonts w:ascii="Times New Roman" w:eastAsia="Times New Roman" w:hAnsi="Times New Roman" w:cs="Times New Roman"/>
          <w:b/>
          <w:sz w:val="24"/>
          <w:szCs w:val="24"/>
        </w:rPr>
      </w:pPr>
    </w:p>
    <w:p w14:paraId="191A9D1D" w14:textId="77777777" w:rsidR="00433BA6" w:rsidRDefault="00433BA6" w:rsidP="00433BA6">
      <w:pPr>
        <w:rPr>
          <w:rFonts w:ascii="Times New Roman" w:eastAsia="Times New Roman" w:hAnsi="Times New Roman" w:cs="Times New Roman"/>
          <w:color w:val="000000"/>
          <w:kern w:val="28"/>
          <w:sz w:val="24"/>
          <w:szCs w:val="24"/>
          <w14:cntxtAlts/>
        </w:rPr>
      </w:pPr>
    </w:p>
    <w:p w14:paraId="2D0A1A68" w14:textId="77777777" w:rsidR="00433BA6" w:rsidRDefault="00433BA6" w:rsidP="00433BA6">
      <w:pPr>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br w:type="page"/>
      </w:r>
    </w:p>
    <w:p w14:paraId="77A3DC72" w14:textId="77777777" w:rsidR="00604F2E" w:rsidRPr="00BE433D" w:rsidRDefault="003A7FD3" w:rsidP="003A7FD3">
      <w:pPr>
        <w:widowControl w:val="0"/>
        <w:autoSpaceDE w:val="0"/>
        <w:autoSpaceDN w:val="0"/>
        <w:spacing w:before="199" w:after="0" w:line="264" w:lineRule="exact"/>
        <w:ind w:left="480" w:right="117"/>
        <w:jc w:val="center"/>
        <w:rPr>
          <w:rFonts w:ascii="Times New Roman" w:hAnsi="Times New Roman" w:cs="Times New Roman"/>
          <w:b/>
          <w:sz w:val="24"/>
          <w:szCs w:val="24"/>
        </w:rPr>
      </w:pPr>
      <w:r w:rsidRPr="00BE433D">
        <w:rPr>
          <w:rFonts w:ascii="Times New Roman" w:hAnsi="Times New Roman" w:cs="Times New Roman"/>
          <w:b/>
          <w:sz w:val="24"/>
          <w:szCs w:val="24"/>
        </w:rPr>
        <w:lastRenderedPageBreak/>
        <w:t>EXPECTED BEHAVIORS</w:t>
      </w:r>
    </w:p>
    <w:p w14:paraId="644D0B5B" w14:textId="77777777" w:rsidR="003A7FD3" w:rsidRPr="00BE433D" w:rsidRDefault="003A7FD3" w:rsidP="00390D7B">
      <w:pPr>
        <w:widowControl w:val="0"/>
        <w:autoSpaceDE w:val="0"/>
        <w:autoSpaceDN w:val="0"/>
        <w:spacing w:before="79" w:after="0" w:line="308" w:lineRule="exact"/>
        <w:ind w:right="117" w:firstLine="480"/>
        <w:rPr>
          <w:rFonts w:ascii="Times New Roman" w:eastAsia="Times New Roman" w:hAnsi="Times New Roman" w:cs="Times New Roman"/>
          <w:i/>
          <w:sz w:val="24"/>
          <w:szCs w:val="24"/>
        </w:rPr>
      </w:pPr>
      <w:r w:rsidRPr="00BE433D">
        <w:rPr>
          <w:rFonts w:ascii="Times New Roman" w:eastAsia="Times New Roman" w:hAnsi="Times New Roman" w:cs="Times New Roman"/>
          <w:i/>
          <w:color w:val="231F20"/>
          <w:spacing w:val="-13"/>
          <w:sz w:val="24"/>
          <w:szCs w:val="24"/>
        </w:rPr>
        <w:t>We</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believe</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every</w:t>
      </w:r>
      <w:r w:rsidRPr="00BE433D">
        <w:rPr>
          <w:rFonts w:ascii="Times New Roman" w:eastAsia="Times New Roman" w:hAnsi="Times New Roman" w:cs="Times New Roman"/>
          <w:i/>
          <w:color w:val="231F20"/>
          <w:spacing w:val="-15"/>
          <w:sz w:val="24"/>
          <w:szCs w:val="24"/>
        </w:rPr>
        <w:t xml:space="preserve"> </w:t>
      </w:r>
      <w:r w:rsidRPr="00BE433D">
        <w:rPr>
          <w:rFonts w:ascii="Times New Roman" w:eastAsia="Times New Roman" w:hAnsi="Times New Roman" w:cs="Times New Roman"/>
          <w:i/>
          <w:color w:val="231F20"/>
          <w:sz w:val="24"/>
          <w:szCs w:val="24"/>
        </w:rPr>
        <w:t>student</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deserves</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a</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safe,</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supportive,</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and</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orderly</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learning</w:t>
      </w:r>
      <w:r w:rsidRPr="00BE433D">
        <w:rPr>
          <w:rFonts w:ascii="Times New Roman" w:eastAsia="Times New Roman" w:hAnsi="Times New Roman" w:cs="Times New Roman"/>
          <w:i/>
          <w:color w:val="231F20"/>
          <w:spacing w:val="-15"/>
          <w:sz w:val="24"/>
          <w:szCs w:val="24"/>
        </w:rPr>
        <w:t xml:space="preserve"> </w:t>
      </w:r>
      <w:r w:rsidRPr="00BE433D">
        <w:rPr>
          <w:rFonts w:ascii="Times New Roman" w:eastAsia="Times New Roman" w:hAnsi="Times New Roman" w:cs="Times New Roman"/>
          <w:i/>
          <w:color w:val="231F20"/>
          <w:sz w:val="24"/>
          <w:szCs w:val="24"/>
        </w:rPr>
        <w:t xml:space="preserve">environment. </w:t>
      </w:r>
      <w:r w:rsidRPr="00BE433D">
        <w:rPr>
          <w:rFonts w:ascii="Times New Roman" w:eastAsia="Times New Roman" w:hAnsi="Times New Roman" w:cs="Times New Roman"/>
          <w:i/>
          <w:color w:val="231F20"/>
          <w:spacing w:val="-13"/>
          <w:sz w:val="24"/>
          <w:szCs w:val="24"/>
        </w:rPr>
        <w:t xml:space="preserve">We </w:t>
      </w:r>
      <w:r w:rsidRPr="00BE433D">
        <w:rPr>
          <w:rFonts w:ascii="Times New Roman" w:eastAsia="Times New Roman" w:hAnsi="Times New Roman" w:cs="Times New Roman"/>
          <w:i/>
          <w:color w:val="231F20"/>
          <w:sz w:val="24"/>
          <w:szCs w:val="24"/>
        </w:rPr>
        <w:t>encourage appropriate behaviors by teaching, guiding, directing, and providing opportunities</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for</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new</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learning</w:t>
      </w:r>
      <w:r w:rsidRPr="00BE433D">
        <w:rPr>
          <w:rFonts w:ascii="Times New Roman" w:eastAsia="Times New Roman" w:hAnsi="Times New Roman" w:cs="Times New Roman"/>
          <w:i/>
          <w:color w:val="231F20"/>
          <w:spacing w:val="-14"/>
          <w:sz w:val="24"/>
          <w:szCs w:val="24"/>
        </w:rPr>
        <w:t xml:space="preserve"> </w:t>
      </w:r>
      <w:r w:rsidRPr="00BE433D">
        <w:rPr>
          <w:rFonts w:ascii="Times New Roman" w:eastAsia="Times New Roman" w:hAnsi="Times New Roman" w:cs="Times New Roman"/>
          <w:i/>
          <w:color w:val="231F20"/>
          <w:sz w:val="24"/>
          <w:szCs w:val="24"/>
        </w:rPr>
        <w:t>to</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pacing w:val="-6"/>
          <w:sz w:val="24"/>
          <w:szCs w:val="24"/>
        </w:rPr>
        <w:t>occur.</w:t>
      </w:r>
      <w:r w:rsidRPr="00BE433D">
        <w:rPr>
          <w:rFonts w:ascii="Times New Roman" w:eastAsia="Times New Roman" w:hAnsi="Times New Roman" w:cs="Times New Roman"/>
          <w:i/>
          <w:color w:val="231F20"/>
          <w:spacing w:val="-13"/>
          <w:sz w:val="24"/>
          <w:szCs w:val="24"/>
        </w:rPr>
        <w:t xml:space="preserve"> We </w:t>
      </w:r>
      <w:r w:rsidRPr="00BE433D">
        <w:rPr>
          <w:rFonts w:ascii="Times New Roman" w:eastAsia="Times New Roman" w:hAnsi="Times New Roman" w:cs="Times New Roman"/>
          <w:i/>
          <w:color w:val="231F20"/>
          <w:sz w:val="24"/>
          <w:szCs w:val="24"/>
        </w:rPr>
        <w:t>create</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opportunities</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for</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students</w:t>
      </w:r>
      <w:r w:rsidRPr="00BE433D">
        <w:rPr>
          <w:rFonts w:ascii="Times New Roman" w:eastAsia="Times New Roman" w:hAnsi="Times New Roman" w:cs="Times New Roman"/>
          <w:i/>
          <w:color w:val="231F20"/>
          <w:spacing w:val="-12"/>
          <w:sz w:val="24"/>
          <w:szCs w:val="24"/>
        </w:rPr>
        <w:t xml:space="preserve"> </w:t>
      </w:r>
      <w:r w:rsidRPr="00BE433D">
        <w:rPr>
          <w:rFonts w:ascii="Times New Roman" w:eastAsia="Times New Roman" w:hAnsi="Times New Roman" w:cs="Times New Roman"/>
          <w:i/>
          <w:color w:val="231F20"/>
          <w:sz w:val="24"/>
          <w:szCs w:val="24"/>
        </w:rPr>
        <w:t>to</w:t>
      </w:r>
      <w:r w:rsidRPr="00BE433D">
        <w:rPr>
          <w:rFonts w:ascii="Times New Roman" w:eastAsia="Times New Roman" w:hAnsi="Times New Roman" w:cs="Times New Roman"/>
          <w:i/>
          <w:color w:val="231F20"/>
          <w:spacing w:val="-13"/>
          <w:sz w:val="24"/>
          <w:szCs w:val="24"/>
        </w:rPr>
        <w:t xml:space="preserve"> </w:t>
      </w:r>
      <w:r w:rsidRPr="00BE433D">
        <w:rPr>
          <w:rFonts w:ascii="Times New Roman" w:eastAsia="Times New Roman" w:hAnsi="Times New Roman" w:cs="Times New Roman"/>
          <w:i/>
          <w:color w:val="231F20"/>
          <w:sz w:val="24"/>
          <w:szCs w:val="24"/>
        </w:rPr>
        <w:t>practice and</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succeed</w:t>
      </w:r>
      <w:r w:rsidRPr="00BE433D">
        <w:rPr>
          <w:rFonts w:ascii="Times New Roman" w:eastAsia="Times New Roman" w:hAnsi="Times New Roman" w:cs="Times New Roman"/>
          <w:i/>
          <w:color w:val="231F20"/>
          <w:spacing w:val="-24"/>
          <w:sz w:val="24"/>
          <w:szCs w:val="24"/>
        </w:rPr>
        <w:t xml:space="preserve"> </w:t>
      </w:r>
      <w:r w:rsidRPr="00BE433D">
        <w:rPr>
          <w:rFonts w:ascii="Times New Roman" w:eastAsia="Times New Roman" w:hAnsi="Times New Roman" w:cs="Times New Roman"/>
          <w:i/>
          <w:color w:val="231F20"/>
          <w:sz w:val="24"/>
          <w:szCs w:val="24"/>
        </w:rPr>
        <w:t>in</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making</w:t>
      </w:r>
      <w:r w:rsidRPr="00BE433D">
        <w:rPr>
          <w:rFonts w:ascii="Times New Roman" w:eastAsia="Times New Roman" w:hAnsi="Times New Roman" w:cs="Times New Roman"/>
          <w:i/>
          <w:color w:val="231F20"/>
          <w:spacing w:val="-24"/>
          <w:sz w:val="24"/>
          <w:szCs w:val="24"/>
        </w:rPr>
        <w:t xml:space="preserve"> </w:t>
      </w:r>
      <w:r w:rsidRPr="00BE433D">
        <w:rPr>
          <w:rFonts w:ascii="Times New Roman" w:eastAsia="Times New Roman" w:hAnsi="Times New Roman" w:cs="Times New Roman"/>
          <w:i/>
          <w:color w:val="231F20"/>
          <w:sz w:val="24"/>
          <w:szCs w:val="24"/>
        </w:rPr>
        <w:t>responsible</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and</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effective</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choices</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in</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pacing w:val="-3"/>
          <w:sz w:val="24"/>
          <w:szCs w:val="24"/>
        </w:rPr>
        <w:t>order</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to</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pacing w:val="-3"/>
          <w:sz w:val="24"/>
          <w:szCs w:val="24"/>
        </w:rPr>
        <w:t>reach</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their</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academic potential and contribute to the school</w:t>
      </w:r>
      <w:r w:rsidRPr="00BE433D">
        <w:rPr>
          <w:rFonts w:ascii="Times New Roman" w:eastAsia="Times New Roman" w:hAnsi="Times New Roman" w:cs="Times New Roman"/>
          <w:i/>
          <w:color w:val="231F20"/>
          <w:spacing w:val="-25"/>
          <w:sz w:val="24"/>
          <w:szCs w:val="24"/>
        </w:rPr>
        <w:t xml:space="preserve"> </w:t>
      </w:r>
      <w:r w:rsidRPr="00BE433D">
        <w:rPr>
          <w:rFonts w:ascii="Times New Roman" w:eastAsia="Times New Roman" w:hAnsi="Times New Roman" w:cs="Times New Roman"/>
          <w:i/>
          <w:color w:val="231F20"/>
          <w:sz w:val="24"/>
          <w:szCs w:val="24"/>
        </w:rPr>
        <w:t>community.</w:t>
      </w:r>
    </w:p>
    <w:p w14:paraId="7AB98B54" w14:textId="77777777" w:rsidR="003A7FD3" w:rsidRDefault="003A7FD3" w:rsidP="00390D7B">
      <w:pPr>
        <w:widowControl w:val="0"/>
        <w:autoSpaceDE w:val="0"/>
        <w:autoSpaceDN w:val="0"/>
        <w:spacing w:before="5" w:after="0" w:line="240" w:lineRule="auto"/>
        <w:rPr>
          <w:rFonts w:ascii="Times New Roman" w:eastAsia="Times New Roman" w:hAnsi="Times New Roman" w:cs="Times New Roman"/>
          <w:i/>
          <w:sz w:val="24"/>
          <w:szCs w:val="24"/>
        </w:rPr>
      </w:pPr>
    </w:p>
    <w:p w14:paraId="3B231D96" w14:textId="77777777" w:rsidR="00CE6788" w:rsidRPr="00DA2A1F" w:rsidRDefault="00CE6788" w:rsidP="00CE6788">
      <w:pPr>
        <w:widowControl w:val="0"/>
        <w:autoSpaceDE w:val="0"/>
        <w:autoSpaceDN w:val="0"/>
        <w:spacing w:before="89" w:after="0" w:line="360" w:lineRule="exact"/>
        <w:ind w:left="29"/>
        <w:jc w:val="center"/>
        <w:rPr>
          <w:rFonts w:ascii="Times New Roman" w:eastAsia="Times New Roman" w:hAnsi="Times New Roman" w:cs="Times New Roman"/>
          <w:b/>
          <w:i/>
          <w:color w:val="000000" w:themeColor="text1"/>
          <w:sz w:val="24"/>
          <w:szCs w:val="24"/>
        </w:rPr>
      </w:pPr>
      <w:r w:rsidRPr="00DA2A1F">
        <w:rPr>
          <w:rFonts w:ascii="Times New Roman" w:eastAsia="Times New Roman" w:hAnsi="Times New Roman" w:cs="Times New Roman"/>
          <w:b/>
          <w:i/>
          <w:color w:val="000000" w:themeColor="text1"/>
          <w:sz w:val="24"/>
          <w:szCs w:val="24"/>
        </w:rPr>
        <w:t>When I make positive behavior choices, I will be successful.</w:t>
      </w:r>
    </w:p>
    <w:p w14:paraId="4D32D7F0" w14:textId="77777777" w:rsidR="00CE6788" w:rsidRPr="00DA2A1F" w:rsidRDefault="00CE6788" w:rsidP="00CE6788">
      <w:pPr>
        <w:widowControl w:val="0"/>
        <w:autoSpaceDE w:val="0"/>
        <w:autoSpaceDN w:val="0"/>
        <w:spacing w:before="9" w:after="0" w:line="352" w:lineRule="exact"/>
        <w:ind w:left="251" w:right="218"/>
        <w:jc w:val="center"/>
        <w:rPr>
          <w:rFonts w:ascii="Times New Roman" w:eastAsia="Times New Roman" w:hAnsi="Times New Roman" w:cs="Times New Roman"/>
          <w:b/>
          <w:i/>
          <w:color w:val="000000" w:themeColor="text1"/>
          <w:sz w:val="24"/>
          <w:szCs w:val="24"/>
        </w:rPr>
      </w:pPr>
      <w:r w:rsidRPr="00DA2A1F">
        <w:rPr>
          <w:rFonts w:ascii="Times New Roman" w:eastAsia="Times New Roman" w:hAnsi="Times New Roman" w:cs="Times New Roman"/>
          <w:b/>
          <w:i/>
          <w:color w:val="000000" w:themeColor="text1"/>
          <w:sz w:val="24"/>
          <w:szCs w:val="24"/>
        </w:rPr>
        <w:t>If I do not make positive behavior choices, I will receive assistance to help me learn to make better choices.</w:t>
      </w:r>
    </w:p>
    <w:p w14:paraId="3292E0DD" w14:textId="77777777" w:rsidR="00CE6788" w:rsidRPr="00BE433D" w:rsidRDefault="00CE6788" w:rsidP="00390D7B">
      <w:pPr>
        <w:widowControl w:val="0"/>
        <w:autoSpaceDE w:val="0"/>
        <w:autoSpaceDN w:val="0"/>
        <w:spacing w:before="5" w:after="0" w:line="240" w:lineRule="auto"/>
        <w:rPr>
          <w:rFonts w:ascii="Times New Roman" w:eastAsia="Times New Roman" w:hAnsi="Times New Roman" w:cs="Times New Roman"/>
          <w:i/>
          <w:sz w:val="24"/>
          <w:szCs w:val="24"/>
        </w:rPr>
      </w:pPr>
    </w:p>
    <w:p w14:paraId="47C94D7C" w14:textId="77777777" w:rsidR="003A7FD3" w:rsidRPr="00BE433D" w:rsidRDefault="003A7FD3" w:rsidP="003A7FD3">
      <w:pPr>
        <w:widowControl w:val="0"/>
        <w:autoSpaceDE w:val="0"/>
        <w:autoSpaceDN w:val="0"/>
        <w:spacing w:after="0" w:line="240" w:lineRule="auto"/>
        <w:jc w:val="both"/>
        <w:rPr>
          <w:rFonts w:ascii="Times New Roman" w:eastAsia="Times New Roman" w:hAnsi="Times New Roman" w:cs="Times New Roman"/>
          <w:b/>
          <w:i/>
          <w:sz w:val="24"/>
          <w:szCs w:val="24"/>
        </w:rPr>
      </w:pPr>
      <w:r w:rsidRPr="00BE433D">
        <w:rPr>
          <w:rFonts w:ascii="Times New Roman" w:eastAsia="Times New Roman" w:hAnsi="Times New Roman" w:cs="Times New Roman"/>
          <w:b/>
          <w:i/>
          <w:color w:val="231F20"/>
          <w:sz w:val="24"/>
          <w:szCs w:val="24"/>
        </w:rPr>
        <w:t xml:space="preserve">I will show </w:t>
      </w:r>
      <w:r w:rsidRPr="00BE433D">
        <w:rPr>
          <w:rFonts w:ascii="Times New Roman" w:eastAsia="Times New Roman" w:hAnsi="Times New Roman" w:cs="Times New Roman"/>
          <w:b/>
          <w:color w:val="231F20"/>
          <w:sz w:val="24"/>
          <w:szCs w:val="24"/>
        </w:rPr>
        <w:t xml:space="preserve">RESPECT </w:t>
      </w:r>
      <w:r w:rsidRPr="00BE433D">
        <w:rPr>
          <w:rFonts w:ascii="Times New Roman" w:eastAsia="Times New Roman" w:hAnsi="Times New Roman" w:cs="Times New Roman"/>
          <w:b/>
          <w:i/>
          <w:color w:val="231F20"/>
          <w:sz w:val="24"/>
          <w:szCs w:val="24"/>
        </w:rPr>
        <w:t>for…</w:t>
      </w:r>
    </w:p>
    <w:p w14:paraId="10AE67AA" w14:textId="77777777" w:rsidR="003A7FD3" w:rsidRPr="00BE433D" w:rsidRDefault="003A7FD3" w:rsidP="003A7FD3">
      <w:pPr>
        <w:widowControl w:val="0"/>
        <w:autoSpaceDE w:val="0"/>
        <w:autoSpaceDN w:val="0"/>
        <w:spacing w:after="0" w:line="240" w:lineRule="auto"/>
        <w:rPr>
          <w:rFonts w:ascii="Times New Roman" w:eastAsia="Times New Roman" w:hAnsi="Times New Roman" w:cs="Times New Roman"/>
          <w:b/>
          <w:i/>
          <w:sz w:val="24"/>
          <w:szCs w:val="24"/>
        </w:rPr>
      </w:pPr>
    </w:p>
    <w:p w14:paraId="0DCBA187" w14:textId="77777777" w:rsidR="003A7FD3" w:rsidRPr="00BE433D" w:rsidRDefault="003A7FD3" w:rsidP="003A7FD3">
      <w:pPr>
        <w:widowControl w:val="0"/>
        <w:autoSpaceDE w:val="0"/>
        <w:autoSpaceDN w:val="0"/>
        <w:spacing w:after="0" w:line="240" w:lineRule="auto"/>
        <w:rPr>
          <w:rFonts w:ascii="Times New Roman" w:eastAsia="Times New Roman" w:hAnsi="Times New Roman" w:cs="Times New Roman"/>
          <w:sz w:val="24"/>
          <w:szCs w:val="24"/>
        </w:rPr>
        <w:sectPr w:rsidR="003A7FD3" w:rsidRPr="00BE433D" w:rsidSect="000C4D46">
          <w:headerReference w:type="even" r:id="rId16"/>
          <w:headerReference w:type="default" r:id="rId17"/>
          <w:footerReference w:type="default" r:id="rId18"/>
          <w:headerReference w:type="first" r:id="rId19"/>
          <w:type w:val="continuous"/>
          <w:pgSz w:w="12240" w:h="15840"/>
          <w:pgMar w:top="720" w:right="720" w:bottom="720" w:left="720" w:header="0" w:footer="720" w:gutter="0"/>
          <w:cols w:space="720"/>
          <w:docGrid w:linePitch="299"/>
        </w:sectPr>
      </w:pPr>
    </w:p>
    <w:p w14:paraId="5800776E" w14:textId="77777777" w:rsidR="003A7FD3" w:rsidRPr="00BE433D" w:rsidRDefault="003A7FD3" w:rsidP="003A7FD3">
      <w:pPr>
        <w:widowControl w:val="0"/>
        <w:autoSpaceDE w:val="0"/>
        <w:autoSpaceDN w:val="0"/>
        <w:spacing w:after="0" w:line="240" w:lineRule="auto"/>
        <w:outlineLvl w:val="1"/>
        <w:rPr>
          <w:rFonts w:ascii="Times New Roman" w:eastAsia="Arial" w:hAnsi="Times New Roman" w:cs="Times New Roman"/>
          <w:b/>
          <w:bCs/>
          <w:sz w:val="24"/>
          <w:szCs w:val="24"/>
        </w:rPr>
      </w:pPr>
      <w:r w:rsidRPr="00BE433D">
        <w:rPr>
          <w:rFonts w:ascii="Times New Roman" w:eastAsia="Arial" w:hAnsi="Times New Roman" w:cs="Times New Roman"/>
          <w:b/>
          <w:bCs/>
          <w:color w:val="231F20"/>
          <w:sz w:val="24"/>
          <w:szCs w:val="24"/>
        </w:rPr>
        <w:t>Myself by:</w:t>
      </w:r>
    </w:p>
    <w:p w14:paraId="24F2AA6D" w14:textId="77777777" w:rsidR="003A7FD3" w:rsidRPr="00DA2A1F" w:rsidRDefault="003A7FD3" w:rsidP="00F423CB">
      <w:pPr>
        <w:pStyle w:val="ListParagraph"/>
        <w:widowControl w:val="0"/>
        <w:numPr>
          <w:ilvl w:val="0"/>
          <w:numId w:val="5"/>
        </w:numPr>
        <w:tabs>
          <w:tab w:val="left" w:pos="1041"/>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Attending school regularly and being on</w:t>
      </w:r>
      <w:r w:rsidRPr="00DA2A1F">
        <w:rPr>
          <w:rFonts w:ascii="Times New Roman" w:eastAsia="Times New Roman" w:hAnsi="Times New Roman" w:cs="Times New Roman"/>
          <w:color w:val="000000" w:themeColor="text1"/>
          <w:spacing w:val="-5"/>
          <w:sz w:val="24"/>
          <w:szCs w:val="24"/>
        </w:rPr>
        <w:t xml:space="preserve"> </w:t>
      </w:r>
      <w:r w:rsidRPr="00DA2A1F">
        <w:rPr>
          <w:rFonts w:ascii="Times New Roman" w:eastAsia="Times New Roman" w:hAnsi="Times New Roman" w:cs="Times New Roman"/>
          <w:color w:val="000000" w:themeColor="text1"/>
          <w:sz w:val="24"/>
          <w:szCs w:val="24"/>
        </w:rPr>
        <w:t>time.</w:t>
      </w:r>
    </w:p>
    <w:p w14:paraId="0C80EDEB" w14:textId="77777777" w:rsidR="003A7FD3" w:rsidRPr="005372B7" w:rsidRDefault="00CE6788" w:rsidP="00F423CB">
      <w:pPr>
        <w:pStyle w:val="ListParagraph"/>
        <w:widowControl w:val="0"/>
        <w:numPr>
          <w:ilvl w:val="0"/>
          <w:numId w:val="5"/>
        </w:numPr>
        <w:tabs>
          <w:tab w:val="left" w:pos="1062"/>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 xml:space="preserve">Meeting the </w:t>
      </w:r>
      <w:r w:rsidR="00571306" w:rsidRPr="005372B7">
        <w:rPr>
          <w:rFonts w:ascii="Times New Roman" w:eastAsia="Times New Roman" w:hAnsi="Times New Roman" w:cs="Times New Roman"/>
          <w:color w:val="000000" w:themeColor="text1"/>
          <w:sz w:val="24"/>
          <w:szCs w:val="24"/>
        </w:rPr>
        <w:t>learning environment</w:t>
      </w:r>
      <w:r w:rsidRPr="005372B7">
        <w:rPr>
          <w:rFonts w:ascii="Times New Roman" w:eastAsia="Times New Roman" w:hAnsi="Times New Roman" w:cs="Times New Roman"/>
          <w:color w:val="000000" w:themeColor="text1"/>
          <w:sz w:val="24"/>
          <w:szCs w:val="24"/>
        </w:rPr>
        <w:t xml:space="preserve"> expectations.</w:t>
      </w:r>
    </w:p>
    <w:p w14:paraId="49340D70" w14:textId="77777777" w:rsidR="003A7FD3" w:rsidRPr="005372B7" w:rsidRDefault="003A7FD3" w:rsidP="00F423CB">
      <w:pPr>
        <w:pStyle w:val="ListParagraph"/>
        <w:widowControl w:val="0"/>
        <w:numPr>
          <w:ilvl w:val="0"/>
          <w:numId w:val="5"/>
        </w:numPr>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Doing my schoolwork and homework</w:t>
      </w:r>
      <w:r w:rsidRPr="005372B7">
        <w:rPr>
          <w:rFonts w:ascii="Times New Roman" w:eastAsia="Times New Roman" w:hAnsi="Times New Roman" w:cs="Times New Roman"/>
          <w:color w:val="000000" w:themeColor="text1"/>
          <w:spacing w:val="-1"/>
          <w:sz w:val="24"/>
          <w:szCs w:val="24"/>
        </w:rPr>
        <w:t xml:space="preserve"> </w:t>
      </w:r>
      <w:r w:rsidRPr="005372B7">
        <w:rPr>
          <w:rFonts w:ascii="Times New Roman" w:eastAsia="Times New Roman" w:hAnsi="Times New Roman" w:cs="Times New Roman"/>
          <w:color w:val="000000" w:themeColor="text1"/>
          <w:sz w:val="24"/>
          <w:szCs w:val="24"/>
        </w:rPr>
        <w:t>neatly and completely.</w:t>
      </w:r>
    </w:p>
    <w:p w14:paraId="6CF45CF3" w14:textId="77777777" w:rsidR="003A7FD3" w:rsidRPr="005372B7" w:rsidRDefault="00897476" w:rsidP="00F423CB">
      <w:pPr>
        <w:pStyle w:val="ListParagraph"/>
        <w:widowControl w:val="0"/>
        <w:numPr>
          <w:ilvl w:val="0"/>
          <w:numId w:val="5"/>
        </w:numPr>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Learning</w:t>
      </w:r>
      <w:r w:rsidR="00CE6788" w:rsidRPr="005372B7">
        <w:rPr>
          <w:rFonts w:ascii="Times New Roman" w:eastAsia="Times New Roman" w:hAnsi="Times New Roman" w:cs="Times New Roman"/>
          <w:color w:val="000000" w:themeColor="text1"/>
          <w:sz w:val="24"/>
          <w:szCs w:val="24"/>
        </w:rPr>
        <w:t xml:space="preserve"> to make</w:t>
      </w:r>
      <w:r w:rsidR="003A7FD3" w:rsidRPr="005372B7">
        <w:rPr>
          <w:rFonts w:ascii="Times New Roman" w:eastAsia="Times New Roman" w:hAnsi="Times New Roman" w:cs="Times New Roman"/>
          <w:color w:val="000000" w:themeColor="text1"/>
          <w:sz w:val="24"/>
          <w:szCs w:val="24"/>
        </w:rPr>
        <w:t xml:space="preserve"> positive behavior</w:t>
      </w:r>
      <w:r w:rsidR="003A7FD3" w:rsidRPr="005372B7">
        <w:rPr>
          <w:rFonts w:ascii="Times New Roman" w:eastAsia="Times New Roman" w:hAnsi="Times New Roman" w:cs="Times New Roman"/>
          <w:color w:val="000000" w:themeColor="text1"/>
          <w:spacing w:val="-1"/>
          <w:sz w:val="24"/>
          <w:szCs w:val="24"/>
        </w:rPr>
        <w:t xml:space="preserve"> </w:t>
      </w:r>
      <w:r w:rsidR="003A7FD3" w:rsidRPr="005372B7">
        <w:rPr>
          <w:rFonts w:ascii="Times New Roman" w:eastAsia="Times New Roman" w:hAnsi="Times New Roman" w:cs="Times New Roman"/>
          <w:color w:val="000000" w:themeColor="text1"/>
          <w:sz w:val="24"/>
          <w:szCs w:val="24"/>
        </w:rPr>
        <w:t>choices.</w:t>
      </w:r>
    </w:p>
    <w:p w14:paraId="759EB941" w14:textId="77777777" w:rsidR="003A7FD3" w:rsidRPr="005372B7" w:rsidRDefault="003A7FD3" w:rsidP="00F423CB">
      <w:pPr>
        <w:pStyle w:val="ListParagraph"/>
        <w:widowControl w:val="0"/>
        <w:numPr>
          <w:ilvl w:val="0"/>
          <w:numId w:val="5"/>
        </w:numPr>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Remaining on school grounds unless I have permission to leave</w:t>
      </w:r>
      <w:r w:rsidRPr="005372B7">
        <w:rPr>
          <w:rFonts w:ascii="Times New Roman" w:eastAsia="Times New Roman" w:hAnsi="Times New Roman" w:cs="Times New Roman"/>
          <w:color w:val="000000" w:themeColor="text1"/>
          <w:spacing w:val="-1"/>
          <w:sz w:val="24"/>
          <w:szCs w:val="24"/>
        </w:rPr>
        <w:t xml:space="preserve"> </w:t>
      </w:r>
      <w:r w:rsidRPr="005372B7">
        <w:rPr>
          <w:rFonts w:ascii="Times New Roman" w:eastAsia="Times New Roman" w:hAnsi="Times New Roman" w:cs="Times New Roman"/>
          <w:color w:val="000000" w:themeColor="text1"/>
          <w:sz w:val="24"/>
          <w:szCs w:val="24"/>
        </w:rPr>
        <w:t>school.</w:t>
      </w:r>
    </w:p>
    <w:p w14:paraId="6535F0DE" w14:textId="77777777" w:rsidR="003A7FD3" w:rsidRPr="005372B7" w:rsidRDefault="00897476" w:rsidP="00F423CB">
      <w:pPr>
        <w:pStyle w:val="ListParagraph"/>
        <w:widowControl w:val="0"/>
        <w:numPr>
          <w:ilvl w:val="0"/>
          <w:numId w:val="5"/>
        </w:numPr>
        <w:tabs>
          <w:tab w:val="left" w:pos="1041"/>
        </w:tabs>
        <w:autoSpaceDE w:val="0"/>
        <w:autoSpaceDN w:val="0"/>
        <w:spacing w:after="0" w:line="308" w:lineRule="exact"/>
        <w:rPr>
          <w:rFonts w:ascii="Times New Roman" w:eastAsia="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Learning</w:t>
      </w:r>
      <w:r w:rsidR="00CE6788" w:rsidRPr="005372B7">
        <w:rPr>
          <w:rFonts w:ascii="Times New Roman" w:eastAsia="Times New Roman" w:hAnsi="Times New Roman" w:cs="Times New Roman"/>
          <w:color w:val="000000" w:themeColor="text1"/>
          <w:sz w:val="24"/>
          <w:szCs w:val="24"/>
        </w:rPr>
        <w:t xml:space="preserve"> to a</w:t>
      </w:r>
      <w:r w:rsidR="003A7FD3" w:rsidRPr="005372B7">
        <w:rPr>
          <w:rFonts w:ascii="Times New Roman" w:eastAsia="Times New Roman" w:hAnsi="Times New Roman" w:cs="Times New Roman"/>
          <w:color w:val="000000" w:themeColor="text1"/>
          <w:sz w:val="24"/>
          <w:szCs w:val="24"/>
        </w:rPr>
        <w:t>ccept consequences</w:t>
      </w:r>
      <w:r w:rsidR="003A7FD3" w:rsidRPr="005372B7">
        <w:rPr>
          <w:rFonts w:ascii="Times New Roman" w:eastAsia="Times New Roman" w:hAnsi="Times New Roman" w:cs="Times New Roman"/>
          <w:color w:val="000000" w:themeColor="text1"/>
          <w:spacing w:val="-1"/>
          <w:sz w:val="24"/>
          <w:szCs w:val="24"/>
        </w:rPr>
        <w:t xml:space="preserve"> </w:t>
      </w:r>
      <w:r w:rsidR="003A7FD3" w:rsidRPr="005372B7">
        <w:rPr>
          <w:rFonts w:ascii="Times New Roman" w:eastAsia="Times New Roman" w:hAnsi="Times New Roman" w:cs="Times New Roman"/>
          <w:color w:val="000000" w:themeColor="text1"/>
          <w:sz w:val="24"/>
          <w:szCs w:val="24"/>
        </w:rPr>
        <w:t>for</w:t>
      </w:r>
      <w:r w:rsidR="003A7FD3" w:rsidRPr="005372B7">
        <w:rPr>
          <w:rFonts w:ascii="Times New Roman" w:eastAsia="Times New Roman" w:hAnsi="Times New Roman" w:cs="Times New Roman"/>
          <w:color w:val="000000" w:themeColor="text1"/>
          <w:spacing w:val="-1"/>
          <w:sz w:val="24"/>
          <w:szCs w:val="24"/>
        </w:rPr>
        <w:t xml:space="preserve"> </w:t>
      </w:r>
      <w:r w:rsidR="003A7FD3" w:rsidRPr="005372B7">
        <w:rPr>
          <w:rFonts w:ascii="Times New Roman" w:eastAsia="Times New Roman" w:hAnsi="Times New Roman" w:cs="Times New Roman"/>
          <w:color w:val="000000" w:themeColor="text1"/>
          <w:sz w:val="24"/>
          <w:szCs w:val="24"/>
        </w:rPr>
        <w:t>my own</w:t>
      </w:r>
      <w:r w:rsidR="003A7FD3" w:rsidRPr="005372B7">
        <w:rPr>
          <w:rFonts w:ascii="Times New Roman" w:eastAsia="Times New Roman" w:hAnsi="Times New Roman" w:cs="Times New Roman"/>
          <w:color w:val="000000" w:themeColor="text1"/>
          <w:spacing w:val="-17"/>
          <w:sz w:val="24"/>
          <w:szCs w:val="24"/>
        </w:rPr>
        <w:t xml:space="preserve"> </w:t>
      </w:r>
      <w:r w:rsidR="003A7FD3" w:rsidRPr="005372B7">
        <w:rPr>
          <w:rFonts w:ascii="Times New Roman" w:eastAsia="Times New Roman" w:hAnsi="Times New Roman" w:cs="Times New Roman"/>
          <w:color w:val="000000" w:themeColor="text1"/>
          <w:sz w:val="24"/>
          <w:szCs w:val="24"/>
        </w:rPr>
        <w:t>behavior.</w:t>
      </w:r>
    </w:p>
    <w:p w14:paraId="61665109" w14:textId="77777777" w:rsidR="003A7FD3" w:rsidRPr="005372B7" w:rsidRDefault="00897476" w:rsidP="00F423CB">
      <w:pPr>
        <w:pStyle w:val="ListParagraph"/>
        <w:widowControl w:val="0"/>
        <w:numPr>
          <w:ilvl w:val="0"/>
          <w:numId w:val="5"/>
        </w:numPr>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Learning</w:t>
      </w:r>
      <w:r w:rsidR="00FA6DBF" w:rsidRPr="005372B7">
        <w:rPr>
          <w:rFonts w:ascii="Times New Roman" w:eastAsia="Times New Roman" w:hAnsi="Times New Roman" w:cs="Times New Roman"/>
          <w:color w:val="000000" w:themeColor="text1"/>
          <w:sz w:val="24"/>
          <w:szCs w:val="24"/>
        </w:rPr>
        <w:t xml:space="preserve"> to learn</w:t>
      </w:r>
      <w:r w:rsidR="003A7FD3" w:rsidRPr="005372B7">
        <w:rPr>
          <w:rFonts w:ascii="Times New Roman" w:eastAsia="Times New Roman" w:hAnsi="Times New Roman" w:cs="Times New Roman"/>
          <w:color w:val="000000" w:themeColor="text1"/>
          <w:sz w:val="24"/>
          <w:szCs w:val="24"/>
        </w:rPr>
        <w:t xml:space="preserve"> from consequences of my</w:t>
      </w:r>
      <w:r w:rsidR="003A7FD3" w:rsidRPr="005372B7">
        <w:rPr>
          <w:rFonts w:ascii="Times New Roman" w:eastAsia="Times New Roman" w:hAnsi="Times New Roman" w:cs="Times New Roman"/>
          <w:color w:val="000000" w:themeColor="text1"/>
          <w:spacing w:val="-17"/>
          <w:sz w:val="24"/>
          <w:szCs w:val="24"/>
        </w:rPr>
        <w:t xml:space="preserve"> </w:t>
      </w:r>
      <w:r w:rsidR="003A7FD3" w:rsidRPr="005372B7">
        <w:rPr>
          <w:rFonts w:ascii="Times New Roman" w:eastAsia="Times New Roman" w:hAnsi="Times New Roman" w:cs="Times New Roman"/>
          <w:color w:val="000000" w:themeColor="text1"/>
          <w:sz w:val="24"/>
          <w:szCs w:val="24"/>
        </w:rPr>
        <w:t>behavior.</w:t>
      </w:r>
    </w:p>
    <w:p w14:paraId="2D3F9EB0" w14:textId="0D160641" w:rsidR="003A7FD3" w:rsidRPr="005372B7" w:rsidRDefault="004F05C0" w:rsidP="00F423CB">
      <w:pPr>
        <w:pStyle w:val="ListParagraph"/>
        <w:widowControl w:val="0"/>
        <w:numPr>
          <w:ilvl w:val="0"/>
          <w:numId w:val="5"/>
        </w:numPr>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 xml:space="preserve">Choosing not to bring </w:t>
      </w:r>
      <w:r w:rsidR="00093805" w:rsidRPr="005372B7">
        <w:rPr>
          <w:rFonts w:ascii="Times New Roman" w:eastAsia="Times New Roman" w:hAnsi="Times New Roman" w:cs="Times New Roman"/>
          <w:color w:val="000000" w:themeColor="text1"/>
          <w:sz w:val="24"/>
          <w:szCs w:val="24"/>
        </w:rPr>
        <w:t>tobacco/e-cig/vape devic</w:t>
      </w:r>
      <w:r w:rsidR="00071BED" w:rsidRPr="005372B7">
        <w:rPr>
          <w:rFonts w:ascii="Times New Roman" w:eastAsia="Times New Roman" w:hAnsi="Times New Roman" w:cs="Times New Roman"/>
          <w:color w:val="000000" w:themeColor="text1"/>
          <w:sz w:val="24"/>
          <w:szCs w:val="24"/>
        </w:rPr>
        <w:t>es</w:t>
      </w:r>
      <w:r w:rsidRPr="005372B7">
        <w:rPr>
          <w:rFonts w:ascii="Times New Roman" w:eastAsia="Times New Roman" w:hAnsi="Times New Roman" w:cs="Times New Roman"/>
          <w:color w:val="000000" w:themeColor="text1"/>
          <w:sz w:val="24"/>
          <w:szCs w:val="24"/>
        </w:rPr>
        <w:t xml:space="preserve">, </w:t>
      </w:r>
      <w:r w:rsidR="003A7FD3" w:rsidRPr="005372B7">
        <w:rPr>
          <w:rFonts w:ascii="Times New Roman" w:eastAsia="Times New Roman" w:hAnsi="Times New Roman" w:cs="Times New Roman"/>
          <w:color w:val="000000" w:themeColor="text1"/>
          <w:sz w:val="24"/>
          <w:szCs w:val="24"/>
        </w:rPr>
        <w:t>alcohol, other drugs</w:t>
      </w:r>
      <w:r w:rsidR="003C7577" w:rsidRPr="005372B7">
        <w:rPr>
          <w:rFonts w:ascii="Times New Roman" w:eastAsia="Times New Roman" w:hAnsi="Times New Roman" w:cs="Times New Roman"/>
          <w:color w:val="000000" w:themeColor="text1"/>
          <w:sz w:val="24"/>
          <w:szCs w:val="24"/>
        </w:rPr>
        <w:t>,</w:t>
      </w:r>
      <w:r w:rsidR="003A7FD3" w:rsidRPr="005372B7">
        <w:rPr>
          <w:rFonts w:ascii="Times New Roman" w:eastAsia="Times New Roman" w:hAnsi="Times New Roman" w:cs="Times New Roman"/>
          <w:color w:val="000000" w:themeColor="text1"/>
          <w:sz w:val="24"/>
          <w:szCs w:val="24"/>
        </w:rPr>
        <w:t xml:space="preserve"> or weapons to</w:t>
      </w:r>
      <w:r w:rsidR="003A7FD3" w:rsidRPr="005372B7">
        <w:rPr>
          <w:rFonts w:ascii="Times New Roman" w:eastAsia="Times New Roman" w:hAnsi="Times New Roman" w:cs="Times New Roman"/>
          <w:color w:val="000000" w:themeColor="text1"/>
          <w:spacing w:val="-7"/>
          <w:sz w:val="24"/>
          <w:szCs w:val="24"/>
        </w:rPr>
        <w:t xml:space="preserve"> </w:t>
      </w:r>
      <w:r w:rsidR="003A7FD3" w:rsidRPr="005372B7">
        <w:rPr>
          <w:rFonts w:ascii="Times New Roman" w:eastAsia="Times New Roman" w:hAnsi="Times New Roman" w:cs="Times New Roman"/>
          <w:color w:val="000000" w:themeColor="text1"/>
          <w:sz w:val="24"/>
          <w:szCs w:val="24"/>
        </w:rPr>
        <w:t>school.</w:t>
      </w:r>
    </w:p>
    <w:p w14:paraId="7CB7864C" w14:textId="77777777" w:rsidR="003A7FD3" w:rsidRPr="005372B7" w:rsidRDefault="003A7FD3" w:rsidP="00F423CB">
      <w:pPr>
        <w:pStyle w:val="ListParagraph"/>
        <w:widowControl w:val="0"/>
        <w:numPr>
          <w:ilvl w:val="0"/>
          <w:numId w:val="5"/>
        </w:numPr>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Dressing in a way that is appropriate for the learning</w:t>
      </w:r>
      <w:r w:rsidRPr="005372B7">
        <w:rPr>
          <w:rFonts w:ascii="Times New Roman" w:eastAsia="Times New Roman" w:hAnsi="Times New Roman" w:cs="Times New Roman"/>
          <w:color w:val="000000" w:themeColor="text1"/>
          <w:spacing w:val="-1"/>
          <w:sz w:val="24"/>
          <w:szCs w:val="24"/>
        </w:rPr>
        <w:t xml:space="preserve"> </w:t>
      </w:r>
      <w:r w:rsidR="003B56B8" w:rsidRPr="005372B7">
        <w:rPr>
          <w:rFonts w:ascii="Times New Roman" w:eastAsia="Times New Roman" w:hAnsi="Times New Roman" w:cs="Times New Roman"/>
          <w:color w:val="000000" w:themeColor="text1"/>
          <w:sz w:val="24"/>
          <w:szCs w:val="24"/>
        </w:rPr>
        <w:t>environment in accordance to school dress code.</w:t>
      </w:r>
    </w:p>
    <w:p w14:paraId="27A812F0" w14:textId="77777777" w:rsidR="003A7FD3" w:rsidRPr="005372B7" w:rsidRDefault="003A7FD3" w:rsidP="003A7FD3">
      <w:pPr>
        <w:widowControl w:val="0"/>
        <w:tabs>
          <w:tab w:val="left" w:pos="1056"/>
        </w:tabs>
        <w:autoSpaceDE w:val="0"/>
        <w:autoSpaceDN w:val="0"/>
        <w:spacing w:after="0" w:line="308" w:lineRule="exact"/>
        <w:rPr>
          <w:rFonts w:ascii="Times New Roman" w:eastAsia="Times New Roman" w:hAnsi="Times New Roman" w:cs="Times New Roman"/>
          <w:color w:val="000000" w:themeColor="text1"/>
          <w:sz w:val="24"/>
          <w:szCs w:val="24"/>
        </w:rPr>
      </w:pPr>
    </w:p>
    <w:p w14:paraId="75EB4871" w14:textId="77777777" w:rsidR="003A7FD3" w:rsidRPr="00DA2A1F" w:rsidRDefault="003A7FD3" w:rsidP="003A7FD3">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DA2A1F">
        <w:rPr>
          <w:rFonts w:ascii="Times New Roman" w:eastAsia="Times New Roman" w:hAnsi="Times New Roman" w:cs="Times New Roman"/>
          <w:b/>
          <w:color w:val="000000" w:themeColor="text1"/>
          <w:sz w:val="24"/>
          <w:szCs w:val="24"/>
        </w:rPr>
        <w:t>Others by:</w:t>
      </w:r>
    </w:p>
    <w:p w14:paraId="5E470D49" w14:textId="77777777"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Being understanding of other’s</w:t>
      </w:r>
      <w:r w:rsidRPr="00DA2A1F">
        <w:rPr>
          <w:rFonts w:ascii="Times New Roman" w:eastAsia="Times New Roman" w:hAnsi="Times New Roman" w:cs="Times New Roman"/>
          <w:color w:val="000000" w:themeColor="text1"/>
          <w:spacing w:val="4"/>
          <w:sz w:val="24"/>
          <w:szCs w:val="24"/>
        </w:rPr>
        <w:t xml:space="preserve"> </w:t>
      </w:r>
      <w:r w:rsidRPr="00DA2A1F">
        <w:rPr>
          <w:rFonts w:ascii="Times New Roman" w:eastAsia="Times New Roman" w:hAnsi="Times New Roman" w:cs="Times New Roman"/>
          <w:color w:val="000000" w:themeColor="text1"/>
          <w:sz w:val="24"/>
          <w:szCs w:val="24"/>
        </w:rPr>
        <w:t>feelings.</w:t>
      </w:r>
    </w:p>
    <w:p w14:paraId="66D59BA2" w14:textId="77777777" w:rsidR="003A7FD3"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Using positive words with others (no put</w:t>
      </w:r>
      <w:r w:rsidRPr="00DA2A1F">
        <w:rPr>
          <w:rFonts w:ascii="Times New Roman" w:eastAsia="Times New Roman" w:hAnsi="Times New Roman" w:cs="Times New Roman"/>
          <w:color w:val="000000" w:themeColor="text1"/>
          <w:spacing w:val="-1"/>
          <w:sz w:val="24"/>
          <w:szCs w:val="24"/>
        </w:rPr>
        <w:t>-downs</w:t>
      </w:r>
      <w:r w:rsidRPr="00DA2A1F">
        <w:rPr>
          <w:rFonts w:ascii="Times New Roman" w:eastAsia="Times New Roman" w:hAnsi="Times New Roman" w:cs="Times New Roman"/>
          <w:color w:val="000000" w:themeColor="text1"/>
          <w:sz w:val="24"/>
          <w:szCs w:val="24"/>
        </w:rPr>
        <w:t>).</w:t>
      </w:r>
    </w:p>
    <w:p w14:paraId="2BC08832" w14:textId="77777777" w:rsidR="00103CFC" w:rsidRPr="00DA2A1F" w:rsidRDefault="00103CFC"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Treating others like I want to be treated.</w:t>
      </w:r>
    </w:p>
    <w:p w14:paraId="1435A0B0" w14:textId="77777777" w:rsidR="003A7FD3" w:rsidRPr="00DA2A1F" w:rsidRDefault="003A7FD3" w:rsidP="00F423CB">
      <w:pPr>
        <w:pStyle w:val="ListParagraph"/>
        <w:widowControl w:val="0"/>
        <w:numPr>
          <w:ilvl w:val="0"/>
          <w:numId w:val="4"/>
        </w:numPr>
        <w:tabs>
          <w:tab w:val="left" w:pos="867"/>
        </w:tabs>
        <w:autoSpaceDE w:val="0"/>
        <w:autoSpaceDN w:val="0"/>
        <w:spacing w:after="0" w:line="240" w:lineRule="auto"/>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Not bullying or</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threatening.</w:t>
      </w:r>
    </w:p>
    <w:p w14:paraId="68622E17" w14:textId="77777777"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Being honest by telling the truth, and admitting to things that I have</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done.</w:t>
      </w:r>
    </w:p>
    <w:p w14:paraId="198F245D" w14:textId="77777777"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Working with others</w:t>
      </w:r>
      <w:r w:rsidRPr="00DA2A1F">
        <w:rPr>
          <w:rFonts w:ascii="Times New Roman" w:eastAsia="Times New Roman" w:hAnsi="Times New Roman" w:cs="Times New Roman"/>
          <w:color w:val="000000" w:themeColor="text1"/>
          <w:spacing w:val="-7"/>
          <w:sz w:val="24"/>
          <w:szCs w:val="24"/>
        </w:rPr>
        <w:t xml:space="preserve"> </w:t>
      </w:r>
      <w:r w:rsidRPr="00DA2A1F">
        <w:rPr>
          <w:rFonts w:ascii="Times New Roman" w:eastAsia="Times New Roman" w:hAnsi="Times New Roman" w:cs="Times New Roman"/>
          <w:color w:val="000000" w:themeColor="text1"/>
          <w:sz w:val="24"/>
          <w:szCs w:val="24"/>
        </w:rPr>
        <w:t>in positive</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ways.</w:t>
      </w:r>
    </w:p>
    <w:p w14:paraId="2372CEDE" w14:textId="77777777" w:rsidR="003A7FD3" w:rsidRPr="00DA2A1F" w:rsidRDefault="003A7FD3" w:rsidP="00F423CB">
      <w:pPr>
        <w:pStyle w:val="ListParagraph"/>
        <w:widowControl w:val="0"/>
        <w:numPr>
          <w:ilvl w:val="0"/>
          <w:numId w:val="4"/>
        </w:numPr>
        <w:tabs>
          <w:tab w:val="left" w:pos="867"/>
        </w:tabs>
        <w:autoSpaceDE w:val="0"/>
        <w:autoSpaceDN w:val="0"/>
        <w:spacing w:after="0" w:line="240" w:lineRule="auto"/>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Keeping my hands to</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myself.</w:t>
      </w:r>
    </w:p>
    <w:p w14:paraId="0676CE47" w14:textId="77777777"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Refraining from using profanity in</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school.</w:t>
      </w:r>
    </w:p>
    <w:p w14:paraId="16D4330B" w14:textId="77777777"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Working together and/or</w:t>
      </w:r>
      <w:r w:rsidRPr="00DA2A1F">
        <w:rPr>
          <w:rFonts w:ascii="Times New Roman" w:eastAsia="Times New Roman" w:hAnsi="Times New Roman" w:cs="Times New Roman"/>
          <w:color w:val="000000" w:themeColor="text1"/>
          <w:spacing w:val="-7"/>
          <w:sz w:val="24"/>
          <w:szCs w:val="24"/>
        </w:rPr>
        <w:t xml:space="preserve"> </w:t>
      </w:r>
      <w:r w:rsidRPr="00DA2A1F">
        <w:rPr>
          <w:rFonts w:ascii="Times New Roman" w:eastAsia="Times New Roman" w:hAnsi="Times New Roman" w:cs="Times New Roman"/>
          <w:color w:val="000000" w:themeColor="text1"/>
          <w:sz w:val="24"/>
          <w:szCs w:val="24"/>
        </w:rPr>
        <w:t xml:space="preserve">with adults to </w:t>
      </w:r>
      <w:r w:rsidR="00FA6DBF" w:rsidRPr="00DA2A1F">
        <w:rPr>
          <w:rFonts w:ascii="Times New Roman" w:eastAsia="Times New Roman" w:hAnsi="Times New Roman" w:cs="Times New Roman"/>
          <w:color w:val="000000" w:themeColor="text1"/>
          <w:sz w:val="24"/>
          <w:szCs w:val="24"/>
        </w:rPr>
        <w:t>improve my behavior</w:t>
      </w:r>
      <w:r w:rsidRPr="00DA2A1F">
        <w:rPr>
          <w:rFonts w:ascii="Times New Roman" w:eastAsia="Times New Roman" w:hAnsi="Times New Roman" w:cs="Times New Roman"/>
          <w:color w:val="000000" w:themeColor="text1"/>
          <w:sz w:val="24"/>
          <w:szCs w:val="24"/>
        </w:rPr>
        <w:t>.</w:t>
      </w:r>
    </w:p>
    <w:p w14:paraId="65B6D7C7" w14:textId="77777777"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Using a respectful, positive, and considerate tone of voice and body language when I am speaking to</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others.</w:t>
      </w:r>
    </w:p>
    <w:p w14:paraId="3280E2A2" w14:textId="77777777" w:rsidR="003A7FD3" w:rsidRPr="00DA2A1F" w:rsidRDefault="003A7FD3" w:rsidP="00F423CB">
      <w:pPr>
        <w:pStyle w:val="ListParagraph"/>
        <w:widowControl w:val="0"/>
        <w:numPr>
          <w:ilvl w:val="0"/>
          <w:numId w:val="4"/>
        </w:numPr>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r w:rsidRPr="00DA2A1F">
        <w:rPr>
          <w:rFonts w:ascii="Times New Roman" w:eastAsia="Times New Roman" w:hAnsi="Times New Roman" w:cs="Times New Roman"/>
          <w:color w:val="000000" w:themeColor="text1"/>
          <w:sz w:val="24"/>
          <w:szCs w:val="24"/>
        </w:rPr>
        <w:t>Listening when others are speaking to</w:t>
      </w:r>
      <w:r w:rsidRPr="00DA2A1F">
        <w:rPr>
          <w:rFonts w:ascii="Times New Roman" w:eastAsia="Times New Roman" w:hAnsi="Times New Roman" w:cs="Times New Roman"/>
          <w:color w:val="000000" w:themeColor="text1"/>
          <w:spacing w:val="-1"/>
          <w:sz w:val="24"/>
          <w:szCs w:val="24"/>
        </w:rPr>
        <w:t xml:space="preserve"> </w:t>
      </w:r>
      <w:r w:rsidRPr="00DA2A1F">
        <w:rPr>
          <w:rFonts w:ascii="Times New Roman" w:eastAsia="Times New Roman" w:hAnsi="Times New Roman" w:cs="Times New Roman"/>
          <w:color w:val="000000" w:themeColor="text1"/>
          <w:sz w:val="24"/>
          <w:szCs w:val="24"/>
        </w:rPr>
        <w:t>me.</w:t>
      </w:r>
    </w:p>
    <w:p w14:paraId="15832590" w14:textId="77777777" w:rsidR="00DB2ADF" w:rsidRPr="00DA2A1F" w:rsidRDefault="00DB2ADF" w:rsidP="00DB2ADF">
      <w:pPr>
        <w:widowControl w:val="0"/>
        <w:tabs>
          <w:tab w:val="left" w:pos="867"/>
        </w:tabs>
        <w:autoSpaceDE w:val="0"/>
        <w:autoSpaceDN w:val="0"/>
        <w:spacing w:after="0" w:line="308" w:lineRule="exact"/>
        <w:rPr>
          <w:rFonts w:ascii="Times New Roman" w:eastAsia="Times New Roman" w:hAnsi="Times New Roman" w:cs="Times New Roman"/>
          <w:color w:val="000000" w:themeColor="text1"/>
          <w:sz w:val="24"/>
          <w:szCs w:val="24"/>
        </w:rPr>
      </w:pPr>
    </w:p>
    <w:p w14:paraId="6344CE71" w14:textId="77777777" w:rsidR="006971F6" w:rsidRPr="00DA2A1F" w:rsidRDefault="00DB2ADF" w:rsidP="006971F6">
      <w:pPr>
        <w:pStyle w:val="Heading2"/>
        <w:spacing w:before="0"/>
        <w:rPr>
          <w:rFonts w:ascii="Times New Roman" w:hAnsi="Times New Roman" w:cs="Times New Roman"/>
          <w:color w:val="000000" w:themeColor="text1"/>
          <w:sz w:val="24"/>
          <w:szCs w:val="24"/>
        </w:rPr>
      </w:pPr>
      <w:r w:rsidRPr="00DA2A1F">
        <w:rPr>
          <w:rFonts w:ascii="Times New Roman" w:hAnsi="Times New Roman" w:cs="Times New Roman"/>
          <w:b/>
          <w:color w:val="000000" w:themeColor="text1"/>
          <w:sz w:val="24"/>
          <w:szCs w:val="24"/>
        </w:rPr>
        <w:t>Learning by</w:t>
      </w:r>
      <w:r w:rsidRPr="00DA2A1F">
        <w:rPr>
          <w:rFonts w:ascii="Times New Roman" w:hAnsi="Times New Roman" w:cs="Times New Roman"/>
          <w:color w:val="000000" w:themeColor="text1"/>
          <w:sz w:val="24"/>
          <w:szCs w:val="24"/>
        </w:rPr>
        <w:t>:</w:t>
      </w:r>
    </w:p>
    <w:p w14:paraId="61B0A9AE" w14:textId="3B741FE9" w:rsidR="003C7577" w:rsidRPr="000A4D5D" w:rsidRDefault="004D3DDE" w:rsidP="00F423CB">
      <w:pPr>
        <w:pStyle w:val="ListParagraph"/>
        <w:widowControl w:val="0"/>
        <w:numPr>
          <w:ilvl w:val="0"/>
          <w:numId w:val="6"/>
        </w:numPr>
        <w:tabs>
          <w:tab w:val="left" w:pos="649"/>
        </w:tabs>
        <w:autoSpaceDE w:val="0"/>
        <w:autoSpaceDN w:val="0"/>
        <w:spacing w:after="0" w:line="240" w:lineRule="auto"/>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003C7577" w:rsidRPr="000A4D5D">
        <w:rPr>
          <w:rFonts w:ascii="Times New Roman" w:hAnsi="Times New Roman" w:cs="Times New Roman"/>
          <w:color w:val="000000" w:themeColor="text1"/>
          <w:sz w:val="24"/>
          <w:szCs w:val="24"/>
        </w:rPr>
        <w:t>ollow</w:t>
      </w:r>
      <w:r>
        <w:rPr>
          <w:rFonts w:ascii="Times New Roman" w:hAnsi="Times New Roman" w:cs="Times New Roman"/>
          <w:color w:val="000000" w:themeColor="text1"/>
          <w:sz w:val="24"/>
          <w:szCs w:val="24"/>
        </w:rPr>
        <w:t>ing</w:t>
      </w:r>
      <w:r w:rsidR="003C7577" w:rsidRPr="000A4D5D">
        <w:rPr>
          <w:rFonts w:ascii="Times New Roman" w:hAnsi="Times New Roman" w:cs="Times New Roman"/>
          <w:color w:val="000000" w:themeColor="text1"/>
          <w:sz w:val="24"/>
          <w:szCs w:val="24"/>
        </w:rPr>
        <w:t xml:space="preserve"> school rules and school staff directions.</w:t>
      </w:r>
    </w:p>
    <w:p w14:paraId="516A4FE0" w14:textId="7C9F0505" w:rsidR="003C7577" w:rsidRDefault="004D3DDE" w:rsidP="00F423CB">
      <w:pPr>
        <w:pStyle w:val="ListParagraph"/>
        <w:widowControl w:val="0"/>
        <w:numPr>
          <w:ilvl w:val="0"/>
          <w:numId w:val="6"/>
        </w:numPr>
        <w:tabs>
          <w:tab w:val="left" w:pos="649"/>
        </w:tabs>
        <w:autoSpaceDE w:val="0"/>
        <w:autoSpaceDN w:val="0"/>
        <w:spacing w:after="0" w:line="240" w:lineRule="auto"/>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003C7577">
        <w:rPr>
          <w:rFonts w:ascii="Times New Roman" w:hAnsi="Times New Roman" w:cs="Times New Roman"/>
          <w:color w:val="000000" w:themeColor="text1"/>
          <w:sz w:val="24"/>
          <w:szCs w:val="24"/>
        </w:rPr>
        <w:t>eep</w:t>
      </w:r>
      <w:r>
        <w:rPr>
          <w:rFonts w:ascii="Times New Roman" w:hAnsi="Times New Roman" w:cs="Times New Roman"/>
          <w:color w:val="000000" w:themeColor="text1"/>
          <w:sz w:val="24"/>
          <w:szCs w:val="24"/>
        </w:rPr>
        <w:t>ing focus</w:t>
      </w:r>
      <w:r w:rsidR="003C7577">
        <w:rPr>
          <w:rFonts w:ascii="Times New Roman" w:hAnsi="Times New Roman" w:cs="Times New Roman"/>
          <w:color w:val="000000" w:themeColor="text1"/>
          <w:sz w:val="24"/>
          <w:szCs w:val="24"/>
        </w:rPr>
        <w:t xml:space="preserve"> on my work.</w:t>
      </w:r>
    </w:p>
    <w:p w14:paraId="76873224" w14:textId="77777777" w:rsidR="00DB2ADF" w:rsidRPr="00DA2A1F" w:rsidRDefault="00DB2ADF" w:rsidP="00F423CB">
      <w:pPr>
        <w:pStyle w:val="ListParagraph"/>
        <w:widowControl w:val="0"/>
        <w:numPr>
          <w:ilvl w:val="0"/>
          <w:numId w:val="6"/>
        </w:numPr>
        <w:tabs>
          <w:tab w:val="left" w:pos="649"/>
        </w:tabs>
        <w:autoSpaceDE w:val="0"/>
        <w:autoSpaceDN w:val="0"/>
        <w:spacing w:after="0" w:line="240" w:lineRule="auto"/>
        <w:contextualSpacing w:val="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Coming to school prepared to</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work.</w:t>
      </w:r>
    </w:p>
    <w:p w14:paraId="3B9B9341" w14:textId="77777777" w:rsidR="00DB2ADF" w:rsidRPr="00DA2A1F" w:rsidRDefault="00DB2ADF" w:rsidP="00F423CB">
      <w:pPr>
        <w:pStyle w:val="ListParagraph"/>
        <w:widowControl w:val="0"/>
        <w:numPr>
          <w:ilvl w:val="0"/>
          <w:numId w:val="6"/>
        </w:numPr>
        <w:tabs>
          <w:tab w:val="left" w:pos="649"/>
        </w:tabs>
        <w:autoSpaceDE w:val="0"/>
        <w:autoSpaceDN w:val="0"/>
        <w:spacing w:after="0" w:line="308" w:lineRule="exact"/>
        <w:contextualSpacing w:val="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z w:val="24"/>
          <w:szCs w:val="24"/>
        </w:rPr>
        <w:t>Participating in class activities, projects</w:t>
      </w:r>
      <w:r w:rsidR="003C7577">
        <w:rPr>
          <w:rFonts w:ascii="Times New Roman" w:hAnsi="Times New Roman" w:cs="Times New Roman"/>
          <w:color w:val="000000" w:themeColor="text1"/>
          <w:sz w:val="24"/>
          <w:szCs w:val="24"/>
        </w:rPr>
        <w:t>,</w:t>
      </w:r>
      <w:r w:rsidRPr="00DA2A1F">
        <w:rPr>
          <w:rFonts w:ascii="Times New Roman" w:hAnsi="Times New Roman" w:cs="Times New Roman"/>
          <w:color w:val="000000" w:themeColor="text1"/>
          <w:sz w:val="24"/>
          <w:szCs w:val="24"/>
        </w:rPr>
        <w:t xml:space="preserve"> and</w:t>
      </w:r>
      <w:r w:rsidRPr="00DA2A1F">
        <w:rPr>
          <w:rFonts w:ascii="Times New Roman" w:hAnsi="Times New Roman" w:cs="Times New Roman"/>
          <w:color w:val="000000" w:themeColor="text1"/>
          <w:spacing w:val="-1"/>
          <w:sz w:val="24"/>
          <w:szCs w:val="24"/>
        </w:rPr>
        <w:t xml:space="preserve"> </w:t>
      </w:r>
      <w:r w:rsidRPr="00DA2A1F">
        <w:rPr>
          <w:rFonts w:ascii="Times New Roman" w:hAnsi="Times New Roman" w:cs="Times New Roman"/>
          <w:color w:val="000000" w:themeColor="text1"/>
          <w:sz w:val="24"/>
          <w:szCs w:val="24"/>
        </w:rPr>
        <w:t>discussions.</w:t>
      </w:r>
    </w:p>
    <w:p w14:paraId="5A6CE7F9" w14:textId="77777777" w:rsidR="00DB2ADF" w:rsidRPr="00DA2A1F" w:rsidRDefault="00DB2ADF" w:rsidP="00F423CB">
      <w:pPr>
        <w:pStyle w:val="ListParagraph"/>
        <w:widowControl w:val="0"/>
        <w:numPr>
          <w:ilvl w:val="0"/>
          <w:numId w:val="6"/>
        </w:numPr>
        <w:tabs>
          <w:tab w:val="left" w:pos="672"/>
        </w:tabs>
        <w:autoSpaceDE w:val="0"/>
        <w:autoSpaceDN w:val="0"/>
        <w:spacing w:after="0" w:line="308" w:lineRule="exact"/>
        <w:contextualSpacing w:val="0"/>
        <w:rPr>
          <w:rFonts w:ascii="Times New Roman" w:hAnsi="Times New Roman" w:cs="Times New Roman"/>
          <w:color w:val="000000" w:themeColor="text1"/>
          <w:sz w:val="24"/>
          <w:szCs w:val="24"/>
        </w:rPr>
      </w:pPr>
      <w:r w:rsidRPr="00DA2A1F">
        <w:rPr>
          <w:rFonts w:ascii="Times New Roman" w:hAnsi="Times New Roman" w:cs="Times New Roman"/>
          <w:color w:val="000000" w:themeColor="text1"/>
          <w:spacing w:val="9"/>
          <w:sz w:val="24"/>
          <w:szCs w:val="24"/>
        </w:rPr>
        <w:t xml:space="preserve">Completing </w:t>
      </w:r>
      <w:r w:rsidRPr="00DA2A1F">
        <w:rPr>
          <w:rFonts w:ascii="Times New Roman" w:hAnsi="Times New Roman" w:cs="Times New Roman"/>
          <w:color w:val="000000" w:themeColor="text1"/>
          <w:spacing w:val="5"/>
          <w:sz w:val="24"/>
          <w:szCs w:val="24"/>
        </w:rPr>
        <w:t xml:space="preserve">my </w:t>
      </w:r>
      <w:r w:rsidRPr="00DA2A1F">
        <w:rPr>
          <w:rFonts w:ascii="Times New Roman" w:hAnsi="Times New Roman" w:cs="Times New Roman"/>
          <w:color w:val="000000" w:themeColor="text1"/>
          <w:spacing w:val="7"/>
          <w:sz w:val="24"/>
          <w:szCs w:val="24"/>
        </w:rPr>
        <w:t xml:space="preserve">own </w:t>
      </w:r>
      <w:r w:rsidRPr="00DA2A1F">
        <w:rPr>
          <w:rFonts w:ascii="Times New Roman" w:hAnsi="Times New Roman" w:cs="Times New Roman"/>
          <w:color w:val="000000" w:themeColor="text1"/>
          <w:spacing w:val="11"/>
          <w:sz w:val="24"/>
          <w:szCs w:val="24"/>
        </w:rPr>
        <w:t xml:space="preserve">schoolwork </w:t>
      </w:r>
      <w:r w:rsidRPr="00DA2A1F">
        <w:rPr>
          <w:rFonts w:ascii="Times New Roman" w:hAnsi="Times New Roman" w:cs="Times New Roman"/>
          <w:color w:val="000000" w:themeColor="text1"/>
          <w:spacing w:val="7"/>
          <w:sz w:val="24"/>
          <w:szCs w:val="24"/>
        </w:rPr>
        <w:t>and</w:t>
      </w:r>
      <w:r w:rsidRPr="00DA2A1F">
        <w:rPr>
          <w:rFonts w:ascii="Times New Roman" w:hAnsi="Times New Roman" w:cs="Times New Roman"/>
          <w:color w:val="000000" w:themeColor="text1"/>
          <w:spacing w:val="22"/>
          <w:sz w:val="24"/>
          <w:szCs w:val="24"/>
        </w:rPr>
        <w:t xml:space="preserve"> </w:t>
      </w:r>
      <w:r w:rsidRPr="00DA2A1F">
        <w:rPr>
          <w:rFonts w:ascii="Times New Roman" w:hAnsi="Times New Roman" w:cs="Times New Roman"/>
          <w:color w:val="000000" w:themeColor="text1"/>
          <w:spacing w:val="11"/>
          <w:sz w:val="24"/>
          <w:szCs w:val="24"/>
        </w:rPr>
        <w:t>homework.</w:t>
      </w:r>
    </w:p>
    <w:p w14:paraId="1F0C209D" w14:textId="77777777" w:rsidR="00DB2ADF" w:rsidRPr="00BE433D" w:rsidRDefault="00DB2ADF" w:rsidP="00F423CB">
      <w:pPr>
        <w:pStyle w:val="ListParagraph"/>
        <w:widowControl w:val="0"/>
        <w:numPr>
          <w:ilvl w:val="0"/>
          <w:numId w:val="6"/>
        </w:numPr>
        <w:tabs>
          <w:tab w:val="left" w:pos="649"/>
        </w:tabs>
        <w:autoSpaceDE w:val="0"/>
        <w:autoSpaceDN w:val="0"/>
        <w:spacing w:after="0" w:line="308" w:lineRule="exact"/>
        <w:contextualSpacing w:val="0"/>
        <w:rPr>
          <w:rFonts w:ascii="Times New Roman" w:hAnsi="Times New Roman" w:cs="Times New Roman"/>
          <w:sz w:val="24"/>
          <w:szCs w:val="24"/>
        </w:rPr>
      </w:pPr>
      <w:r w:rsidRPr="00BE433D">
        <w:rPr>
          <w:rFonts w:ascii="Times New Roman" w:hAnsi="Times New Roman" w:cs="Times New Roman"/>
          <w:color w:val="231F20"/>
          <w:sz w:val="24"/>
          <w:szCs w:val="24"/>
        </w:rPr>
        <w:t>Keeping my eyes on my own paper when taking quizzes and</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z w:val="24"/>
          <w:szCs w:val="24"/>
        </w:rPr>
        <w:t>tests.</w:t>
      </w:r>
    </w:p>
    <w:p w14:paraId="2F4BE2C1" w14:textId="77777777" w:rsidR="00DB2ADF" w:rsidRPr="00BE433D" w:rsidRDefault="00DB2ADF" w:rsidP="00DB2ADF">
      <w:pPr>
        <w:pStyle w:val="BodyText"/>
        <w:spacing w:after="0"/>
        <w:rPr>
          <w:rFonts w:ascii="Times New Roman" w:hAnsi="Times New Roman" w:cs="Times New Roman"/>
          <w:sz w:val="24"/>
          <w:szCs w:val="24"/>
        </w:rPr>
      </w:pPr>
    </w:p>
    <w:p w14:paraId="0D46D70A" w14:textId="77777777" w:rsidR="00DB2ADF" w:rsidRPr="00BE433D" w:rsidRDefault="00DB2ADF" w:rsidP="00DB2ADF">
      <w:pPr>
        <w:spacing w:after="0"/>
        <w:rPr>
          <w:rFonts w:ascii="Times New Roman" w:hAnsi="Times New Roman" w:cs="Times New Roman"/>
          <w:b/>
          <w:sz w:val="24"/>
          <w:szCs w:val="24"/>
        </w:rPr>
      </w:pPr>
      <w:r w:rsidRPr="00BE433D">
        <w:rPr>
          <w:rFonts w:ascii="Times New Roman" w:hAnsi="Times New Roman" w:cs="Times New Roman"/>
          <w:b/>
          <w:color w:val="231F20"/>
          <w:sz w:val="24"/>
          <w:szCs w:val="24"/>
        </w:rPr>
        <w:lastRenderedPageBreak/>
        <w:t>Property by:</w:t>
      </w:r>
    </w:p>
    <w:p w14:paraId="71B454B3" w14:textId="77777777" w:rsidR="00DB2ADF" w:rsidRPr="00BE433D" w:rsidRDefault="00DB2ADF" w:rsidP="00A1265B">
      <w:pPr>
        <w:pStyle w:val="ListParagraph"/>
        <w:widowControl w:val="0"/>
        <w:numPr>
          <w:ilvl w:val="0"/>
          <w:numId w:val="7"/>
        </w:numPr>
        <w:tabs>
          <w:tab w:val="left" w:pos="644"/>
        </w:tabs>
        <w:autoSpaceDE w:val="0"/>
        <w:autoSpaceDN w:val="0"/>
        <w:spacing w:after="0" w:line="308" w:lineRule="exact"/>
        <w:contextualSpacing w:val="0"/>
        <w:rPr>
          <w:rFonts w:ascii="Times New Roman" w:hAnsi="Times New Roman" w:cs="Times New Roman"/>
          <w:sz w:val="24"/>
          <w:szCs w:val="24"/>
        </w:rPr>
      </w:pPr>
      <w:r w:rsidRPr="00BE433D">
        <w:rPr>
          <w:rFonts w:ascii="Times New Roman" w:hAnsi="Times New Roman" w:cs="Times New Roman"/>
          <w:color w:val="231F20"/>
          <w:spacing w:val="-6"/>
          <w:sz w:val="24"/>
          <w:szCs w:val="24"/>
        </w:rPr>
        <w:t xml:space="preserve">Taking </w:t>
      </w:r>
      <w:r w:rsidRPr="00BE433D">
        <w:rPr>
          <w:rFonts w:ascii="Times New Roman" w:hAnsi="Times New Roman" w:cs="Times New Roman"/>
          <w:color w:val="231F20"/>
          <w:sz w:val="24"/>
          <w:szCs w:val="24"/>
        </w:rPr>
        <w:t>care of things in my school and on school</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z w:val="24"/>
          <w:szCs w:val="24"/>
        </w:rPr>
        <w:t>grounds.</w:t>
      </w:r>
    </w:p>
    <w:p w14:paraId="2E224E77" w14:textId="463E9AAB" w:rsidR="00DB2ADF" w:rsidRPr="005372B7" w:rsidRDefault="00DB2ADF" w:rsidP="00A1265B">
      <w:pPr>
        <w:pStyle w:val="ListParagraph"/>
        <w:widowControl w:val="0"/>
        <w:numPr>
          <w:ilvl w:val="0"/>
          <w:numId w:val="7"/>
        </w:numPr>
        <w:tabs>
          <w:tab w:val="left" w:pos="649"/>
        </w:tabs>
        <w:autoSpaceDE w:val="0"/>
        <w:autoSpaceDN w:val="0"/>
        <w:spacing w:after="0" w:line="308" w:lineRule="exact"/>
        <w:contextualSpacing w:val="0"/>
        <w:rPr>
          <w:rFonts w:ascii="Times New Roman" w:hAnsi="Times New Roman" w:cs="Times New Roman"/>
          <w:color w:val="000000" w:themeColor="text1"/>
          <w:sz w:val="24"/>
          <w:szCs w:val="24"/>
        </w:rPr>
      </w:pPr>
      <w:r w:rsidRPr="00BE433D">
        <w:rPr>
          <w:rFonts w:ascii="Times New Roman" w:hAnsi="Times New Roman" w:cs="Times New Roman"/>
          <w:color w:val="231F20"/>
          <w:sz w:val="24"/>
          <w:szCs w:val="24"/>
        </w:rPr>
        <w:t>Not bringing dangerous or</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z w:val="24"/>
          <w:szCs w:val="24"/>
        </w:rPr>
        <w:t xml:space="preserve">distracting things, such as matches, lighters, weapons, toys, fireworks, alcohol/ </w:t>
      </w:r>
      <w:r w:rsidR="00071BED" w:rsidRPr="005372B7">
        <w:rPr>
          <w:rFonts w:ascii="Times New Roman" w:hAnsi="Times New Roman" w:cs="Times New Roman"/>
          <w:color w:val="000000" w:themeColor="text1"/>
          <w:sz w:val="24"/>
          <w:szCs w:val="24"/>
        </w:rPr>
        <w:t xml:space="preserve">tobacco/e-cig/vape </w:t>
      </w:r>
      <w:r w:rsidR="00472678" w:rsidRPr="005372B7">
        <w:rPr>
          <w:rFonts w:ascii="Times New Roman" w:hAnsi="Times New Roman" w:cs="Times New Roman"/>
          <w:color w:val="000000" w:themeColor="text1"/>
          <w:sz w:val="24"/>
          <w:szCs w:val="24"/>
        </w:rPr>
        <w:t>devic</w:t>
      </w:r>
      <w:r w:rsidR="00071BED" w:rsidRPr="005372B7">
        <w:rPr>
          <w:rFonts w:ascii="Times New Roman" w:hAnsi="Times New Roman" w:cs="Times New Roman"/>
          <w:color w:val="000000" w:themeColor="text1"/>
          <w:sz w:val="24"/>
          <w:szCs w:val="24"/>
        </w:rPr>
        <w:t>es</w:t>
      </w:r>
      <w:r w:rsidR="00C73885" w:rsidRPr="005372B7">
        <w:rPr>
          <w:rFonts w:ascii="Times New Roman" w:hAnsi="Times New Roman" w:cs="Times New Roman"/>
          <w:color w:val="000000" w:themeColor="text1"/>
          <w:sz w:val="24"/>
          <w:szCs w:val="24"/>
        </w:rPr>
        <w:t xml:space="preserve"> </w:t>
      </w:r>
      <w:r w:rsidRPr="005372B7">
        <w:rPr>
          <w:rFonts w:ascii="Times New Roman" w:hAnsi="Times New Roman" w:cs="Times New Roman"/>
          <w:color w:val="000000" w:themeColor="text1"/>
          <w:sz w:val="24"/>
          <w:szCs w:val="24"/>
        </w:rPr>
        <w:t>other drugs, medicine not prescribed for me,</w:t>
      </w:r>
      <w:r w:rsidRPr="005372B7">
        <w:rPr>
          <w:rFonts w:ascii="Times New Roman" w:hAnsi="Times New Roman" w:cs="Times New Roman"/>
          <w:color w:val="000000" w:themeColor="text1"/>
          <w:spacing w:val="-1"/>
          <w:sz w:val="24"/>
          <w:szCs w:val="24"/>
        </w:rPr>
        <w:t xml:space="preserve"> </w:t>
      </w:r>
      <w:r w:rsidRPr="005372B7">
        <w:rPr>
          <w:rFonts w:ascii="Times New Roman" w:hAnsi="Times New Roman" w:cs="Times New Roman"/>
          <w:color w:val="000000" w:themeColor="text1"/>
          <w:sz w:val="24"/>
          <w:szCs w:val="24"/>
        </w:rPr>
        <w:t>etc.</w:t>
      </w:r>
    </w:p>
    <w:p w14:paraId="7528F362" w14:textId="77777777" w:rsidR="00DB2ADF" w:rsidRPr="00BE433D" w:rsidRDefault="00DB2ADF" w:rsidP="00A1265B">
      <w:pPr>
        <w:pStyle w:val="ListParagraph"/>
        <w:widowControl w:val="0"/>
        <w:numPr>
          <w:ilvl w:val="0"/>
          <w:numId w:val="7"/>
        </w:numPr>
        <w:tabs>
          <w:tab w:val="left" w:pos="649"/>
        </w:tabs>
        <w:autoSpaceDE w:val="0"/>
        <w:autoSpaceDN w:val="0"/>
        <w:spacing w:after="0" w:line="308" w:lineRule="exact"/>
        <w:contextualSpacing w:val="0"/>
        <w:rPr>
          <w:rFonts w:ascii="Times New Roman" w:hAnsi="Times New Roman" w:cs="Times New Roman"/>
          <w:sz w:val="24"/>
          <w:szCs w:val="24"/>
        </w:rPr>
      </w:pPr>
      <w:r w:rsidRPr="005372B7">
        <w:rPr>
          <w:rFonts w:ascii="Times New Roman" w:hAnsi="Times New Roman" w:cs="Times New Roman"/>
          <w:color w:val="000000" w:themeColor="text1"/>
          <w:sz w:val="24"/>
          <w:szCs w:val="24"/>
        </w:rPr>
        <w:t xml:space="preserve">Using materials or a classmate’s </w:t>
      </w:r>
      <w:r w:rsidRPr="00BE433D">
        <w:rPr>
          <w:rFonts w:ascii="Times New Roman" w:hAnsi="Times New Roman" w:cs="Times New Roman"/>
          <w:color w:val="231F20"/>
          <w:sz w:val="24"/>
          <w:szCs w:val="24"/>
        </w:rPr>
        <w:t>materials for their intended</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z w:val="24"/>
          <w:szCs w:val="24"/>
        </w:rPr>
        <w:t>purpose.</w:t>
      </w:r>
    </w:p>
    <w:p w14:paraId="3F0DF3BB" w14:textId="77777777" w:rsidR="00DB2ADF" w:rsidRPr="00BE433D" w:rsidRDefault="00DB2ADF" w:rsidP="00A1265B">
      <w:pPr>
        <w:pStyle w:val="ListParagraph"/>
        <w:widowControl w:val="0"/>
        <w:numPr>
          <w:ilvl w:val="0"/>
          <w:numId w:val="7"/>
        </w:numPr>
        <w:tabs>
          <w:tab w:val="left" w:pos="649"/>
        </w:tabs>
        <w:autoSpaceDE w:val="0"/>
        <w:autoSpaceDN w:val="0"/>
        <w:spacing w:after="0" w:line="308" w:lineRule="exact"/>
        <w:contextualSpacing w:val="0"/>
        <w:rPr>
          <w:rFonts w:ascii="Times New Roman" w:hAnsi="Times New Roman" w:cs="Times New Roman"/>
          <w:sz w:val="24"/>
          <w:szCs w:val="24"/>
        </w:rPr>
      </w:pPr>
      <w:r w:rsidRPr="00BE433D">
        <w:rPr>
          <w:rFonts w:ascii="Times New Roman" w:hAnsi="Times New Roman" w:cs="Times New Roman"/>
          <w:color w:val="231F20"/>
          <w:sz w:val="24"/>
          <w:szCs w:val="24"/>
        </w:rPr>
        <w:t>Using technology as</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z w:val="24"/>
          <w:szCs w:val="24"/>
        </w:rPr>
        <w:t>directed by</w:t>
      </w:r>
      <w:r w:rsidRPr="00BE433D">
        <w:rPr>
          <w:rFonts w:ascii="Times New Roman" w:hAnsi="Times New Roman" w:cs="Times New Roman"/>
          <w:color w:val="231F20"/>
          <w:spacing w:val="-8"/>
          <w:sz w:val="24"/>
          <w:szCs w:val="24"/>
        </w:rPr>
        <w:t xml:space="preserve"> </w:t>
      </w:r>
      <w:r w:rsidRPr="00BE433D">
        <w:rPr>
          <w:rFonts w:ascii="Times New Roman" w:hAnsi="Times New Roman" w:cs="Times New Roman"/>
          <w:color w:val="231F20"/>
          <w:sz w:val="24"/>
          <w:szCs w:val="24"/>
        </w:rPr>
        <w:t>adults.</w:t>
      </w:r>
    </w:p>
    <w:p w14:paraId="154C33F7" w14:textId="77777777" w:rsidR="006971F6" w:rsidRPr="006971F6" w:rsidRDefault="00DB2ADF" w:rsidP="00A1265B">
      <w:pPr>
        <w:pStyle w:val="ListParagraph"/>
        <w:widowControl w:val="0"/>
        <w:numPr>
          <w:ilvl w:val="0"/>
          <w:numId w:val="7"/>
        </w:numPr>
        <w:tabs>
          <w:tab w:val="left" w:pos="649"/>
        </w:tabs>
        <w:autoSpaceDE w:val="0"/>
        <w:autoSpaceDN w:val="0"/>
        <w:spacing w:after="0" w:line="240" w:lineRule="auto"/>
        <w:contextualSpacing w:val="0"/>
        <w:rPr>
          <w:rFonts w:ascii="Times New Roman" w:hAnsi="Times New Roman" w:cs="Times New Roman"/>
          <w:sz w:val="24"/>
          <w:szCs w:val="24"/>
        </w:rPr>
      </w:pPr>
      <w:r w:rsidRPr="00BE433D">
        <w:rPr>
          <w:rFonts w:ascii="Times New Roman" w:hAnsi="Times New Roman" w:cs="Times New Roman"/>
          <w:color w:val="231F20"/>
          <w:sz w:val="24"/>
          <w:szCs w:val="24"/>
        </w:rPr>
        <w:t>Following rules about</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pacing w:val="-3"/>
          <w:sz w:val="24"/>
          <w:szCs w:val="24"/>
        </w:rPr>
        <w:t>safety.</w:t>
      </w:r>
    </w:p>
    <w:p w14:paraId="277234D8" w14:textId="77777777" w:rsidR="00DB2ADF" w:rsidRPr="006971F6" w:rsidRDefault="00DB2ADF" w:rsidP="00A1265B">
      <w:pPr>
        <w:pStyle w:val="ListParagraph"/>
        <w:widowControl w:val="0"/>
        <w:numPr>
          <w:ilvl w:val="0"/>
          <w:numId w:val="7"/>
        </w:numPr>
        <w:tabs>
          <w:tab w:val="left" w:pos="649"/>
        </w:tabs>
        <w:autoSpaceDE w:val="0"/>
        <w:autoSpaceDN w:val="0"/>
        <w:spacing w:after="0" w:line="240" w:lineRule="auto"/>
        <w:contextualSpacing w:val="0"/>
        <w:rPr>
          <w:rFonts w:ascii="Times New Roman" w:hAnsi="Times New Roman" w:cs="Times New Roman"/>
          <w:sz w:val="24"/>
          <w:szCs w:val="24"/>
        </w:rPr>
      </w:pPr>
      <w:r w:rsidRPr="006971F6">
        <w:rPr>
          <w:rFonts w:ascii="Times New Roman" w:hAnsi="Times New Roman" w:cs="Times New Roman"/>
          <w:color w:val="231F20"/>
          <w:sz w:val="24"/>
          <w:szCs w:val="24"/>
        </w:rPr>
        <w:t>Refraining from touching a</w:t>
      </w:r>
      <w:r w:rsidRPr="006971F6">
        <w:rPr>
          <w:rFonts w:ascii="Times New Roman" w:hAnsi="Times New Roman" w:cs="Times New Roman"/>
          <w:color w:val="231F20"/>
          <w:spacing w:val="-1"/>
          <w:sz w:val="24"/>
          <w:szCs w:val="24"/>
        </w:rPr>
        <w:t xml:space="preserve"> </w:t>
      </w:r>
      <w:r w:rsidRPr="006971F6">
        <w:rPr>
          <w:rFonts w:ascii="Times New Roman" w:hAnsi="Times New Roman" w:cs="Times New Roman"/>
          <w:color w:val="231F20"/>
          <w:sz w:val="24"/>
          <w:szCs w:val="24"/>
        </w:rPr>
        <w:t>fire</w:t>
      </w:r>
      <w:r w:rsidRPr="006971F6">
        <w:rPr>
          <w:rFonts w:ascii="Times New Roman" w:hAnsi="Times New Roman" w:cs="Times New Roman"/>
          <w:color w:val="231F20"/>
          <w:spacing w:val="-1"/>
          <w:sz w:val="24"/>
          <w:szCs w:val="24"/>
        </w:rPr>
        <w:t xml:space="preserve"> </w:t>
      </w:r>
      <w:r w:rsidRPr="006971F6">
        <w:rPr>
          <w:rFonts w:ascii="Times New Roman" w:hAnsi="Times New Roman" w:cs="Times New Roman"/>
          <w:color w:val="231F20"/>
          <w:sz w:val="24"/>
          <w:szCs w:val="24"/>
        </w:rPr>
        <w:t>alarm unless there is an</w:t>
      </w:r>
      <w:r w:rsidRPr="006971F6">
        <w:rPr>
          <w:rFonts w:ascii="Times New Roman" w:hAnsi="Times New Roman" w:cs="Times New Roman"/>
          <w:color w:val="231F20"/>
          <w:spacing w:val="8"/>
          <w:sz w:val="24"/>
          <w:szCs w:val="24"/>
        </w:rPr>
        <w:t xml:space="preserve"> </w:t>
      </w:r>
      <w:r w:rsidRPr="006971F6">
        <w:rPr>
          <w:rFonts w:ascii="Times New Roman" w:hAnsi="Times New Roman" w:cs="Times New Roman"/>
          <w:color w:val="231F20"/>
          <w:spacing w:val="-3"/>
          <w:sz w:val="24"/>
          <w:szCs w:val="24"/>
        </w:rPr>
        <w:t>emergency.</w:t>
      </w:r>
    </w:p>
    <w:p w14:paraId="6361F917" w14:textId="77777777" w:rsidR="00DB2ADF" w:rsidRPr="00BE433D" w:rsidRDefault="00DB2ADF" w:rsidP="00A1265B">
      <w:pPr>
        <w:pStyle w:val="ListParagraph"/>
        <w:widowControl w:val="0"/>
        <w:numPr>
          <w:ilvl w:val="0"/>
          <w:numId w:val="7"/>
        </w:numPr>
        <w:tabs>
          <w:tab w:val="left" w:pos="649"/>
        </w:tabs>
        <w:autoSpaceDE w:val="0"/>
        <w:autoSpaceDN w:val="0"/>
        <w:spacing w:after="0" w:line="308" w:lineRule="exact"/>
        <w:contextualSpacing w:val="0"/>
        <w:rPr>
          <w:rFonts w:ascii="Times New Roman" w:hAnsi="Times New Roman" w:cs="Times New Roman"/>
          <w:sz w:val="24"/>
          <w:szCs w:val="24"/>
        </w:rPr>
      </w:pPr>
      <w:r w:rsidRPr="00BE433D">
        <w:rPr>
          <w:rFonts w:ascii="Times New Roman" w:hAnsi="Times New Roman" w:cs="Times New Roman"/>
          <w:color w:val="231F20"/>
          <w:sz w:val="24"/>
          <w:szCs w:val="24"/>
        </w:rPr>
        <w:t>Refraining from making threats about bombs or blowing something</w:t>
      </w:r>
      <w:r w:rsidRPr="00BE433D">
        <w:rPr>
          <w:rFonts w:ascii="Times New Roman" w:hAnsi="Times New Roman" w:cs="Times New Roman"/>
          <w:color w:val="231F20"/>
          <w:spacing w:val="-1"/>
          <w:sz w:val="24"/>
          <w:szCs w:val="24"/>
        </w:rPr>
        <w:t xml:space="preserve"> </w:t>
      </w:r>
      <w:r w:rsidRPr="00BE433D">
        <w:rPr>
          <w:rFonts w:ascii="Times New Roman" w:hAnsi="Times New Roman" w:cs="Times New Roman"/>
          <w:color w:val="231F20"/>
          <w:sz w:val="24"/>
          <w:szCs w:val="24"/>
        </w:rPr>
        <w:t>up.</w:t>
      </w:r>
    </w:p>
    <w:p w14:paraId="409DD128" w14:textId="77777777" w:rsidR="00DB2ADF" w:rsidRPr="00BE433D" w:rsidRDefault="00DB2ADF" w:rsidP="00A1265B">
      <w:pPr>
        <w:pStyle w:val="ListParagraph"/>
        <w:widowControl w:val="0"/>
        <w:numPr>
          <w:ilvl w:val="0"/>
          <w:numId w:val="7"/>
        </w:numPr>
        <w:tabs>
          <w:tab w:val="left" w:pos="660"/>
        </w:tabs>
        <w:autoSpaceDE w:val="0"/>
        <w:autoSpaceDN w:val="0"/>
        <w:spacing w:after="0" w:line="308" w:lineRule="exact"/>
        <w:contextualSpacing w:val="0"/>
        <w:rPr>
          <w:rFonts w:ascii="Times New Roman" w:hAnsi="Times New Roman" w:cs="Times New Roman"/>
          <w:sz w:val="24"/>
          <w:szCs w:val="24"/>
        </w:rPr>
      </w:pPr>
      <w:r w:rsidRPr="00BE433D">
        <w:rPr>
          <w:rFonts w:ascii="Times New Roman" w:hAnsi="Times New Roman" w:cs="Times New Roman"/>
          <w:color w:val="231F20"/>
          <w:spacing w:val="4"/>
          <w:sz w:val="24"/>
          <w:szCs w:val="24"/>
        </w:rPr>
        <w:t xml:space="preserve">Using playground equipment </w:t>
      </w:r>
      <w:r w:rsidRPr="00BE433D">
        <w:rPr>
          <w:rFonts w:ascii="Times New Roman" w:hAnsi="Times New Roman" w:cs="Times New Roman"/>
          <w:color w:val="231F20"/>
          <w:spacing w:val="2"/>
          <w:sz w:val="24"/>
          <w:szCs w:val="24"/>
        </w:rPr>
        <w:t xml:space="preserve">in </w:t>
      </w:r>
      <w:r w:rsidRPr="00BE433D">
        <w:rPr>
          <w:rFonts w:ascii="Times New Roman" w:hAnsi="Times New Roman" w:cs="Times New Roman"/>
          <w:color w:val="231F20"/>
          <w:sz w:val="24"/>
          <w:szCs w:val="24"/>
        </w:rPr>
        <w:t xml:space="preserve">a </w:t>
      </w:r>
      <w:r w:rsidRPr="00BE433D">
        <w:rPr>
          <w:rFonts w:ascii="Times New Roman" w:hAnsi="Times New Roman" w:cs="Times New Roman"/>
          <w:color w:val="231F20"/>
          <w:spacing w:val="3"/>
          <w:sz w:val="24"/>
          <w:szCs w:val="24"/>
        </w:rPr>
        <w:t>safe</w:t>
      </w:r>
      <w:r w:rsidRPr="00BE433D">
        <w:rPr>
          <w:rFonts w:ascii="Times New Roman" w:hAnsi="Times New Roman" w:cs="Times New Roman"/>
          <w:color w:val="231F20"/>
          <w:spacing w:val="14"/>
          <w:sz w:val="24"/>
          <w:szCs w:val="24"/>
        </w:rPr>
        <w:t xml:space="preserve"> </w:t>
      </w:r>
      <w:r w:rsidRPr="00BE433D">
        <w:rPr>
          <w:rFonts w:ascii="Times New Roman" w:hAnsi="Times New Roman" w:cs="Times New Roman"/>
          <w:color w:val="231F20"/>
          <w:spacing w:val="2"/>
          <w:sz w:val="24"/>
          <w:szCs w:val="24"/>
        </w:rPr>
        <w:t>manner.</w:t>
      </w:r>
    </w:p>
    <w:p w14:paraId="016DB14B" w14:textId="77777777" w:rsidR="00DB2ADF" w:rsidRPr="00BE433D" w:rsidRDefault="00DB2ADF" w:rsidP="00A1265B">
      <w:pPr>
        <w:pStyle w:val="ListParagraph"/>
        <w:widowControl w:val="0"/>
        <w:numPr>
          <w:ilvl w:val="0"/>
          <w:numId w:val="7"/>
        </w:numPr>
        <w:tabs>
          <w:tab w:val="left" w:pos="649"/>
        </w:tabs>
        <w:autoSpaceDE w:val="0"/>
        <w:autoSpaceDN w:val="0"/>
        <w:spacing w:after="0" w:line="308" w:lineRule="exact"/>
        <w:contextualSpacing w:val="0"/>
        <w:rPr>
          <w:rFonts w:ascii="Times New Roman" w:hAnsi="Times New Roman" w:cs="Times New Roman"/>
          <w:sz w:val="24"/>
          <w:szCs w:val="24"/>
        </w:rPr>
      </w:pPr>
      <w:r w:rsidRPr="00BE433D">
        <w:rPr>
          <w:rFonts w:ascii="Times New Roman" w:hAnsi="Times New Roman" w:cs="Times New Roman"/>
          <w:color w:val="231F20"/>
          <w:sz w:val="24"/>
          <w:szCs w:val="24"/>
        </w:rPr>
        <w:t>Keeping technology devices off</w:t>
      </w:r>
      <w:r w:rsidRPr="00BE433D">
        <w:rPr>
          <w:rFonts w:ascii="Times New Roman" w:hAnsi="Times New Roman" w:cs="Times New Roman"/>
          <w:color w:val="231F20"/>
          <w:spacing w:val="-6"/>
          <w:sz w:val="24"/>
          <w:szCs w:val="24"/>
        </w:rPr>
        <w:t xml:space="preserve"> </w:t>
      </w:r>
      <w:r w:rsidRPr="00BE433D">
        <w:rPr>
          <w:rFonts w:ascii="Times New Roman" w:hAnsi="Times New Roman" w:cs="Times New Roman"/>
          <w:color w:val="231F20"/>
          <w:sz w:val="24"/>
          <w:szCs w:val="24"/>
        </w:rPr>
        <w:t>and out of sight during school hours and on the school bus except with permission from school</w:t>
      </w:r>
      <w:r w:rsidRPr="00BE433D">
        <w:rPr>
          <w:rFonts w:ascii="Times New Roman" w:hAnsi="Times New Roman" w:cs="Times New Roman"/>
          <w:color w:val="231F20"/>
          <w:spacing w:val="-6"/>
          <w:sz w:val="24"/>
          <w:szCs w:val="24"/>
        </w:rPr>
        <w:t xml:space="preserve"> </w:t>
      </w:r>
      <w:r w:rsidRPr="00BE433D">
        <w:rPr>
          <w:rFonts w:ascii="Times New Roman" w:hAnsi="Times New Roman" w:cs="Times New Roman"/>
          <w:color w:val="231F20"/>
          <w:sz w:val="24"/>
          <w:szCs w:val="24"/>
        </w:rPr>
        <w:t>staff.</w:t>
      </w:r>
    </w:p>
    <w:p w14:paraId="683741D7" w14:textId="77777777" w:rsidR="00DB2ADF" w:rsidRPr="00BE433D" w:rsidRDefault="00DB2ADF">
      <w:pPr>
        <w:rPr>
          <w:rFonts w:ascii="Times New Roman" w:hAnsi="Times New Roman" w:cs="Times New Roman"/>
          <w:sz w:val="24"/>
          <w:szCs w:val="24"/>
        </w:rPr>
      </w:pPr>
    </w:p>
    <w:p w14:paraId="2AE5CCC5" w14:textId="77777777" w:rsidR="00E21A1D" w:rsidRDefault="00E21A1D" w:rsidP="00E21A1D">
      <w:pPr>
        <w:tabs>
          <w:tab w:val="left" w:pos="0"/>
          <w:tab w:val="left" w:pos="43"/>
        </w:tabs>
        <w:spacing w:after="0" w:line="240" w:lineRule="auto"/>
        <w:rPr>
          <w:rFonts w:ascii="Times New Roman" w:eastAsia="Times New Roman" w:hAnsi="Times New Roman" w:cs="Times New Roman"/>
          <w:b/>
          <w:bCs/>
          <w:color w:val="000000"/>
          <w:kern w:val="28"/>
          <w:sz w:val="24"/>
          <w:szCs w:val="24"/>
          <w:u w:val="single"/>
          <w14:cntxtAlts/>
        </w:rPr>
      </w:pPr>
    </w:p>
    <w:p w14:paraId="4CED6394" w14:textId="77777777" w:rsidR="003417FB" w:rsidRDefault="00517DC9" w:rsidP="003417FB">
      <w:pP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br w:type="page"/>
      </w:r>
    </w:p>
    <w:p w14:paraId="4A11FF94" w14:textId="77777777" w:rsidR="0074113D" w:rsidRPr="00BE433D" w:rsidRDefault="00EA3572" w:rsidP="00F405BC">
      <w:pPr>
        <w:widowControl w:val="0"/>
        <w:autoSpaceDE w:val="0"/>
        <w:autoSpaceDN w:val="0"/>
        <w:spacing w:after="0" w:line="249"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lastRenderedPageBreak/>
        <w:t>LEVELS OF STRATEGIES, INTERVEN</w:t>
      </w:r>
      <w:r w:rsidR="008D574E" w:rsidRPr="00BE433D">
        <w:rPr>
          <w:rFonts w:ascii="Times New Roman" w:eastAsia="Times New Roman" w:hAnsi="Times New Roman" w:cs="Times New Roman"/>
          <w:b/>
          <w:color w:val="231F20"/>
          <w:sz w:val="24"/>
          <w:szCs w:val="24"/>
        </w:rPr>
        <w:t>T</w:t>
      </w:r>
      <w:r>
        <w:rPr>
          <w:rFonts w:ascii="Times New Roman" w:eastAsia="Times New Roman" w:hAnsi="Times New Roman" w:cs="Times New Roman"/>
          <w:b/>
          <w:color w:val="231F20"/>
          <w:sz w:val="24"/>
          <w:szCs w:val="24"/>
        </w:rPr>
        <w:t>I</w:t>
      </w:r>
      <w:r w:rsidR="008D574E" w:rsidRPr="00BE433D">
        <w:rPr>
          <w:rFonts w:ascii="Times New Roman" w:eastAsia="Times New Roman" w:hAnsi="Times New Roman" w:cs="Times New Roman"/>
          <w:b/>
          <w:color w:val="231F20"/>
          <w:sz w:val="24"/>
          <w:szCs w:val="24"/>
        </w:rPr>
        <w:t>ONS</w:t>
      </w:r>
      <w:r>
        <w:rPr>
          <w:rFonts w:ascii="Times New Roman" w:eastAsia="Times New Roman" w:hAnsi="Times New Roman" w:cs="Times New Roman"/>
          <w:b/>
          <w:color w:val="231F20"/>
          <w:sz w:val="24"/>
          <w:szCs w:val="24"/>
        </w:rPr>
        <w:t>,</w:t>
      </w:r>
      <w:r w:rsidR="008D574E" w:rsidRPr="00BE433D">
        <w:rPr>
          <w:rFonts w:ascii="Times New Roman" w:eastAsia="Times New Roman" w:hAnsi="Times New Roman" w:cs="Times New Roman"/>
          <w:b/>
          <w:color w:val="231F20"/>
          <w:sz w:val="24"/>
          <w:szCs w:val="24"/>
        </w:rPr>
        <w:t xml:space="preserve"> AND RESPONSES</w:t>
      </w:r>
    </w:p>
    <w:p w14:paraId="2F86B04D" w14:textId="77777777" w:rsidR="008D574E" w:rsidRPr="00BE433D" w:rsidRDefault="008D574E" w:rsidP="00F405BC">
      <w:pPr>
        <w:widowControl w:val="0"/>
        <w:autoSpaceDE w:val="0"/>
        <w:autoSpaceDN w:val="0"/>
        <w:spacing w:after="0" w:line="249" w:lineRule="auto"/>
        <w:rPr>
          <w:rFonts w:ascii="Times New Roman" w:eastAsia="Times New Roman" w:hAnsi="Times New Roman" w:cs="Times New Roman"/>
          <w:color w:val="231F20"/>
          <w:sz w:val="24"/>
          <w:szCs w:val="24"/>
        </w:rPr>
      </w:pPr>
    </w:p>
    <w:p w14:paraId="5D264426" w14:textId="77777777" w:rsidR="00F405BC" w:rsidRPr="005372B7" w:rsidRDefault="00F405BC" w:rsidP="00F405BC">
      <w:pPr>
        <w:widowControl w:val="0"/>
        <w:autoSpaceDE w:val="0"/>
        <w:autoSpaceDN w:val="0"/>
        <w:spacing w:after="0" w:line="240" w:lineRule="auto"/>
        <w:rPr>
          <w:rFonts w:ascii="Times New Roman" w:eastAsia="Arial" w:hAnsi="Times New Roman" w:cs="Times New Roman"/>
          <w:b/>
          <w:color w:val="000000" w:themeColor="text1"/>
          <w:sz w:val="24"/>
          <w:szCs w:val="24"/>
          <w:u w:val="single"/>
        </w:rPr>
      </w:pPr>
      <w:r w:rsidRPr="00975DA7">
        <w:rPr>
          <w:rFonts w:ascii="Times New Roman" w:eastAsia="Arial" w:hAnsi="Times New Roman" w:cs="Times New Roman"/>
          <w:b/>
          <w:color w:val="000000" w:themeColor="text1"/>
          <w:w w:val="90"/>
          <w:sz w:val="24"/>
          <w:szCs w:val="24"/>
          <w:u w:val="single"/>
        </w:rPr>
        <w:t xml:space="preserve">Examples of Evidence-Based </w:t>
      </w:r>
      <w:r w:rsidR="00571306" w:rsidRPr="005372B7">
        <w:rPr>
          <w:rFonts w:ascii="Times New Roman" w:eastAsia="Arial" w:hAnsi="Times New Roman" w:cs="Times New Roman"/>
          <w:b/>
          <w:color w:val="000000" w:themeColor="text1"/>
          <w:w w:val="90"/>
          <w:sz w:val="24"/>
          <w:szCs w:val="24"/>
          <w:u w:val="single"/>
        </w:rPr>
        <w:t>Learning Environment</w:t>
      </w:r>
      <w:r w:rsidRPr="005372B7">
        <w:rPr>
          <w:rFonts w:ascii="Times New Roman" w:eastAsia="Arial" w:hAnsi="Times New Roman" w:cs="Times New Roman"/>
          <w:b/>
          <w:color w:val="000000" w:themeColor="text1"/>
          <w:w w:val="90"/>
          <w:sz w:val="24"/>
          <w:szCs w:val="24"/>
          <w:u w:val="single"/>
        </w:rPr>
        <w:t xml:space="preserve"> </w:t>
      </w:r>
      <w:r w:rsidR="00724E10" w:rsidRPr="005372B7">
        <w:rPr>
          <w:rFonts w:ascii="Times New Roman" w:eastAsia="Arial" w:hAnsi="Times New Roman" w:cs="Times New Roman"/>
          <w:b/>
          <w:color w:val="000000" w:themeColor="text1"/>
          <w:w w:val="90"/>
          <w:sz w:val="24"/>
          <w:szCs w:val="24"/>
          <w:u w:val="single"/>
        </w:rPr>
        <w:t xml:space="preserve">Interventions and </w:t>
      </w:r>
      <w:r w:rsidRPr="005372B7">
        <w:rPr>
          <w:rFonts w:ascii="Times New Roman" w:eastAsia="Arial" w:hAnsi="Times New Roman" w:cs="Times New Roman"/>
          <w:b/>
          <w:color w:val="000000" w:themeColor="text1"/>
          <w:w w:val="90"/>
          <w:sz w:val="24"/>
          <w:szCs w:val="24"/>
          <w:u w:val="single"/>
        </w:rPr>
        <w:t>Supports</w:t>
      </w:r>
    </w:p>
    <w:p w14:paraId="20115F44" w14:textId="77777777" w:rsidR="008D574E" w:rsidRPr="005372B7" w:rsidRDefault="00EA3572" w:rsidP="002311E0">
      <w:pPr>
        <w:spacing w:after="0"/>
        <w:ind w:firstLine="720"/>
        <w:rPr>
          <w:rFonts w:ascii="Times New Roman" w:eastAsia="Arial" w:hAnsi="Times New Roman" w:cs="Times New Roman"/>
          <w:color w:val="000000" w:themeColor="text1"/>
          <w:sz w:val="24"/>
          <w:szCs w:val="24"/>
        </w:rPr>
      </w:pPr>
      <w:r w:rsidRPr="005372B7">
        <w:rPr>
          <w:rFonts w:ascii="Times New Roman" w:eastAsia="Arial" w:hAnsi="Times New Roman" w:cs="Times New Roman"/>
          <w:color w:val="000000" w:themeColor="text1"/>
          <w:sz w:val="24"/>
          <w:szCs w:val="24"/>
        </w:rPr>
        <w:t>Proactive systems of support</w:t>
      </w:r>
      <w:r w:rsidR="00F405BC" w:rsidRPr="005372B7">
        <w:rPr>
          <w:rFonts w:ascii="Times New Roman" w:eastAsia="Arial" w:hAnsi="Times New Roman" w:cs="Times New Roman"/>
          <w:color w:val="000000" w:themeColor="text1"/>
          <w:sz w:val="24"/>
          <w:szCs w:val="24"/>
        </w:rPr>
        <w:t xml:space="preserve"> assist all students in achieving social, emotional, and academic success. Proactive supports provide clear, consistent expectations so that every student knows exactly what is expected across </w:t>
      </w:r>
      <w:r w:rsidR="005F7F58" w:rsidRPr="005372B7">
        <w:rPr>
          <w:rFonts w:ascii="Times New Roman" w:eastAsia="Arial" w:hAnsi="Times New Roman" w:cs="Times New Roman"/>
          <w:color w:val="000000" w:themeColor="text1"/>
          <w:sz w:val="24"/>
          <w:szCs w:val="24"/>
        </w:rPr>
        <w:t xml:space="preserve">learning environments. </w:t>
      </w:r>
      <w:r w:rsidR="00F405BC" w:rsidRPr="005372B7">
        <w:rPr>
          <w:rFonts w:ascii="Times New Roman" w:eastAsia="Arial" w:hAnsi="Times New Roman" w:cs="Times New Roman"/>
          <w:color w:val="000000" w:themeColor="text1"/>
          <w:sz w:val="24"/>
          <w:szCs w:val="24"/>
        </w:rPr>
        <w:t>When a student demonstrates an irresponsible behavior, determine a reason for the misbehavior and take action to reduce and eliminate the behavior. Modify conditions that perpetuate the misbehavior, eliminate pleasant consequences, or implement corrective responses, thus promoting a safe and respectful learning environment.</w:t>
      </w:r>
    </w:p>
    <w:p w14:paraId="55807809" w14:textId="77777777" w:rsidR="00F405BC" w:rsidRPr="005372B7" w:rsidRDefault="00F405BC" w:rsidP="00F405BC">
      <w:pPr>
        <w:spacing w:after="0"/>
        <w:rPr>
          <w:rFonts w:ascii="Times New Roman" w:eastAsia="Times New Roman" w:hAnsi="Times New Roman" w:cs="Times New Roman"/>
          <w:color w:val="000000" w:themeColor="text1"/>
          <w:sz w:val="24"/>
          <w:szCs w:val="24"/>
          <w:highlight w:val="yellow"/>
        </w:rPr>
      </w:pPr>
    </w:p>
    <w:p w14:paraId="3C89E449" w14:textId="77777777" w:rsidR="00F405BC" w:rsidRPr="005372B7" w:rsidRDefault="00F405BC" w:rsidP="00F405BC">
      <w:pPr>
        <w:spacing w:after="0"/>
        <w:rPr>
          <w:rFonts w:ascii="Times New Roman" w:eastAsia="Times New Roman" w:hAnsi="Times New Roman" w:cs="Times New Roman"/>
          <w:b/>
          <w:color w:val="000000" w:themeColor="text1"/>
          <w:sz w:val="24"/>
          <w:szCs w:val="24"/>
          <w:u w:val="single"/>
        </w:rPr>
      </w:pPr>
      <w:r w:rsidRPr="005372B7">
        <w:rPr>
          <w:rFonts w:ascii="Times New Roman" w:eastAsia="Times New Roman" w:hAnsi="Times New Roman" w:cs="Times New Roman"/>
          <w:b/>
          <w:color w:val="000000" w:themeColor="text1"/>
          <w:sz w:val="24"/>
          <w:szCs w:val="24"/>
          <w:u w:val="single"/>
        </w:rPr>
        <w:t xml:space="preserve">Proactive </w:t>
      </w:r>
      <w:r w:rsidR="00571306" w:rsidRPr="005372B7">
        <w:rPr>
          <w:rFonts w:ascii="Times New Roman" w:eastAsia="Times New Roman" w:hAnsi="Times New Roman" w:cs="Times New Roman"/>
          <w:b/>
          <w:color w:val="000000" w:themeColor="text1"/>
          <w:sz w:val="24"/>
          <w:szCs w:val="24"/>
          <w:u w:val="single"/>
        </w:rPr>
        <w:t>Learning Environment</w:t>
      </w:r>
      <w:r w:rsidRPr="005372B7">
        <w:rPr>
          <w:rFonts w:ascii="Times New Roman" w:eastAsia="Times New Roman" w:hAnsi="Times New Roman" w:cs="Times New Roman"/>
          <w:b/>
          <w:color w:val="000000" w:themeColor="text1"/>
          <w:sz w:val="24"/>
          <w:szCs w:val="24"/>
          <w:u w:val="single"/>
        </w:rPr>
        <w:t xml:space="preserve"> </w:t>
      </w:r>
      <w:r w:rsidR="00724E10" w:rsidRPr="005372B7">
        <w:rPr>
          <w:rFonts w:ascii="Times New Roman" w:eastAsia="Arial" w:hAnsi="Times New Roman" w:cs="Times New Roman"/>
          <w:b/>
          <w:color w:val="000000" w:themeColor="text1"/>
          <w:w w:val="90"/>
          <w:sz w:val="24"/>
          <w:szCs w:val="24"/>
          <w:u w:val="single"/>
        </w:rPr>
        <w:t>Interventions and</w:t>
      </w:r>
      <w:r w:rsidR="00724E10" w:rsidRPr="005372B7">
        <w:rPr>
          <w:rFonts w:ascii="Times New Roman" w:eastAsia="Times New Roman" w:hAnsi="Times New Roman" w:cs="Times New Roman"/>
          <w:b/>
          <w:color w:val="000000" w:themeColor="text1"/>
          <w:sz w:val="24"/>
          <w:szCs w:val="24"/>
          <w:u w:val="single"/>
        </w:rPr>
        <w:t xml:space="preserve"> </w:t>
      </w:r>
      <w:r w:rsidRPr="005372B7">
        <w:rPr>
          <w:rFonts w:ascii="Times New Roman" w:eastAsia="Times New Roman" w:hAnsi="Times New Roman" w:cs="Times New Roman"/>
          <w:b/>
          <w:color w:val="000000" w:themeColor="text1"/>
          <w:sz w:val="24"/>
          <w:szCs w:val="24"/>
          <w:u w:val="single"/>
        </w:rPr>
        <w:t>Supports</w:t>
      </w:r>
    </w:p>
    <w:p w14:paraId="11079765" w14:textId="77777777" w:rsidR="00F405BC" w:rsidRPr="005372B7" w:rsidRDefault="00F405BC" w:rsidP="00A1265B">
      <w:pPr>
        <w:pStyle w:val="ListParagraph"/>
        <w:widowControl w:val="0"/>
        <w:numPr>
          <w:ilvl w:val="0"/>
          <w:numId w:val="24"/>
        </w:numPr>
        <w:tabs>
          <w:tab w:val="left" w:pos="310"/>
        </w:tabs>
        <w:autoSpaceDE w:val="0"/>
        <w:autoSpaceDN w:val="0"/>
        <w:spacing w:after="0" w:line="240" w:lineRule="auto"/>
        <w:rPr>
          <w:rFonts w:ascii="Times New Roman" w:eastAsia="Arial" w:hAnsi="Times New Roman" w:cs="Times New Roman"/>
          <w:color w:val="000000" w:themeColor="text1"/>
          <w:sz w:val="24"/>
          <w:szCs w:val="24"/>
        </w:rPr>
      </w:pPr>
      <w:r w:rsidRPr="005372B7">
        <w:rPr>
          <w:rFonts w:ascii="Times New Roman" w:eastAsia="Arial" w:hAnsi="Times New Roman" w:cs="Times New Roman"/>
          <w:color w:val="000000" w:themeColor="text1"/>
          <w:sz w:val="24"/>
          <w:szCs w:val="24"/>
        </w:rPr>
        <w:t xml:space="preserve">Create positive </w:t>
      </w:r>
      <w:r w:rsidR="00571306" w:rsidRPr="005372B7">
        <w:rPr>
          <w:rFonts w:ascii="Times New Roman" w:eastAsia="Arial" w:hAnsi="Times New Roman" w:cs="Times New Roman"/>
          <w:color w:val="000000" w:themeColor="text1"/>
          <w:sz w:val="24"/>
          <w:szCs w:val="24"/>
        </w:rPr>
        <w:t>learning environment</w:t>
      </w:r>
      <w:r w:rsidRPr="005372B7">
        <w:rPr>
          <w:rFonts w:ascii="Times New Roman" w:eastAsia="Arial" w:hAnsi="Times New Roman" w:cs="Times New Roman"/>
          <w:color w:val="000000" w:themeColor="text1"/>
          <w:sz w:val="24"/>
          <w:szCs w:val="24"/>
        </w:rPr>
        <w:t xml:space="preserve"> expect</w:t>
      </w:r>
      <w:r w:rsidR="00724E10" w:rsidRPr="005372B7">
        <w:rPr>
          <w:rFonts w:ascii="Times New Roman" w:eastAsia="Arial" w:hAnsi="Times New Roman" w:cs="Times New Roman"/>
          <w:color w:val="000000" w:themeColor="text1"/>
          <w:sz w:val="24"/>
          <w:szCs w:val="24"/>
        </w:rPr>
        <w:t xml:space="preserve">ations that are clearly defined, </w:t>
      </w:r>
      <w:r w:rsidRPr="005372B7">
        <w:rPr>
          <w:rFonts w:ascii="Times New Roman" w:eastAsia="Arial" w:hAnsi="Times New Roman" w:cs="Times New Roman"/>
          <w:color w:val="000000" w:themeColor="text1"/>
          <w:sz w:val="24"/>
          <w:szCs w:val="24"/>
        </w:rPr>
        <w:t>taught</w:t>
      </w:r>
      <w:r w:rsidR="00724E10" w:rsidRPr="005372B7">
        <w:rPr>
          <w:rFonts w:ascii="Times New Roman" w:eastAsia="Arial" w:hAnsi="Times New Roman" w:cs="Times New Roman"/>
          <w:color w:val="000000" w:themeColor="text1"/>
          <w:sz w:val="24"/>
          <w:szCs w:val="24"/>
        </w:rPr>
        <w:t>, and posted in a way that can be clearly observed from anywhere in the environment</w:t>
      </w:r>
      <w:r w:rsidRPr="005372B7">
        <w:rPr>
          <w:rFonts w:ascii="Times New Roman" w:eastAsia="Arial" w:hAnsi="Times New Roman" w:cs="Times New Roman"/>
          <w:color w:val="000000" w:themeColor="text1"/>
          <w:sz w:val="24"/>
          <w:szCs w:val="24"/>
        </w:rPr>
        <w:t>.</w:t>
      </w:r>
    </w:p>
    <w:p w14:paraId="6B47AD1E" w14:textId="77777777" w:rsidR="00F405BC" w:rsidRPr="005372B7"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5372B7">
        <w:rPr>
          <w:rFonts w:ascii="Times New Roman" w:eastAsia="Arial" w:hAnsi="Times New Roman" w:cs="Times New Roman"/>
          <w:color w:val="000000" w:themeColor="text1"/>
          <w:sz w:val="24"/>
          <w:szCs w:val="24"/>
        </w:rPr>
        <w:t>Contin</w:t>
      </w:r>
      <w:r w:rsidR="00B113E9" w:rsidRPr="005372B7">
        <w:rPr>
          <w:rFonts w:ascii="Times New Roman" w:eastAsia="Arial" w:hAnsi="Times New Roman" w:cs="Times New Roman"/>
          <w:color w:val="000000" w:themeColor="text1"/>
          <w:sz w:val="24"/>
          <w:szCs w:val="24"/>
        </w:rPr>
        <w:t xml:space="preserve">uously teach and reteach </w:t>
      </w:r>
      <w:r w:rsidR="005F7F58" w:rsidRPr="005372B7">
        <w:rPr>
          <w:rFonts w:ascii="Times New Roman" w:eastAsia="Arial" w:hAnsi="Times New Roman" w:cs="Times New Roman"/>
          <w:color w:val="000000" w:themeColor="text1"/>
          <w:sz w:val="24"/>
          <w:szCs w:val="24"/>
        </w:rPr>
        <w:t>learning environments</w:t>
      </w:r>
      <w:r w:rsidRPr="005372B7">
        <w:rPr>
          <w:rFonts w:ascii="Times New Roman" w:eastAsia="Arial" w:hAnsi="Times New Roman" w:cs="Times New Roman"/>
          <w:color w:val="000000" w:themeColor="text1"/>
          <w:sz w:val="24"/>
          <w:szCs w:val="24"/>
        </w:rPr>
        <w:t xml:space="preserve"> expectations throughout the year (e.g.</w:t>
      </w:r>
      <w:r w:rsidR="00EA3572" w:rsidRPr="005372B7">
        <w:rPr>
          <w:rFonts w:ascii="Times New Roman" w:eastAsia="Arial" w:hAnsi="Times New Roman" w:cs="Times New Roman"/>
          <w:color w:val="000000" w:themeColor="text1"/>
          <w:sz w:val="24"/>
          <w:szCs w:val="24"/>
        </w:rPr>
        <w:t>, schedule for teaching by week</w:t>
      </w:r>
      <w:r w:rsidRPr="005372B7">
        <w:rPr>
          <w:rFonts w:ascii="Times New Roman" w:eastAsia="Arial" w:hAnsi="Times New Roman" w:cs="Times New Roman"/>
          <w:color w:val="000000" w:themeColor="text1"/>
          <w:sz w:val="24"/>
          <w:szCs w:val="24"/>
        </w:rPr>
        <w:t xml:space="preserve"> month, after</w:t>
      </w:r>
      <w:r w:rsidRPr="005372B7">
        <w:rPr>
          <w:rFonts w:ascii="Times New Roman" w:eastAsia="Arial" w:hAnsi="Times New Roman" w:cs="Times New Roman"/>
          <w:color w:val="000000" w:themeColor="text1"/>
          <w:spacing w:val="-5"/>
          <w:sz w:val="24"/>
          <w:szCs w:val="24"/>
        </w:rPr>
        <w:t xml:space="preserve"> </w:t>
      </w:r>
      <w:r w:rsidRPr="005372B7">
        <w:rPr>
          <w:rFonts w:ascii="Times New Roman" w:eastAsia="Arial" w:hAnsi="Times New Roman" w:cs="Times New Roman"/>
          <w:color w:val="000000" w:themeColor="text1"/>
          <w:sz w:val="24"/>
          <w:szCs w:val="24"/>
        </w:rPr>
        <w:t>breaks).</w:t>
      </w:r>
    </w:p>
    <w:p w14:paraId="37C95747" w14:textId="77777777" w:rsidR="00F405BC" w:rsidRPr="005372B7"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5372B7">
        <w:rPr>
          <w:rFonts w:ascii="Times New Roman" w:eastAsia="Arial" w:hAnsi="Times New Roman" w:cs="Times New Roman"/>
          <w:color w:val="000000" w:themeColor="text1"/>
          <w:sz w:val="24"/>
          <w:szCs w:val="24"/>
        </w:rPr>
        <w:t>Model and practice expectations in appropriate setting (e.g., group work, individual</w:t>
      </w:r>
      <w:r w:rsidRPr="005372B7">
        <w:rPr>
          <w:rFonts w:ascii="Times New Roman" w:eastAsia="Arial" w:hAnsi="Times New Roman" w:cs="Times New Roman"/>
          <w:color w:val="000000" w:themeColor="text1"/>
          <w:spacing w:val="13"/>
          <w:sz w:val="24"/>
          <w:szCs w:val="24"/>
        </w:rPr>
        <w:t xml:space="preserve"> </w:t>
      </w:r>
      <w:r w:rsidRPr="005372B7">
        <w:rPr>
          <w:rFonts w:ascii="Times New Roman" w:eastAsia="Arial" w:hAnsi="Times New Roman" w:cs="Times New Roman"/>
          <w:color w:val="000000" w:themeColor="text1"/>
          <w:sz w:val="24"/>
          <w:szCs w:val="24"/>
        </w:rPr>
        <w:t>work).</w:t>
      </w:r>
    </w:p>
    <w:p w14:paraId="4226108A" w14:textId="77777777" w:rsidR="00F405BC" w:rsidRPr="005372B7"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5372B7">
        <w:rPr>
          <w:rFonts w:ascii="Times New Roman" w:eastAsia="Arial" w:hAnsi="Times New Roman" w:cs="Times New Roman"/>
          <w:color w:val="000000" w:themeColor="text1"/>
          <w:w w:val="105"/>
          <w:sz w:val="24"/>
          <w:szCs w:val="24"/>
        </w:rPr>
        <w:t>Use</w:t>
      </w:r>
      <w:r w:rsidRPr="005372B7">
        <w:rPr>
          <w:rFonts w:ascii="Times New Roman" w:eastAsia="Arial" w:hAnsi="Times New Roman" w:cs="Times New Roman"/>
          <w:color w:val="000000" w:themeColor="text1"/>
          <w:spacing w:val="-32"/>
          <w:w w:val="105"/>
          <w:sz w:val="24"/>
          <w:szCs w:val="24"/>
        </w:rPr>
        <w:t xml:space="preserve"> </w:t>
      </w:r>
      <w:r w:rsidRPr="005372B7">
        <w:rPr>
          <w:rFonts w:ascii="Times New Roman" w:eastAsia="Arial" w:hAnsi="Times New Roman" w:cs="Times New Roman"/>
          <w:color w:val="000000" w:themeColor="text1"/>
          <w:w w:val="105"/>
          <w:sz w:val="24"/>
          <w:szCs w:val="24"/>
        </w:rPr>
        <w:t>pre</w:t>
      </w:r>
      <w:r w:rsidR="00B113E9" w:rsidRPr="005372B7">
        <w:rPr>
          <w:rFonts w:ascii="Times New Roman" w:eastAsia="Arial" w:hAnsi="Times New Roman" w:cs="Times New Roman"/>
          <w:color w:val="000000" w:themeColor="text1"/>
          <w:w w:val="105"/>
          <w:sz w:val="24"/>
          <w:szCs w:val="24"/>
        </w:rPr>
        <w:t>-</w:t>
      </w:r>
      <w:r w:rsidRPr="005372B7">
        <w:rPr>
          <w:rFonts w:ascii="Times New Roman" w:eastAsia="Arial" w:hAnsi="Times New Roman" w:cs="Times New Roman"/>
          <w:color w:val="000000" w:themeColor="text1"/>
          <w:w w:val="105"/>
          <w:sz w:val="24"/>
          <w:szCs w:val="24"/>
        </w:rPr>
        <w:t>correction</w:t>
      </w:r>
      <w:r w:rsidRPr="005372B7">
        <w:rPr>
          <w:rFonts w:ascii="Times New Roman" w:eastAsia="Arial" w:hAnsi="Times New Roman" w:cs="Times New Roman"/>
          <w:color w:val="000000" w:themeColor="text1"/>
          <w:spacing w:val="-32"/>
          <w:w w:val="105"/>
          <w:sz w:val="24"/>
          <w:szCs w:val="24"/>
        </w:rPr>
        <w:t xml:space="preserve"> </w:t>
      </w:r>
      <w:r w:rsidRPr="005372B7">
        <w:rPr>
          <w:rFonts w:ascii="Times New Roman" w:eastAsia="Arial" w:hAnsi="Times New Roman" w:cs="Times New Roman"/>
          <w:color w:val="000000" w:themeColor="text1"/>
          <w:w w:val="105"/>
          <w:sz w:val="24"/>
          <w:szCs w:val="24"/>
        </w:rPr>
        <w:t>strategies</w:t>
      </w:r>
      <w:r w:rsidRPr="005372B7">
        <w:rPr>
          <w:rFonts w:ascii="Times New Roman" w:eastAsia="Arial" w:hAnsi="Times New Roman" w:cs="Times New Roman"/>
          <w:color w:val="000000" w:themeColor="text1"/>
          <w:spacing w:val="-32"/>
          <w:w w:val="105"/>
          <w:sz w:val="24"/>
          <w:szCs w:val="24"/>
        </w:rPr>
        <w:t xml:space="preserve"> </w:t>
      </w:r>
      <w:r w:rsidRPr="005372B7">
        <w:rPr>
          <w:rFonts w:ascii="Times New Roman" w:eastAsia="Arial" w:hAnsi="Times New Roman" w:cs="Times New Roman"/>
          <w:color w:val="000000" w:themeColor="text1"/>
          <w:w w:val="105"/>
          <w:sz w:val="24"/>
          <w:szCs w:val="24"/>
        </w:rPr>
        <w:t>to</w:t>
      </w:r>
      <w:r w:rsidRPr="005372B7">
        <w:rPr>
          <w:rFonts w:ascii="Times New Roman" w:eastAsia="Arial" w:hAnsi="Times New Roman" w:cs="Times New Roman"/>
          <w:color w:val="000000" w:themeColor="text1"/>
          <w:spacing w:val="-32"/>
          <w:w w:val="105"/>
          <w:sz w:val="24"/>
          <w:szCs w:val="24"/>
        </w:rPr>
        <w:t xml:space="preserve"> </w:t>
      </w:r>
      <w:r w:rsidRPr="005372B7">
        <w:rPr>
          <w:rFonts w:ascii="Times New Roman" w:eastAsia="Arial" w:hAnsi="Times New Roman" w:cs="Times New Roman"/>
          <w:color w:val="000000" w:themeColor="text1"/>
          <w:w w:val="105"/>
          <w:sz w:val="24"/>
          <w:szCs w:val="24"/>
        </w:rPr>
        <w:t xml:space="preserve">remind students of expectations before the </w:t>
      </w:r>
      <w:r w:rsidRPr="005372B7">
        <w:rPr>
          <w:rFonts w:ascii="Times New Roman" w:eastAsia="Arial" w:hAnsi="Times New Roman" w:cs="Times New Roman"/>
          <w:color w:val="000000" w:themeColor="text1"/>
          <w:sz w:val="24"/>
          <w:szCs w:val="24"/>
        </w:rPr>
        <w:t>next</w:t>
      </w:r>
      <w:r w:rsidRPr="005372B7">
        <w:rPr>
          <w:rFonts w:ascii="Times New Roman" w:eastAsia="Arial" w:hAnsi="Times New Roman" w:cs="Times New Roman"/>
          <w:color w:val="000000" w:themeColor="text1"/>
          <w:spacing w:val="-8"/>
          <w:sz w:val="24"/>
          <w:szCs w:val="24"/>
        </w:rPr>
        <w:t xml:space="preserve"> </w:t>
      </w:r>
      <w:r w:rsidRPr="005372B7">
        <w:rPr>
          <w:rFonts w:ascii="Times New Roman" w:eastAsia="Arial" w:hAnsi="Times New Roman" w:cs="Times New Roman"/>
          <w:color w:val="000000" w:themeColor="text1"/>
          <w:sz w:val="24"/>
          <w:szCs w:val="24"/>
        </w:rPr>
        <w:t>task.</w:t>
      </w:r>
    </w:p>
    <w:p w14:paraId="49555E7E" w14:textId="77777777" w:rsidR="00F405BC" w:rsidRPr="005372B7" w:rsidRDefault="00F405BC" w:rsidP="00A1265B">
      <w:pPr>
        <w:pStyle w:val="ListParagraph"/>
        <w:widowControl w:val="0"/>
        <w:numPr>
          <w:ilvl w:val="0"/>
          <w:numId w:val="24"/>
        </w:numPr>
        <w:tabs>
          <w:tab w:val="left" w:pos="310"/>
        </w:tabs>
        <w:autoSpaceDE w:val="0"/>
        <w:autoSpaceDN w:val="0"/>
        <w:spacing w:after="0" w:line="249" w:lineRule="auto"/>
        <w:rPr>
          <w:rFonts w:ascii="Times New Roman" w:eastAsia="Arial" w:hAnsi="Times New Roman" w:cs="Times New Roman"/>
          <w:color w:val="000000" w:themeColor="text1"/>
          <w:sz w:val="24"/>
          <w:szCs w:val="24"/>
        </w:rPr>
      </w:pPr>
      <w:r w:rsidRPr="005372B7">
        <w:rPr>
          <w:rFonts w:ascii="Times New Roman" w:eastAsia="Arial" w:hAnsi="Times New Roman" w:cs="Times New Roman"/>
          <w:color w:val="000000" w:themeColor="text1"/>
          <w:sz w:val="24"/>
          <w:szCs w:val="24"/>
        </w:rPr>
        <w:t xml:space="preserve">Use more </w:t>
      </w:r>
      <w:r w:rsidR="00B113E9" w:rsidRPr="005372B7">
        <w:rPr>
          <w:rFonts w:ascii="Times New Roman" w:eastAsia="Arial" w:hAnsi="Times New Roman" w:cs="Times New Roman"/>
          <w:color w:val="000000" w:themeColor="text1"/>
          <w:sz w:val="24"/>
          <w:szCs w:val="24"/>
        </w:rPr>
        <w:t>positive than corrective inter</w:t>
      </w:r>
      <w:r w:rsidRPr="005372B7">
        <w:rPr>
          <w:rFonts w:ascii="Times New Roman" w:eastAsia="Arial" w:hAnsi="Times New Roman" w:cs="Times New Roman"/>
          <w:color w:val="000000" w:themeColor="text1"/>
          <w:sz w:val="24"/>
          <w:szCs w:val="24"/>
        </w:rPr>
        <w:t xml:space="preserve">actions (at a ratio of 3:1) between staff and students, students </w:t>
      </w:r>
      <w:r w:rsidR="00EA3572" w:rsidRPr="005372B7">
        <w:rPr>
          <w:rFonts w:ascii="Times New Roman" w:eastAsia="Arial" w:hAnsi="Times New Roman" w:cs="Times New Roman"/>
          <w:color w:val="000000" w:themeColor="text1"/>
          <w:sz w:val="24"/>
          <w:szCs w:val="24"/>
        </w:rPr>
        <w:t>and</w:t>
      </w:r>
      <w:r w:rsidRPr="005372B7">
        <w:rPr>
          <w:rFonts w:ascii="Times New Roman" w:eastAsia="Arial" w:hAnsi="Times New Roman" w:cs="Times New Roman"/>
          <w:color w:val="000000" w:themeColor="text1"/>
          <w:sz w:val="24"/>
          <w:szCs w:val="24"/>
        </w:rPr>
        <w:t xml:space="preserve"> students, and staff </w:t>
      </w:r>
      <w:r w:rsidR="00EA3572" w:rsidRPr="005372B7">
        <w:rPr>
          <w:rFonts w:ascii="Times New Roman" w:eastAsia="Arial" w:hAnsi="Times New Roman" w:cs="Times New Roman"/>
          <w:color w:val="000000" w:themeColor="text1"/>
          <w:sz w:val="24"/>
          <w:szCs w:val="24"/>
        </w:rPr>
        <w:t>and</w:t>
      </w:r>
      <w:r w:rsidRPr="005372B7">
        <w:rPr>
          <w:rFonts w:ascii="Times New Roman" w:eastAsia="Arial" w:hAnsi="Times New Roman" w:cs="Times New Roman"/>
          <w:color w:val="000000" w:themeColor="text1"/>
          <w:spacing w:val="1"/>
          <w:sz w:val="24"/>
          <w:szCs w:val="24"/>
        </w:rPr>
        <w:t xml:space="preserve"> </w:t>
      </w:r>
      <w:r w:rsidRPr="005372B7">
        <w:rPr>
          <w:rFonts w:ascii="Times New Roman" w:eastAsia="Arial" w:hAnsi="Times New Roman" w:cs="Times New Roman"/>
          <w:color w:val="000000" w:themeColor="text1"/>
          <w:sz w:val="24"/>
          <w:szCs w:val="24"/>
        </w:rPr>
        <w:t>staff.</w:t>
      </w:r>
    </w:p>
    <w:p w14:paraId="6B16D1E0" w14:textId="77777777" w:rsidR="00F405BC" w:rsidRPr="005372B7"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5372B7">
        <w:rPr>
          <w:rFonts w:ascii="Times New Roman" w:eastAsia="Arial" w:hAnsi="Times New Roman" w:cs="Times New Roman"/>
          <w:color w:val="000000" w:themeColor="text1"/>
          <w:sz w:val="24"/>
          <w:szCs w:val="24"/>
        </w:rPr>
        <w:t>Utilize fluent and consistent corrections for ear</w:t>
      </w:r>
      <w:r w:rsidR="00B113E9" w:rsidRPr="005372B7">
        <w:rPr>
          <w:rFonts w:ascii="Times New Roman" w:eastAsia="Arial" w:hAnsi="Times New Roman" w:cs="Times New Roman"/>
          <w:color w:val="000000" w:themeColor="text1"/>
          <w:sz w:val="24"/>
          <w:szCs w:val="24"/>
        </w:rPr>
        <w:t xml:space="preserve">ly </w:t>
      </w:r>
      <w:r w:rsidRPr="005372B7">
        <w:rPr>
          <w:rFonts w:ascii="Times New Roman" w:eastAsia="Arial" w:hAnsi="Times New Roman" w:cs="Times New Roman"/>
          <w:color w:val="000000" w:themeColor="text1"/>
          <w:sz w:val="24"/>
          <w:szCs w:val="24"/>
        </w:rPr>
        <w:t xml:space="preserve">stage misbehavior </w:t>
      </w:r>
      <w:r w:rsidR="00724E10" w:rsidRPr="005372B7">
        <w:rPr>
          <w:rFonts w:ascii="Times New Roman" w:eastAsia="Arial" w:hAnsi="Times New Roman" w:cs="Times New Roman"/>
          <w:color w:val="000000" w:themeColor="text1"/>
          <w:sz w:val="24"/>
          <w:szCs w:val="24"/>
        </w:rPr>
        <w:t xml:space="preserve">when such corrections are necessary </w:t>
      </w:r>
      <w:r w:rsidR="00863C34" w:rsidRPr="005372B7">
        <w:rPr>
          <w:rFonts w:ascii="Times New Roman" w:eastAsia="Arial" w:hAnsi="Times New Roman" w:cs="Times New Roman"/>
          <w:color w:val="000000" w:themeColor="text1"/>
          <w:sz w:val="24"/>
          <w:szCs w:val="24"/>
        </w:rPr>
        <w:t>(e.g., CHAMPS</w:t>
      </w:r>
      <w:r w:rsidRPr="005372B7">
        <w:rPr>
          <w:rFonts w:ascii="Times New Roman" w:eastAsia="Arial" w:hAnsi="Times New Roman" w:cs="Times New Roman"/>
          <w:color w:val="000000" w:themeColor="text1"/>
          <w:sz w:val="24"/>
          <w:szCs w:val="24"/>
        </w:rPr>
        <w:t>,</w:t>
      </w:r>
      <w:r w:rsidRPr="005372B7">
        <w:rPr>
          <w:rFonts w:ascii="Times New Roman" w:eastAsia="Arial" w:hAnsi="Times New Roman" w:cs="Times New Roman"/>
          <w:color w:val="000000" w:themeColor="text1"/>
          <w:spacing w:val="-40"/>
          <w:sz w:val="24"/>
          <w:szCs w:val="24"/>
        </w:rPr>
        <w:t xml:space="preserve"> </w:t>
      </w:r>
      <w:r w:rsidRPr="005372B7">
        <w:rPr>
          <w:rFonts w:ascii="Times New Roman" w:eastAsia="Arial" w:hAnsi="Times New Roman" w:cs="Times New Roman"/>
          <w:color w:val="000000" w:themeColor="text1"/>
          <w:spacing w:val="-4"/>
          <w:sz w:val="24"/>
          <w:szCs w:val="24"/>
        </w:rPr>
        <w:t xml:space="preserve">Teacher </w:t>
      </w:r>
      <w:r w:rsidRPr="005372B7">
        <w:rPr>
          <w:rFonts w:ascii="Times New Roman" w:eastAsia="Arial" w:hAnsi="Times New Roman" w:cs="Times New Roman"/>
          <w:color w:val="000000" w:themeColor="text1"/>
          <w:sz w:val="24"/>
          <w:szCs w:val="24"/>
        </w:rPr>
        <w:t>Encyclopedia).</w:t>
      </w:r>
    </w:p>
    <w:p w14:paraId="657E70DD" w14:textId="77777777" w:rsidR="00F405BC" w:rsidRPr="002311E0"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sz w:val="24"/>
          <w:szCs w:val="24"/>
        </w:rPr>
      </w:pPr>
      <w:r w:rsidRPr="005372B7">
        <w:rPr>
          <w:rFonts w:ascii="Times New Roman" w:eastAsia="Arial" w:hAnsi="Times New Roman" w:cs="Times New Roman"/>
          <w:color w:val="000000" w:themeColor="text1"/>
          <w:sz w:val="24"/>
          <w:szCs w:val="24"/>
        </w:rPr>
        <w:t xml:space="preserve">Create </w:t>
      </w:r>
      <w:r w:rsidR="00571306" w:rsidRPr="005372B7">
        <w:rPr>
          <w:rFonts w:ascii="Times New Roman" w:eastAsia="Arial" w:hAnsi="Times New Roman" w:cs="Times New Roman"/>
          <w:color w:val="000000" w:themeColor="text1"/>
          <w:sz w:val="24"/>
          <w:szCs w:val="24"/>
        </w:rPr>
        <w:t>learning environment</w:t>
      </w:r>
      <w:r w:rsidRPr="005372B7">
        <w:rPr>
          <w:rFonts w:ascii="Times New Roman" w:eastAsia="Arial" w:hAnsi="Times New Roman" w:cs="Times New Roman"/>
          <w:color w:val="000000" w:themeColor="text1"/>
          <w:sz w:val="24"/>
          <w:szCs w:val="24"/>
        </w:rPr>
        <w:t xml:space="preserve"> acknowledgment </w:t>
      </w:r>
      <w:r w:rsidRPr="002311E0">
        <w:rPr>
          <w:rFonts w:ascii="Times New Roman" w:eastAsia="Arial" w:hAnsi="Times New Roman" w:cs="Times New Roman"/>
          <w:sz w:val="24"/>
          <w:szCs w:val="24"/>
        </w:rPr>
        <w:t>systems to increase responsible</w:t>
      </w:r>
      <w:r w:rsidRPr="002311E0">
        <w:rPr>
          <w:rFonts w:ascii="Times New Roman" w:eastAsia="Arial" w:hAnsi="Times New Roman" w:cs="Times New Roman"/>
          <w:spacing w:val="-21"/>
          <w:sz w:val="24"/>
          <w:szCs w:val="24"/>
        </w:rPr>
        <w:t xml:space="preserve"> </w:t>
      </w:r>
      <w:r w:rsidRPr="002311E0">
        <w:rPr>
          <w:rFonts w:ascii="Times New Roman" w:eastAsia="Arial" w:hAnsi="Times New Roman" w:cs="Times New Roman"/>
          <w:sz w:val="24"/>
          <w:szCs w:val="24"/>
        </w:rPr>
        <w:t>student behavior.</w:t>
      </w:r>
    </w:p>
    <w:p w14:paraId="3EBCBD1B" w14:textId="77777777" w:rsidR="00F405BC" w:rsidRPr="002311E0"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Maintain positive expectations for all students, in all settings, at all</w:t>
      </w:r>
      <w:r w:rsidRPr="002311E0">
        <w:rPr>
          <w:rFonts w:ascii="Times New Roman" w:eastAsia="Arial" w:hAnsi="Times New Roman" w:cs="Times New Roman"/>
          <w:spacing w:val="18"/>
          <w:sz w:val="24"/>
          <w:szCs w:val="24"/>
        </w:rPr>
        <w:t xml:space="preserve"> </w:t>
      </w:r>
      <w:r w:rsidRPr="002311E0">
        <w:rPr>
          <w:rFonts w:ascii="Times New Roman" w:eastAsia="Arial" w:hAnsi="Times New Roman" w:cs="Times New Roman"/>
          <w:sz w:val="24"/>
          <w:szCs w:val="24"/>
        </w:rPr>
        <w:t>times.</w:t>
      </w:r>
    </w:p>
    <w:p w14:paraId="69AF8115" w14:textId="77777777" w:rsidR="00F405BC" w:rsidRPr="002311E0" w:rsidRDefault="00F405BC" w:rsidP="00A1265B">
      <w:pPr>
        <w:pStyle w:val="ListParagraph"/>
        <w:widowControl w:val="0"/>
        <w:numPr>
          <w:ilvl w:val="0"/>
          <w:numId w:val="24"/>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Implement effective instructional practices.</w:t>
      </w:r>
    </w:p>
    <w:p w14:paraId="0CF7FF63" w14:textId="77777777" w:rsidR="00F405BC" w:rsidRPr="002311E0" w:rsidRDefault="00F405BC" w:rsidP="00A1265B">
      <w:pPr>
        <w:pStyle w:val="ListParagraph"/>
        <w:widowControl w:val="0"/>
        <w:numPr>
          <w:ilvl w:val="0"/>
          <w:numId w:val="24"/>
        </w:numPr>
        <w:tabs>
          <w:tab w:val="left" w:pos="310"/>
        </w:tabs>
        <w:autoSpaceDE w:val="0"/>
        <w:autoSpaceDN w:val="0"/>
        <w:spacing w:after="0" w:line="240"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Act</w:t>
      </w:r>
      <w:r w:rsidR="00A65B30">
        <w:rPr>
          <w:rFonts w:ascii="Times New Roman" w:eastAsia="Arial" w:hAnsi="Times New Roman" w:cs="Times New Roman"/>
          <w:sz w:val="24"/>
          <w:szCs w:val="24"/>
        </w:rPr>
        <w:t>ively engage students in learning.</w:t>
      </w:r>
    </w:p>
    <w:p w14:paraId="210D3D00" w14:textId="77777777" w:rsidR="00F405BC" w:rsidRPr="002311E0" w:rsidRDefault="00A65B30" w:rsidP="00A1265B">
      <w:pPr>
        <w:pStyle w:val="ListParagraph"/>
        <w:widowControl w:val="0"/>
        <w:numPr>
          <w:ilvl w:val="0"/>
          <w:numId w:val="24"/>
        </w:numPr>
        <w:tabs>
          <w:tab w:val="left" w:pos="310"/>
        </w:tabs>
        <w:autoSpaceDE w:val="0"/>
        <w:autoSpaceDN w:val="0"/>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Provide immediate positive feedback.</w:t>
      </w:r>
    </w:p>
    <w:p w14:paraId="13EA0025" w14:textId="77777777" w:rsidR="00F405BC" w:rsidRPr="002311E0" w:rsidRDefault="00F405BC" w:rsidP="00A1265B">
      <w:pPr>
        <w:pStyle w:val="ListParagraph"/>
        <w:widowControl w:val="0"/>
        <w:numPr>
          <w:ilvl w:val="0"/>
          <w:numId w:val="24"/>
        </w:numPr>
        <w:tabs>
          <w:tab w:val="left" w:pos="310"/>
        </w:tabs>
        <w:autoSpaceDE w:val="0"/>
        <w:autoSpaceDN w:val="0"/>
        <w:spacing w:after="0" w:line="247"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Build positive relationships with students and families.</w:t>
      </w:r>
    </w:p>
    <w:p w14:paraId="13144870" w14:textId="77777777" w:rsidR="00F405BC" w:rsidRPr="00BE433D" w:rsidRDefault="00F405BC" w:rsidP="00A1265B">
      <w:pPr>
        <w:pStyle w:val="ListParagraph"/>
        <w:numPr>
          <w:ilvl w:val="0"/>
          <w:numId w:val="24"/>
        </w:numPr>
        <w:spacing w:after="0"/>
        <w:rPr>
          <w:rFonts w:ascii="Times New Roman" w:eastAsia="Times New Roman" w:hAnsi="Times New Roman" w:cs="Times New Roman"/>
          <w:b/>
          <w:sz w:val="24"/>
          <w:szCs w:val="24"/>
          <w:u w:val="single"/>
        </w:rPr>
      </w:pPr>
      <w:r w:rsidRPr="00BE433D">
        <w:rPr>
          <w:rFonts w:ascii="Times New Roman" w:eastAsia="Arial" w:hAnsi="Times New Roman" w:cs="Times New Roman"/>
          <w:spacing w:val="-5"/>
          <w:sz w:val="24"/>
          <w:szCs w:val="24"/>
        </w:rPr>
        <w:t xml:space="preserve">Teach </w:t>
      </w:r>
      <w:r w:rsidRPr="00BE433D">
        <w:rPr>
          <w:rFonts w:ascii="Times New Roman" w:eastAsia="Arial" w:hAnsi="Times New Roman" w:cs="Times New Roman"/>
          <w:sz w:val="24"/>
          <w:szCs w:val="24"/>
        </w:rPr>
        <w:t>prevention lessons (e.g., social and emotional learning, bullying prevention, suicide prevention, and trauma-informed</w:t>
      </w:r>
      <w:r w:rsidRPr="00BE433D">
        <w:rPr>
          <w:rFonts w:ascii="Times New Roman" w:eastAsia="Arial" w:hAnsi="Times New Roman" w:cs="Times New Roman"/>
          <w:spacing w:val="9"/>
          <w:sz w:val="24"/>
          <w:szCs w:val="24"/>
        </w:rPr>
        <w:t xml:space="preserve"> </w:t>
      </w:r>
      <w:r w:rsidRPr="00BE433D">
        <w:rPr>
          <w:rFonts w:ascii="Times New Roman" w:eastAsia="Arial" w:hAnsi="Times New Roman" w:cs="Times New Roman"/>
          <w:sz w:val="24"/>
          <w:szCs w:val="24"/>
        </w:rPr>
        <w:t>practices).</w:t>
      </w:r>
    </w:p>
    <w:p w14:paraId="0C2B9E9F" w14:textId="77777777" w:rsidR="00F405BC" w:rsidRPr="00BE433D" w:rsidRDefault="00F405BC" w:rsidP="00F405BC">
      <w:pPr>
        <w:pStyle w:val="ListParagraph"/>
        <w:spacing w:after="0"/>
        <w:ind w:left="0"/>
        <w:rPr>
          <w:rFonts w:ascii="Times New Roman" w:eastAsia="Times New Roman" w:hAnsi="Times New Roman" w:cs="Times New Roman"/>
          <w:b/>
          <w:sz w:val="24"/>
          <w:szCs w:val="24"/>
          <w:u w:val="single"/>
        </w:rPr>
      </w:pPr>
    </w:p>
    <w:p w14:paraId="0070FA81" w14:textId="77777777" w:rsidR="00F405BC" w:rsidRPr="00BE433D" w:rsidRDefault="00F405BC" w:rsidP="00F405BC">
      <w:pPr>
        <w:spacing w:after="0"/>
        <w:rPr>
          <w:rFonts w:ascii="Times New Roman" w:eastAsia="Times New Roman" w:hAnsi="Times New Roman" w:cs="Times New Roman"/>
          <w:b/>
          <w:sz w:val="24"/>
          <w:szCs w:val="24"/>
          <w:u w:val="single"/>
        </w:rPr>
      </w:pPr>
      <w:r w:rsidRPr="00BE433D">
        <w:rPr>
          <w:rFonts w:ascii="Times New Roman" w:eastAsia="Times New Roman" w:hAnsi="Times New Roman" w:cs="Times New Roman"/>
          <w:b/>
          <w:sz w:val="24"/>
          <w:szCs w:val="24"/>
          <w:u w:val="single"/>
        </w:rPr>
        <w:t>Teacher Based Action to Reduce and Eliminate Misbehavior</w:t>
      </w:r>
    </w:p>
    <w:p w14:paraId="0946D7F2" w14:textId="77777777" w:rsidR="00F405BC" w:rsidRPr="002311E0" w:rsidRDefault="00F405BC" w:rsidP="00A1265B">
      <w:pPr>
        <w:pStyle w:val="ListParagraph"/>
        <w:widowControl w:val="0"/>
        <w:numPr>
          <w:ilvl w:val="0"/>
          <w:numId w:val="25"/>
        </w:numPr>
        <w:tabs>
          <w:tab w:val="left" w:pos="310"/>
        </w:tabs>
        <w:autoSpaceDE w:val="0"/>
        <w:autoSpaceDN w:val="0"/>
        <w:spacing w:after="0" w:line="252" w:lineRule="auto"/>
        <w:jc w:val="both"/>
        <w:rPr>
          <w:rFonts w:ascii="Times New Roman" w:eastAsia="Arial" w:hAnsi="Times New Roman" w:cs="Times New Roman"/>
          <w:sz w:val="24"/>
          <w:szCs w:val="24"/>
        </w:rPr>
      </w:pPr>
      <w:r w:rsidRPr="002311E0">
        <w:rPr>
          <w:rFonts w:ascii="Times New Roman" w:eastAsia="Arial" w:hAnsi="Times New Roman" w:cs="Times New Roman"/>
          <w:w w:val="105"/>
          <w:sz w:val="24"/>
          <w:szCs w:val="24"/>
        </w:rPr>
        <w:t>Provide</w:t>
      </w:r>
      <w:r w:rsidRPr="002311E0">
        <w:rPr>
          <w:rFonts w:ascii="Times New Roman" w:eastAsia="Arial" w:hAnsi="Times New Roman" w:cs="Times New Roman"/>
          <w:spacing w:val="-32"/>
          <w:w w:val="105"/>
          <w:sz w:val="24"/>
          <w:szCs w:val="24"/>
        </w:rPr>
        <w:t xml:space="preserve"> </w:t>
      </w:r>
      <w:r w:rsidRPr="002311E0">
        <w:rPr>
          <w:rFonts w:ascii="Times New Roman" w:eastAsia="Arial" w:hAnsi="Times New Roman" w:cs="Times New Roman"/>
          <w:w w:val="105"/>
          <w:sz w:val="24"/>
          <w:szCs w:val="24"/>
        </w:rPr>
        <w:t>lessons</w:t>
      </w:r>
      <w:r w:rsidRPr="002311E0">
        <w:rPr>
          <w:rFonts w:ascii="Times New Roman" w:eastAsia="Arial" w:hAnsi="Times New Roman" w:cs="Times New Roman"/>
          <w:spacing w:val="-32"/>
          <w:w w:val="105"/>
          <w:sz w:val="24"/>
          <w:szCs w:val="24"/>
        </w:rPr>
        <w:t xml:space="preserve"> </w:t>
      </w:r>
      <w:r w:rsidRPr="002311E0">
        <w:rPr>
          <w:rFonts w:ascii="Times New Roman" w:eastAsia="Arial" w:hAnsi="Times New Roman" w:cs="Times New Roman"/>
          <w:w w:val="105"/>
          <w:sz w:val="24"/>
          <w:szCs w:val="24"/>
        </w:rPr>
        <w:t>to</w:t>
      </w:r>
      <w:r w:rsidRPr="002311E0">
        <w:rPr>
          <w:rFonts w:ascii="Times New Roman" w:eastAsia="Arial" w:hAnsi="Times New Roman" w:cs="Times New Roman"/>
          <w:spacing w:val="-32"/>
          <w:w w:val="105"/>
          <w:sz w:val="24"/>
          <w:szCs w:val="24"/>
        </w:rPr>
        <w:t xml:space="preserve"> </w:t>
      </w:r>
      <w:r w:rsidRPr="002311E0">
        <w:rPr>
          <w:rFonts w:ascii="Times New Roman" w:eastAsia="Arial" w:hAnsi="Times New Roman" w:cs="Times New Roman"/>
          <w:w w:val="105"/>
          <w:sz w:val="24"/>
          <w:szCs w:val="24"/>
        </w:rPr>
        <w:t>teach</w:t>
      </w:r>
      <w:r w:rsidRPr="002311E0">
        <w:rPr>
          <w:rFonts w:ascii="Times New Roman" w:eastAsia="Arial" w:hAnsi="Times New Roman" w:cs="Times New Roman"/>
          <w:spacing w:val="-32"/>
          <w:w w:val="105"/>
          <w:sz w:val="24"/>
          <w:szCs w:val="24"/>
        </w:rPr>
        <w:t xml:space="preserve"> </w:t>
      </w:r>
      <w:r w:rsidRPr="002311E0">
        <w:rPr>
          <w:rFonts w:ascii="Times New Roman" w:eastAsia="Arial" w:hAnsi="Times New Roman" w:cs="Times New Roman"/>
          <w:w w:val="105"/>
          <w:sz w:val="24"/>
          <w:szCs w:val="24"/>
        </w:rPr>
        <w:t>or</w:t>
      </w:r>
      <w:r w:rsidRPr="002311E0">
        <w:rPr>
          <w:rFonts w:ascii="Times New Roman" w:eastAsia="Arial" w:hAnsi="Times New Roman" w:cs="Times New Roman"/>
          <w:spacing w:val="-32"/>
          <w:w w:val="105"/>
          <w:sz w:val="24"/>
          <w:szCs w:val="24"/>
        </w:rPr>
        <w:t xml:space="preserve"> </w:t>
      </w:r>
      <w:r w:rsidRPr="002311E0">
        <w:rPr>
          <w:rFonts w:ascii="Times New Roman" w:eastAsia="Arial" w:hAnsi="Times New Roman" w:cs="Times New Roman"/>
          <w:w w:val="105"/>
          <w:sz w:val="24"/>
          <w:szCs w:val="24"/>
        </w:rPr>
        <w:t>reteach the</w:t>
      </w:r>
      <w:r w:rsidRPr="002311E0">
        <w:rPr>
          <w:rFonts w:ascii="Times New Roman" w:eastAsia="Arial" w:hAnsi="Times New Roman" w:cs="Times New Roman"/>
          <w:spacing w:val="-19"/>
          <w:w w:val="105"/>
          <w:sz w:val="24"/>
          <w:szCs w:val="24"/>
        </w:rPr>
        <w:t xml:space="preserve"> </w:t>
      </w:r>
      <w:r w:rsidRPr="002311E0">
        <w:rPr>
          <w:rFonts w:ascii="Times New Roman" w:eastAsia="Arial" w:hAnsi="Times New Roman" w:cs="Times New Roman"/>
          <w:w w:val="105"/>
          <w:sz w:val="24"/>
          <w:szCs w:val="24"/>
        </w:rPr>
        <w:t>student</w:t>
      </w:r>
      <w:r w:rsidRPr="002311E0">
        <w:rPr>
          <w:rFonts w:ascii="Times New Roman" w:eastAsia="Arial" w:hAnsi="Times New Roman" w:cs="Times New Roman"/>
          <w:spacing w:val="-19"/>
          <w:w w:val="105"/>
          <w:sz w:val="24"/>
          <w:szCs w:val="24"/>
        </w:rPr>
        <w:t xml:space="preserve"> </w:t>
      </w:r>
      <w:r w:rsidRPr="002311E0">
        <w:rPr>
          <w:rFonts w:ascii="Times New Roman" w:eastAsia="Arial" w:hAnsi="Times New Roman" w:cs="Times New Roman"/>
          <w:w w:val="105"/>
          <w:sz w:val="24"/>
          <w:szCs w:val="24"/>
        </w:rPr>
        <w:t>how</w:t>
      </w:r>
      <w:r w:rsidRPr="002311E0">
        <w:rPr>
          <w:rFonts w:ascii="Times New Roman" w:eastAsia="Arial" w:hAnsi="Times New Roman" w:cs="Times New Roman"/>
          <w:spacing w:val="-19"/>
          <w:w w:val="105"/>
          <w:sz w:val="24"/>
          <w:szCs w:val="24"/>
        </w:rPr>
        <w:t xml:space="preserve"> </w:t>
      </w:r>
      <w:r w:rsidRPr="002311E0">
        <w:rPr>
          <w:rFonts w:ascii="Times New Roman" w:eastAsia="Arial" w:hAnsi="Times New Roman" w:cs="Times New Roman"/>
          <w:w w:val="105"/>
          <w:sz w:val="24"/>
          <w:szCs w:val="24"/>
        </w:rPr>
        <w:t>to</w:t>
      </w:r>
      <w:r w:rsidRPr="002311E0">
        <w:rPr>
          <w:rFonts w:ascii="Times New Roman" w:eastAsia="Arial" w:hAnsi="Times New Roman" w:cs="Times New Roman"/>
          <w:spacing w:val="-19"/>
          <w:w w:val="105"/>
          <w:sz w:val="24"/>
          <w:szCs w:val="24"/>
        </w:rPr>
        <w:t xml:space="preserve"> </w:t>
      </w:r>
      <w:r w:rsidRPr="002311E0">
        <w:rPr>
          <w:rFonts w:ascii="Times New Roman" w:eastAsia="Arial" w:hAnsi="Times New Roman" w:cs="Times New Roman"/>
          <w:w w:val="105"/>
          <w:sz w:val="24"/>
          <w:szCs w:val="24"/>
        </w:rPr>
        <w:t>behave</w:t>
      </w:r>
      <w:r w:rsidRPr="002311E0">
        <w:rPr>
          <w:rFonts w:ascii="Times New Roman" w:eastAsia="Arial" w:hAnsi="Times New Roman" w:cs="Times New Roman"/>
          <w:spacing w:val="-19"/>
          <w:w w:val="105"/>
          <w:sz w:val="24"/>
          <w:szCs w:val="24"/>
        </w:rPr>
        <w:t xml:space="preserve"> </w:t>
      </w:r>
      <w:r w:rsidRPr="002311E0">
        <w:rPr>
          <w:rFonts w:ascii="Times New Roman" w:eastAsia="Arial" w:hAnsi="Times New Roman" w:cs="Times New Roman"/>
          <w:w w:val="105"/>
          <w:sz w:val="24"/>
          <w:szCs w:val="24"/>
        </w:rPr>
        <w:t>respon</w:t>
      </w:r>
      <w:r w:rsidRPr="002311E0">
        <w:rPr>
          <w:rFonts w:ascii="Times New Roman" w:eastAsia="Arial" w:hAnsi="Times New Roman" w:cs="Times New Roman"/>
          <w:spacing w:val="-3"/>
          <w:w w:val="105"/>
          <w:sz w:val="24"/>
          <w:szCs w:val="24"/>
        </w:rPr>
        <w:t>sibly.</w:t>
      </w:r>
    </w:p>
    <w:p w14:paraId="7DD7116A" w14:textId="77777777" w:rsidR="00F405BC" w:rsidRPr="002311E0" w:rsidRDefault="00F405BC" w:rsidP="00A1265B">
      <w:pPr>
        <w:pStyle w:val="ListParagraph"/>
        <w:widowControl w:val="0"/>
        <w:numPr>
          <w:ilvl w:val="0"/>
          <w:numId w:val="25"/>
        </w:numPr>
        <w:tabs>
          <w:tab w:val="left" w:pos="310"/>
        </w:tabs>
        <w:autoSpaceDE w:val="0"/>
        <w:autoSpaceDN w:val="0"/>
        <w:spacing w:after="0" w:line="240"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Change student</w:t>
      </w:r>
      <w:r w:rsidRPr="002311E0">
        <w:rPr>
          <w:rFonts w:ascii="Times New Roman" w:eastAsia="Arial" w:hAnsi="Times New Roman" w:cs="Times New Roman"/>
          <w:spacing w:val="19"/>
          <w:sz w:val="24"/>
          <w:szCs w:val="24"/>
        </w:rPr>
        <w:t xml:space="preserve"> </w:t>
      </w:r>
      <w:r w:rsidRPr="002311E0">
        <w:rPr>
          <w:rFonts w:ascii="Times New Roman" w:eastAsia="Arial" w:hAnsi="Times New Roman" w:cs="Times New Roman"/>
          <w:sz w:val="24"/>
          <w:szCs w:val="24"/>
        </w:rPr>
        <w:t>seating.</w:t>
      </w:r>
    </w:p>
    <w:p w14:paraId="3EC4052F" w14:textId="77777777" w:rsidR="00F405BC" w:rsidRPr="002311E0" w:rsidRDefault="00F405BC" w:rsidP="00A1265B">
      <w:pPr>
        <w:pStyle w:val="ListParagraph"/>
        <w:widowControl w:val="0"/>
        <w:numPr>
          <w:ilvl w:val="0"/>
          <w:numId w:val="25"/>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 xml:space="preserve">Pace </w:t>
      </w:r>
      <w:r w:rsidR="00AF1C50">
        <w:rPr>
          <w:rFonts w:ascii="Times New Roman" w:eastAsia="Arial" w:hAnsi="Times New Roman" w:cs="Times New Roman"/>
          <w:sz w:val="24"/>
          <w:szCs w:val="24"/>
        </w:rPr>
        <w:t>the lesson more quickly to pro</w:t>
      </w:r>
      <w:r w:rsidRPr="002311E0">
        <w:rPr>
          <w:rFonts w:ascii="Times New Roman" w:eastAsia="Arial" w:hAnsi="Times New Roman" w:cs="Times New Roman"/>
          <w:sz w:val="24"/>
          <w:szCs w:val="24"/>
        </w:rPr>
        <w:t>mote on-task</w:t>
      </w:r>
      <w:r w:rsidRPr="002311E0">
        <w:rPr>
          <w:rFonts w:ascii="Times New Roman" w:eastAsia="Arial" w:hAnsi="Times New Roman" w:cs="Times New Roman"/>
          <w:spacing w:val="5"/>
          <w:sz w:val="24"/>
          <w:szCs w:val="24"/>
        </w:rPr>
        <w:t xml:space="preserve"> </w:t>
      </w:r>
      <w:r w:rsidRPr="002311E0">
        <w:rPr>
          <w:rFonts w:ascii="Times New Roman" w:eastAsia="Arial" w:hAnsi="Times New Roman" w:cs="Times New Roman"/>
          <w:sz w:val="24"/>
          <w:szCs w:val="24"/>
        </w:rPr>
        <w:t>behavior.</w:t>
      </w:r>
    </w:p>
    <w:p w14:paraId="0107AD13" w14:textId="77777777" w:rsidR="00F405BC" w:rsidRPr="002311E0" w:rsidRDefault="00F405BC" w:rsidP="00A1265B">
      <w:pPr>
        <w:pStyle w:val="ListParagraph"/>
        <w:widowControl w:val="0"/>
        <w:numPr>
          <w:ilvl w:val="0"/>
          <w:numId w:val="25"/>
        </w:numPr>
        <w:tabs>
          <w:tab w:val="left" w:pos="310"/>
        </w:tabs>
        <w:autoSpaceDE w:val="0"/>
        <w:autoSpaceDN w:val="0"/>
        <w:spacing w:after="0" w:line="240"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Actively ignore</w:t>
      </w:r>
      <w:r w:rsidRPr="002311E0">
        <w:rPr>
          <w:rFonts w:ascii="Times New Roman" w:eastAsia="Arial" w:hAnsi="Times New Roman" w:cs="Times New Roman"/>
          <w:spacing w:val="12"/>
          <w:sz w:val="24"/>
          <w:szCs w:val="24"/>
        </w:rPr>
        <w:t xml:space="preserve"> </w:t>
      </w:r>
      <w:r w:rsidR="00B113E9">
        <w:rPr>
          <w:rFonts w:ascii="Times New Roman" w:eastAsia="Arial" w:hAnsi="Times New Roman" w:cs="Times New Roman"/>
          <w:color w:val="000000" w:themeColor="text1"/>
          <w:spacing w:val="12"/>
          <w:sz w:val="24"/>
          <w:szCs w:val="24"/>
        </w:rPr>
        <w:t xml:space="preserve">low </w:t>
      </w:r>
      <w:r w:rsidR="00724E10" w:rsidRPr="00975DA7">
        <w:rPr>
          <w:rFonts w:ascii="Times New Roman" w:eastAsia="Arial" w:hAnsi="Times New Roman" w:cs="Times New Roman"/>
          <w:color w:val="000000" w:themeColor="text1"/>
          <w:spacing w:val="12"/>
          <w:sz w:val="24"/>
          <w:szCs w:val="24"/>
        </w:rPr>
        <w:t xml:space="preserve">level </w:t>
      </w:r>
      <w:r w:rsidR="00975DA7">
        <w:rPr>
          <w:rFonts w:ascii="Times New Roman" w:eastAsia="Arial" w:hAnsi="Times New Roman" w:cs="Times New Roman"/>
          <w:sz w:val="24"/>
          <w:szCs w:val="24"/>
        </w:rPr>
        <w:t>misbehavior, examples may include: pencil tapping, no supplies</w:t>
      </w:r>
      <w:r w:rsidR="00AF1C50">
        <w:rPr>
          <w:rFonts w:ascii="Times New Roman" w:eastAsia="Arial" w:hAnsi="Times New Roman" w:cs="Times New Roman"/>
          <w:sz w:val="24"/>
          <w:szCs w:val="24"/>
        </w:rPr>
        <w:t>,</w:t>
      </w:r>
      <w:r w:rsidR="00975DA7">
        <w:rPr>
          <w:rFonts w:ascii="Times New Roman" w:eastAsia="Arial" w:hAnsi="Times New Roman" w:cs="Times New Roman"/>
          <w:sz w:val="24"/>
          <w:szCs w:val="24"/>
        </w:rPr>
        <w:t xml:space="preserve"> and momentary head resting.</w:t>
      </w:r>
    </w:p>
    <w:p w14:paraId="1E8772F1" w14:textId="77777777" w:rsidR="00F405BC" w:rsidRPr="00975DA7" w:rsidRDefault="00F405BC" w:rsidP="00A1265B">
      <w:pPr>
        <w:pStyle w:val="ListParagraph"/>
        <w:widowControl w:val="0"/>
        <w:numPr>
          <w:ilvl w:val="0"/>
          <w:numId w:val="25"/>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2311E0">
        <w:rPr>
          <w:rFonts w:ascii="Times New Roman" w:eastAsia="Arial" w:hAnsi="Times New Roman" w:cs="Times New Roman"/>
          <w:sz w:val="24"/>
          <w:szCs w:val="24"/>
        </w:rPr>
        <w:t xml:space="preserve">Respond </w:t>
      </w:r>
      <w:r w:rsidRPr="002311E0">
        <w:rPr>
          <w:rFonts w:ascii="Times New Roman" w:eastAsia="Arial" w:hAnsi="Times New Roman" w:cs="Times New Roman"/>
          <w:spacing w:val="-3"/>
          <w:sz w:val="24"/>
          <w:szCs w:val="24"/>
        </w:rPr>
        <w:t xml:space="preserve">calmly, </w:t>
      </w:r>
      <w:r w:rsidRPr="002311E0">
        <w:rPr>
          <w:rFonts w:ascii="Times New Roman" w:eastAsia="Arial" w:hAnsi="Times New Roman" w:cs="Times New Roman"/>
          <w:sz w:val="24"/>
          <w:szCs w:val="24"/>
        </w:rPr>
        <w:t xml:space="preserve">stating </w:t>
      </w:r>
      <w:r w:rsidR="00724E10" w:rsidRPr="00975DA7">
        <w:rPr>
          <w:rFonts w:ascii="Times New Roman" w:eastAsia="Arial" w:hAnsi="Times New Roman" w:cs="Times New Roman"/>
          <w:color w:val="000000" w:themeColor="text1"/>
          <w:sz w:val="24"/>
          <w:szCs w:val="24"/>
        </w:rPr>
        <w:t>behavior.</w:t>
      </w:r>
    </w:p>
    <w:p w14:paraId="4D515481" w14:textId="77777777" w:rsidR="00F405BC" w:rsidRPr="005372B7" w:rsidRDefault="00F405BC" w:rsidP="00A1265B">
      <w:pPr>
        <w:pStyle w:val="ListParagraph"/>
        <w:widowControl w:val="0"/>
        <w:numPr>
          <w:ilvl w:val="0"/>
          <w:numId w:val="25"/>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5372B7">
        <w:rPr>
          <w:rFonts w:ascii="Times New Roman" w:eastAsia="Arial" w:hAnsi="Times New Roman" w:cs="Times New Roman"/>
          <w:color w:val="000000" w:themeColor="text1"/>
          <w:sz w:val="24"/>
          <w:szCs w:val="24"/>
        </w:rPr>
        <w:t xml:space="preserve">Restructure </w:t>
      </w:r>
      <w:r w:rsidR="003417FB" w:rsidRPr="005372B7">
        <w:rPr>
          <w:rFonts w:ascii="Times New Roman" w:eastAsia="Arial" w:hAnsi="Times New Roman" w:cs="Times New Roman"/>
          <w:color w:val="000000" w:themeColor="text1"/>
          <w:sz w:val="24"/>
          <w:szCs w:val="24"/>
        </w:rPr>
        <w:t>learning environment</w:t>
      </w:r>
      <w:r w:rsidRPr="005372B7">
        <w:rPr>
          <w:rFonts w:ascii="Times New Roman" w:eastAsia="Arial" w:hAnsi="Times New Roman" w:cs="Times New Roman"/>
          <w:color w:val="000000" w:themeColor="text1"/>
          <w:sz w:val="24"/>
          <w:szCs w:val="24"/>
        </w:rPr>
        <w:t xml:space="preserve"> practices based on student needs (e.g., structured recess, structured lunch,</w:t>
      </w:r>
      <w:r w:rsidRPr="005372B7">
        <w:rPr>
          <w:rFonts w:ascii="Times New Roman" w:eastAsia="Arial" w:hAnsi="Times New Roman" w:cs="Times New Roman"/>
          <w:color w:val="000000" w:themeColor="text1"/>
          <w:spacing w:val="-28"/>
          <w:sz w:val="24"/>
          <w:szCs w:val="24"/>
        </w:rPr>
        <w:t xml:space="preserve"> </w:t>
      </w:r>
      <w:r w:rsidRPr="005372B7">
        <w:rPr>
          <w:rFonts w:ascii="Times New Roman" w:eastAsia="Arial" w:hAnsi="Times New Roman" w:cs="Times New Roman"/>
          <w:color w:val="000000" w:themeColor="text1"/>
          <w:sz w:val="24"/>
          <w:szCs w:val="24"/>
        </w:rPr>
        <w:t>visual schedules).</w:t>
      </w:r>
    </w:p>
    <w:p w14:paraId="4423ACBF" w14:textId="77777777" w:rsidR="00F405BC" w:rsidRPr="002311E0" w:rsidRDefault="00F405BC" w:rsidP="00A1265B">
      <w:pPr>
        <w:pStyle w:val="ListParagraph"/>
        <w:widowControl w:val="0"/>
        <w:numPr>
          <w:ilvl w:val="0"/>
          <w:numId w:val="25"/>
        </w:numPr>
        <w:tabs>
          <w:tab w:val="left" w:pos="310"/>
        </w:tabs>
        <w:autoSpaceDE w:val="0"/>
        <w:autoSpaceDN w:val="0"/>
        <w:spacing w:after="0" w:line="249" w:lineRule="auto"/>
        <w:rPr>
          <w:rFonts w:ascii="Times New Roman" w:eastAsia="Arial" w:hAnsi="Times New Roman" w:cs="Times New Roman"/>
          <w:sz w:val="24"/>
          <w:szCs w:val="24"/>
        </w:rPr>
      </w:pPr>
      <w:r w:rsidRPr="005372B7">
        <w:rPr>
          <w:rFonts w:ascii="Times New Roman" w:eastAsia="Arial" w:hAnsi="Times New Roman" w:cs="Times New Roman"/>
          <w:color w:val="000000" w:themeColor="text1"/>
          <w:sz w:val="24"/>
          <w:szCs w:val="24"/>
        </w:rPr>
        <w:t xml:space="preserve">Use progress-monitoring tools (e.g., on-task </w:t>
      </w:r>
      <w:r w:rsidRPr="002311E0">
        <w:rPr>
          <w:rFonts w:ascii="Times New Roman" w:eastAsia="Arial" w:hAnsi="Times New Roman" w:cs="Times New Roman"/>
          <w:sz w:val="24"/>
          <w:szCs w:val="24"/>
        </w:rPr>
        <w:t>monitoring form, replaceme</w:t>
      </w:r>
      <w:r w:rsidR="002311E0" w:rsidRPr="002311E0">
        <w:rPr>
          <w:rFonts w:ascii="Times New Roman" w:eastAsia="Arial" w:hAnsi="Times New Roman" w:cs="Times New Roman"/>
          <w:sz w:val="24"/>
          <w:szCs w:val="24"/>
        </w:rPr>
        <w:t xml:space="preserve">nt behavior worksheet, ratio of </w:t>
      </w:r>
      <w:r w:rsidRPr="002311E0">
        <w:rPr>
          <w:rFonts w:ascii="Times New Roman" w:eastAsia="Arial" w:hAnsi="Times New Roman" w:cs="Times New Roman"/>
          <w:sz w:val="24"/>
          <w:szCs w:val="24"/>
        </w:rPr>
        <w:t>interactions tracking form, reflection sheets, behavior contracts, and student point</w:t>
      </w:r>
      <w:r w:rsidRPr="002311E0">
        <w:rPr>
          <w:rFonts w:ascii="Times New Roman" w:eastAsia="Arial" w:hAnsi="Times New Roman" w:cs="Times New Roman"/>
          <w:spacing w:val="-1"/>
          <w:sz w:val="24"/>
          <w:szCs w:val="24"/>
        </w:rPr>
        <w:t xml:space="preserve"> </w:t>
      </w:r>
      <w:r w:rsidRPr="002311E0">
        <w:rPr>
          <w:rFonts w:ascii="Times New Roman" w:eastAsia="Arial" w:hAnsi="Times New Roman" w:cs="Times New Roman"/>
          <w:sz w:val="24"/>
          <w:szCs w:val="24"/>
        </w:rPr>
        <w:t>sheets).</w:t>
      </w:r>
    </w:p>
    <w:p w14:paraId="27A6EF4F" w14:textId="77777777" w:rsidR="00F405BC" w:rsidRPr="002311E0" w:rsidRDefault="00F405BC" w:rsidP="00A1265B">
      <w:pPr>
        <w:pStyle w:val="ListParagraph"/>
        <w:widowControl w:val="0"/>
        <w:numPr>
          <w:ilvl w:val="0"/>
          <w:numId w:val="25"/>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Establish and consistently implement corrective responses for rule violations (e.g., student loses time for valued activity, in-class time-out, time-out in another class, restitution given for property damage, restitution given for relationship damage, positive practice, loss of points or privileges).</w:t>
      </w:r>
    </w:p>
    <w:p w14:paraId="4A376DF5" w14:textId="77777777" w:rsidR="00F405BC" w:rsidRPr="002311E0" w:rsidRDefault="00F405BC" w:rsidP="00A1265B">
      <w:pPr>
        <w:pStyle w:val="ListParagraph"/>
        <w:widowControl w:val="0"/>
        <w:numPr>
          <w:ilvl w:val="0"/>
          <w:numId w:val="25"/>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Communicate teacher-based actions with</w:t>
      </w:r>
      <w:r w:rsidRPr="002311E0">
        <w:rPr>
          <w:rFonts w:ascii="Times New Roman" w:eastAsia="Arial" w:hAnsi="Times New Roman" w:cs="Times New Roman"/>
          <w:spacing w:val="23"/>
          <w:sz w:val="24"/>
          <w:szCs w:val="24"/>
        </w:rPr>
        <w:t xml:space="preserve"> </w:t>
      </w:r>
      <w:r w:rsidRPr="002311E0">
        <w:rPr>
          <w:rFonts w:ascii="Times New Roman" w:eastAsia="Arial" w:hAnsi="Times New Roman" w:cs="Times New Roman"/>
          <w:sz w:val="24"/>
          <w:szCs w:val="24"/>
        </w:rPr>
        <w:t>parent.</w:t>
      </w:r>
    </w:p>
    <w:p w14:paraId="4B823C0D" w14:textId="77777777" w:rsidR="00F405BC" w:rsidRPr="002311E0" w:rsidRDefault="00F405BC" w:rsidP="00A1265B">
      <w:pPr>
        <w:pStyle w:val="ListParagraph"/>
        <w:widowControl w:val="0"/>
        <w:numPr>
          <w:ilvl w:val="0"/>
          <w:numId w:val="25"/>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Utilize restorative affective statements and affective</w:t>
      </w:r>
      <w:r w:rsidRPr="002311E0">
        <w:rPr>
          <w:rFonts w:ascii="Times New Roman" w:eastAsia="Arial" w:hAnsi="Times New Roman" w:cs="Times New Roman"/>
          <w:spacing w:val="8"/>
          <w:sz w:val="24"/>
          <w:szCs w:val="24"/>
        </w:rPr>
        <w:t xml:space="preserve"> </w:t>
      </w:r>
      <w:r w:rsidRPr="002311E0">
        <w:rPr>
          <w:rFonts w:ascii="Times New Roman" w:eastAsia="Arial" w:hAnsi="Times New Roman" w:cs="Times New Roman"/>
          <w:sz w:val="24"/>
          <w:szCs w:val="24"/>
        </w:rPr>
        <w:t>questions.</w:t>
      </w:r>
    </w:p>
    <w:p w14:paraId="5E4695B6" w14:textId="77777777" w:rsidR="00F405BC" w:rsidRPr="00BE433D" w:rsidRDefault="00F405BC" w:rsidP="00A1265B">
      <w:pPr>
        <w:pStyle w:val="ListParagraph"/>
        <w:numPr>
          <w:ilvl w:val="0"/>
          <w:numId w:val="25"/>
        </w:numPr>
        <w:spacing w:after="0"/>
        <w:rPr>
          <w:rFonts w:ascii="Times New Roman" w:eastAsia="Times New Roman" w:hAnsi="Times New Roman" w:cs="Times New Roman"/>
          <w:b/>
          <w:sz w:val="24"/>
          <w:szCs w:val="24"/>
          <w:u w:val="single"/>
        </w:rPr>
      </w:pPr>
      <w:r w:rsidRPr="00BE433D">
        <w:rPr>
          <w:rFonts w:ascii="Times New Roman" w:eastAsia="Arial" w:hAnsi="Times New Roman" w:cs="Times New Roman"/>
          <w:sz w:val="24"/>
          <w:szCs w:val="24"/>
        </w:rPr>
        <w:t>Student-teacher im</w:t>
      </w:r>
      <w:r w:rsidR="00AF1C50">
        <w:rPr>
          <w:rFonts w:ascii="Times New Roman" w:eastAsia="Arial" w:hAnsi="Times New Roman" w:cs="Times New Roman"/>
          <w:sz w:val="24"/>
          <w:szCs w:val="24"/>
        </w:rPr>
        <w:t xml:space="preserve">promptu conferencing with active </w:t>
      </w:r>
      <w:r w:rsidRPr="00BE433D">
        <w:rPr>
          <w:rFonts w:ascii="Times New Roman" w:eastAsia="Arial" w:hAnsi="Times New Roman" w:cs="Times New Roman"/>
          <w:sz w:val="24"/>
          <w:szCs w:val="24"/>
        </w:rPr>
        <w:t>listening.</w:t>
      </w:r>
    </w:p>
    <w:p w14:paraId="54EA62E6" w14:textId="77777777" w:rsidR="00F405BC" w:rsidRPr="005372B7" w:rsidRDefault="003417FB" w:rsidP="00F405BC">
      <w:pPr>
        <w:widowControl w:val="0"/>
        <w:autoSpaceDE w:val="0"/>
        <w:autoSpaceDN w:val="0"/>
        <w:spacing w:after="0" w:line="240" w:lineRule="auto"/>
        <w:rPr>
          <w:rFonts w:ascii="Times New Roman" w:eastAsia="Arial" w:hAnsi="Times New Roman" w:cs="Times New Roman"/>
          <w:b/>
          <w:color w:val="000000" w:themeColor="text1"/>
          <w:sz w:val="24"/>
          <w:szCs w:val="24"/>
          <w:u w:val="single"/>
        </w:rPr>
      </w:pPr>
      <w:r w:rsidRPr="007D214B">
        <w:rPr>
          <w:rFonts w:ascii="Times New Roman" w:eastAsia="Arial" w:hAnsi="Times New Roman" w:cs="Times New Roman"/>
          <w:b/>
          <w:w w:val="90"/>
          <w:sz w:val="24"/>
          <w:szCs w:val="24"/>
          <w:u w:val="single"/>
        </w:rPr>
        <w:lastRenderedPageBreak/>
        <w:t xml:space="preserve">Other </w:t>
      </w:r>
      <w:r w:rsidR="00F405BC" w:rsidRPr="007D214B">
        <w:rPr>
          <w:rFonts w:ascii="Times New Roman" w:eastAsia="Arial" w:hAnsi="Times New Roman" w:cs="Times New Roman"/>
          <w:b/>
          <w:w w:val="90"/>
          <w:sz w:val="24"/>
          <w:szCs w:val="24"/>
          <w:u w:val="single"/>
        </w:rPr>
        <w:t>Examples of Evidence-</w:t>
      </w:r>
      <w:r w:rsidR="00F405BC" w:rsidRPr="005372B7">
        <w:rPr>
          <w:rFonts w:ascii="Times New Roman" w:eastAsia="Arial" w:hAnsi="Times New Roman" w:cs="Times New Roman"/>
          <w:b/>
          <w:color w:val="000000" w:themeColor="text1"/>
          <w:w w:val="90"/>
          <w:sz w:val="24"/>
          <w:szCs w:val="24"/>
          <w:u w:val="single"/>
        </w:rPr>
        <w:t xml:space="preserve">Based </w:t>
      </w:r>
      <w:r w:rsidRPr="005372B7">
        <w:rPr>
          <w:rFonts w:ascii="Times New Roman" w:eastAsia="Arial" w:hAnsi="Times New Roman" w:cs="Times New Roman"/>
          <w:b/>
          <w:color w:val="000000" w:themeColor="text1"/>
          <w:w w:val="90"/>
          <w:sz w:val="24"/>
          <w:szCs w:val="24"/>
          <w:u w:val="single"/>
        </w:rPr>
        <w:t>Learning Environment</w:t>
      </w:r>
      <w:r w:rsidR="00F405BC" w:rsidRPr="005372B7">
        <w:rPr>
          <w:rFonts w:ascii="Times New Roman" w:eastAsia="Arial" w:hAnsi="Times New Roman" w:cs="Times New Roman"/>
          <w:b/>
          <w:color w:val="000000" w:themeColor="text1"/>
          <w:w w:val="90"/>
          <w:sz w:val="24"/>
          <w:szCs w:val="24"/>
          <w:u w:val="single"/>
        </w:rPr>
        <w:t xml:space="preserve"> </w:t>
      </w:r>
      <w:r w:rsidR="00724E10" w:rsidRPr="005372B7">
        <w:rPr>
          <w:rFonts w:ascii="Times New Roman" w:eastAsia="Arial" w:hAnsi="Times New Roman" w:cs="Times New Roman"/>
          <w:b/>
          <w:color w:val="000000" w:themeColor="text1"/>
          <w:w w:val="90"/>
          <w:sz w:val="24"/>
          <w:szCs w:val="24"/>
          <w:u w:val="single"/>
        </w:rPr>
        <w:t xml:space="preserve">Interventions and </w:t>
      </w:r>
      <w:r w:rsidR="00F405BC" w:rsidRPr="005372B7">
        <w:rPr>
          <w:rFonts w:ascii="Times New Roman" w:eastAsia="Arial" w:hAnsi="Times New Roman" w:cs="Times New Roman"/>
          <w:b/>
          <w:color w:val="000000" w:themeColor="text1"/>
          <w:w w:val="90"/>
          <w:sz w:val="24"/>
          <w:szCs w:val="24"/>
          <w:u w:val="single"/>
        </w:rPr>
        <w:t>Supports</w:t>
      </w:r>
    </w:p>
    <w:p w14:paraId="3EE0EE17" w14:textId="77777777" w:rsidR="00F405BC" w:rsidRPr="005372B7" w:rsidRDefault="00F405BC" w:rsidP="002311E0">
      <w:pPr>
        <w:spacing w:after="0"/>
        <w:ind w:firstLine="720"/>
        <w:rPr>
          <w:rFonts w:ascii="Times New Roman" w:eastAsia="Times New Roman" w:hAnsi="Times New Roman" w:cs="Times New Roman"/>
          <w:b/>
          <w:color w:val="000000" w:themeColor="text1"/>
          <w:sz w:val="24"/>
          <w:szCs w:val="24"/>
          <w:u w:val="single"/>
        </w:rPr>
      </w:pPr>
      <w:r w:rsidRPr="005372B7">
        <w:rPr>
          <w:rFonts w:ascii="Times New Roman" w:eastAsia="Arial" w:hAnsi="Times New Roman" w:cs="Times New Roman"/>
          <w:color w:val="000000" w:themeColor="text1"/>
          <w:sz w:val="24"/>
          <w:szCs w:val="24"/>
        </w:rPr>
        <w:t>These interventions often involve support staff, both school-based</w:t>
      </w:r>
      <w:r w:rsidR="00F81EDC" w:rsidRPr="005372B7">
        <w:rPr>
          <w:rFonts w:ascii="Times New Roman" w:eastAsia="Arial" w:hAnsi="Times New Roman" w:cs="Times New Roman"/>
          <w:color w:val="000000" w:themeColor="text1"/>
          <w:sz w:val="24"/>
          <w:szCs w:val="24"/>
        </w:rPr>
        <w:t>,</w:t>
      </w:r>
      <w:r w:rsidRPr="005372B7">
        <w:rPr>
          <w:rFonts w:ascii="Times New Roman" w:eastAsia="Arial" w:hAnsi="Times New Roman" w:cs="Times New Roman"/>
          <w:color w:val="000000" w:themeColor="text1"/>
          <w:sz w:val="24"/>
          <w:szCs w:val="24"/>
        </w:rPr>
        <w:t xml:space="preserve"> and within the broader community, and aim to engage the student’s support system to ensure successful learning and consistency of interventions and to change the conditions that contribute to the student’s inappropriate or disruptive behavior. Staff should use these responses in a graduated fashion.</w:t>
      </w:r>
    </w:p>
    <w:p w14:paraId="561ACEB5" w14:textId="77777777" w:rsidR="00F405BC" w:rsidRPr="005372B7"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5372B7">
        <w:rPr>
          <w:rFonts w:ascii="Times New Roman" w:eastAsia="Arial" w:hAnsi="Times New Roman" w:cs="Times New Roman"/>
          <w:color w:val="000000" w:themeColor="text1"/>
          <w:sz w:val="24"/>
          <w:szCs w:val="24"/>
        </w:rPr>
        <w:t xml:space="preserve">Establish a </w:t>
      </w:r>
      <w:r w:rsidR="003417FB" w:rsidRPr="005372B7">
        <w:rPr>
          <w:rFonts w:ascii="Times New Roman" w:eastAsia="Arial" w:hAnsi="Times New Roman" w:cs="Times New Roman"/>
          <w:color w:val="000000" w:themeColor="text1"/>
          <w:sz w:val="24"/>
          <w:szCs w:val="24"/>
        </w:rPr>
        <w:t>learning environment</w:t>
      </w:r>
      <w:r w:rsidRPr="005372B7">
        <w:rPr>
          <w:rFonts w:ascii="Times New Roman" w:eastAsia="Arial" w:hAnsi="Times New Roman" w:cs="Times New Roman"/>
          <w:color w:val="000000" w:themeColor="text1"/>
          <w:sz w:val="24"/>
          <w:szCs w:val="24"/>
        </w:rPr>
        <w:t xml:space="preserve"> acknowledgment system with opportunities for individual and school</w:t>
      </w:r>
      <w:r w:rsidR="003417FB" w:rsidRPr="005372B7">
        <w:rPr>
          <w:rFonts w:ascii="Times New Roman" w:eastAsia="Arial" w:hAnsi="Times New Roman" w:cs="Times New Roman"/>
          <w:color w:val="000000" w:themeColor="text1"/>
          <w:sz w:val="24"/>
          <w:szCs w:val="24"/>
        </w:rPr>
        <w:t xml:space="preserve"> </w:t>
      </w:r>
      <w:r w:rsidRPr="005372B7">
        <w:rPr>
          <w:rFonts w:ascii="Times New Roman" w:eastAsia="Arial" w:hAnsi="Times New Roman" w:cs="Times New Roman"/>
          <w:color w:val="000000" w:themeColor="text1"/>
          <w:sz w:val="24"/>
          <w:szCs w:val="24"/>
        </w:rPr>
        <w:t>wide recognition.</w:t>
      </w:r>
    </w:p>
    <w:p w14:paraId="5D78D43D" w14:textId="77777777" w:rsidR="00F405BC" w:rsidRPr="005372B7"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color w:val="000000" w:themeColor="text1"/>
          <w:sz w:val="24"/>
          <w:szCs w:val="24"/>
        </w:rPr>
      </w:pPr>
      <w:r w:rsidRPr="005372B7">
        <w:rPr>
          <w:rFonts w:ascii="Times New Roman" w:eastAsia="Arial" w:hAnsi="Times New Roman" w:cs="Times New Roman"/>
          <w:color w:val="000000" w:themeColor="text1"/>
          <w:sz w:val="24"/>
          <w:szCs w:val="24"/>
        </w:rPr>
        <w:t>Effectively and actively supervise in common</w:t>
      </w:r>
      <w:r w:rsidRPr="005372B7">
        <w:rPr>
          <w:rFonts w:ascii="Times New Roman" w:eastAsia="Arial" w:hAnsi="Times New Roman" w:cs="Times New Roman"/>
          <w:color w:val="000000" w:themeColor="text1"/>
          <w:spacing w:val="-8"/>
          <w:sz w:val="24"/>
          <w:szCs w:val="24"/>
        </w:rPr>
        <w:t xml:space="preserve"> </w:t>
      </w:r>
      <w:r w:rsidRPr="005372B7">
        <w:rPr>
          <w:rFonts w:ascii="Times New Roman" w:eastAsia="Arial" w:hAnsi="Times New Roman" w:cs="Times New Roman"/>
          <w:color w:val="000000" w:themeColor="text1"/>
          <w:sz w:val="24"/>
          <w:szCs w:val="24"/>
        </w:rPr>
        <w:t>areas</w:t>
      </w:r>
      <w:r w:rsidRPr="005372B7">
        <w:rPr>
          <w:rFonts w:ascii="Times New Roman" w:eastAsia="Arial" w:hAnsi="Times New Roman" w:cs="Times New Roman"/>
          <w:color w:val="000000" w:themeColor="text1"/>
          <w:spacing w:val="-8"/>
          <w:sz w:val="24"/>
          <w:szCs w:val="24"/>
        </w:rPr>
        <w:t xml:space="preserve"> </w:t>
      </w:r>
      <w:r w:rsidRPr="005372B7">
        <w:rPr>
          <w:rFonts w:ascii="Times New Roman" w:eastAsia="Arial" w:hAnsi="Times New Roman" w:cs="Times New Roman"/>
          <w:color w:val="000000" w:themeColor="text1"/>
          <w:sz w:val="24"/>
          <w:szCs w:val="24"/>
        </w:rPr>
        <w:t>(e.g.,</w:t>
      </w:r>
      <w:r w:rsidRPr="005372B7">
        <w:rPr>
          <w:rFonts w:ascii="Times New Roman" w:eastAsia="Arial" w:hAnsi="Times New Roman" w:cs="Times New Roman"/>
          <w:color w:val="000000" w:themeColor="text1"/>
          <w:spacing w:val="-8"/>
          <w:sz w:val="24"/>
          <w:szCs w:val="24"/>
        </w:rPr>
        <w:t xml:space="preserve"> </w:t>
      </w:r>
      <w:r w:rsidRPr="005372B7">
        <w:rPr>
          <w:rFonts w:ascii="Times New Roman" w:eastAsia="Arial" w:hAnsi="Times New Roman" w:cs="Times New Roman"/>
          <w:color w:val="000000" w:themeColor="text1"/>
          <w:sz w:val="24"/>
          <w:szCs w:val="24"/>
        </w:rPr>
        <w:t>all</w:t>
      </w:r>
      <w:r w:rsidRPr="005372B7">
        <w:rPr>
          <w:rFonts w:ascii="Times New Roman" w:eastAsia="Arial" w:hAnsi="Times New Roman" w:cs="Times New Roman"/>
          <w:color w:val="000000" w:themeColor="text1"/>
          <w:spacing w:val="-8"/>
          <w:sz w:val="24"/>
          <w:szCs w:val="24"/>
        </w:rPr>
        <w:t xml:space="preserve"> </w:t>
      </w:r>
      <w:r w:rsidRPr="005372B7">
        <w:rPr>
          <w:rFonts w:ascii="Times New Roman" w:eastAsia="Arial" w:hAnsi="Times New Roman" w:cs="Times New Roman"/>
          <w:color w:val="000000" w:themeColor="text1"/>
          <w:sz w:val="24"/>
          <w:szCs w:val="24"/>
        </w:rPr>
        <w:t>staff</w:t>
      </w:r>
      <w:r w:rsidRPr="005372B7">
        <w:rPr>
          <w:rFonts w:ascii="Times New Roman" w:eastAsia="Arial" w:hAnsi="Times New Roman" w:cs="Times New Roman"/>
          <w:color w:val="000000" w:themeColor="text1"/>
          <w:spacing w:val="-8"/>
          <w:sz w:val="24"/>
          <w:szCs w:val="24"/>
        </w:rPr>
        <w:t xml:space="preserve"> </w:t>
      </w:r>
      <w:r w:rsidRPr="005372B7">
        <w:rPr>
          <w:rFonts w:ascii="Times New Roman" w:eastAsia="Arial" w:hAnsi="Times New Roman" w:cs="Times New Roman"/>
          <w:color w:val="000000" w:themeColor="text1"/>
          <w:sz w:val="24"/>
          <w:szCs w:val="24"/>
        </w:rPr>
        <w:t>in</w:t>
      </w:r>
      <w:r w:rsidRPr="005372B7">
        <w:rPr>
          <w:rFonts w:ascii="Times New Roman" w:eastAsia="Arial" w:hAnsi="Times New Roman" w:cs="Times New Roman"/>
          <w:color w:val="000000" w:themeColor="text1"/>
          <w:spacing w:val="-8"/>
          <w:sz w:val="24"/>
          <w:szCs w:val="24"/>
        </w:rPr>
        <w:t xml:space="preserve"> </w:t>
      </w:r>
      <w:r w:rsidRPr="005372B7">
        <w:rPr>
          <w:rFonts w:ascii="Times New Roman" w:eastAsia="Arial" w:hAnsi="Times New Roman" w:cs="Times New Roman"/>
          <w:color w:val="000000" w:themeColor="text1"/>
          <w:sz w:val="24"/>
          <w:szCs w:val="24"/>
        </w:rPr>
        <w:t>hallways during transition, hallway</w:t>
      </w:r>
      <w:r w:rsidRPr="005372B7">
        <w:rPr>
          <w:rFonts w:ascii="Times New Roman" w:eastAsia="Arial" w:hAnsi="Times New Roman" w:cs="Times New Roman"/>
          <w:color w:val="000000" w:themeColor="text1"/>
          <w:spacing w:val="-6"/>
          <w:sz w:val="24"/>
          <w:szCs w:val="24"/>
        </w:rPr>
        <w:t xml:space="preserve"> </w:t>
      </w:r>
      <w:r w:rsidR="00724E10" w:rsidRPr="005372B7">
        <w:rPr>
          <w:rFonts w:ascii="Times New Roman" w:eastAsia="Arial" w:hAnsi="Times New Roman" w:cs="Times New Roman"/>
          <w:color w:val="000000" w:themeColor="text1"/>
          <w:sz w:val="24"/>
          <w:szCs w:val="24"/>
        </w:rPr>
        <w:t>sweeps) and provide positive reinforcement for students exhibiting behaviors that meet expectations.</w:t>
      </w:r>
    </w:p>
    <w:p w14:paraId="7F7303DE" w14:textId="77777777" w:rsidR="00F405BC" w:rsidRPr="002311E0"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sz w:val="24"/>
          <w:szCs w:val="24"/>
        </w:rPr>
      </w:pPr>
      <w:r w:rsidRPr="005372B7">
        <w:rPr>
          <w:rFonts w:ascii="Times New Roman" w:eastAsia="Arial" w:hAnsi="Times New Roman" w:cs="Times New Roman"/>
          <w:color w:val="000000" w:themeColor="text1"/>
          <w:sz w:val="24"/>
          <w:szCs w:val="24"/>
        </w:rPr>
        <w:t>Increase</w:t>
      </w:r>
      <w:r w:rsidRPr="005372B7">
        <w:rPr>
          <w:rFonts w:ascii="Times New Roman" w:eastAsia="Arial" w:hAnsi="Times New Roman" w:cs="Times New Roman"/>
          <w:color w:val="000000" w:themeColor="text1"/>
          <w:spacing w:val="-17"/>
          <w:sz w:val="24"/>
          <w:szCs w:val="24"/>
        </w:rPr>
        <w:t xml:space="preserve"> </w:t>
      </w:r>
      <w:r w:rsidRPr="005372B7">
        <w:rPr>
          <w:rFonts w:ascii="Times New Roman" w:eastAsia="Arial" w:hAnsi="Times New Roman" w:cs="Times New Roman"/>
          <w:color w:val="000000" w:themeColor="text1"/>
          <w:sz w:val="24"/>
          <w:szCs w:val="24"/>
        </w:rPr>
        <w:t>supervision</w:t>
      </w:r>
      <w:r w:rsidRPr="005372B7">
        <w:rPr>
          <w:rFonts w:ascii="Times New Roman" w:eastAsia="Arial" w:hAnsi="Times New Roman" w:cs="Times New Roman"/>
          <w:color w:val="000000" w:themeColor="text1"/>
          <w:spacing w:val="-17"/>
          <w:sz w:val="24"/>
          <w:szCs w:val="24"/>
        </w:rPr>
        <w:t xml:space="preserve"> </w:t>
      </w:r>
      <w:r w:rsidRPr="005372B7">
        <w:rPr>
          <w:rFonts w:ascii="Times New Roman" w:eastAsia="Arial" w:hAnsi="Times New Roman" w:cs="Times New Roman"/>
          <w:color w:val="000000" w:themeColor="text1"/>
          <w:sz w:val="24"/>
          <w:szCs w:val="24"/>
        </w:rPr>
        <w:t>in</w:t>
      </w:r>
      <w:r w:rsidRPr="005372B7">
        <w:rPr>
          <w:rFonts w:ascii="Times New Roman" w:eastAsia="Arial" w:hAnsi="Times New Roman" w:cs="Times New Roman"/>
          <w:color w:val="000000" w:themeColor="text1"/>
          <w:spacing w:val="-17"/>
          <w:sz w:val="24"/>
          <w:szCs w:val="24"/>
        </w:rPr>
        <w:t xml:space="preserve"> </w:t>
      </w:r>
      <w:r w:rsidRPr="005372B7">
        <w:rPr>
          <w:rFonts w:ascii="Times New Roman" w:eastAsia="Arial" w:hAnsi="Times New Roman" w:cs="Times New Roman"/>
          <w:color w:val="000000" w:themeColor="text1"/>
          <w:sz w:val="24"/>
          <w:szCs w:val="24"/>
        </w:rPr>
        <w:t>non-</w:t>
      </w:r>
      <w:r w:rsidR="003417FB" w:rsidRPr="005372B7">
        <w:rPr>
          <w:rFonts w:ascii="Times New Roman" w:eastAsia="Arial" w:hAnsi="Times New Roman" w:cs="Times New Roman"/>
          <w:color w:val="000000" w:themeColor="text1"/>
          <w:sz w:val="24"/>
          <w:szCs w:val="24"/>
        </w:rPr>
        <w:t>learning environment</w:t>
      </w:r>
      <w:r w:rsidRPr="005372B7">
        <w:rPr>
          <w:rFonts w:ascii="Times New Roman" w:eastAsia="Arial" w:hAnsi="Times New Roman" w:cs="Times New Roman"/>
          <w:color w:val="000000" w:themeColor="text1"/>
          <w:sz w:val="24"/>
          <w:szCs w:val="24"/>
        </w:rPr>
        <w:t xml:space="preserve"> settings</w:t>
      </w:r>
      <w:r w:rsidRPr="002311E0">
        <w:rPr>
          <w:rFonts w:ascii="Times New Roman" w:eastAsia="Arial" w:hAnsi="Times New Roman" w:cs="Times New Roman"/>
          <w:sz w:val="24"/>
          <w:szCs w:val="24"/>
        </w:rPr>
        <w:t>.</w:t>
      </w:r>
    </w:p>
    <w:p w14:paraId="7A68686F" w14:textId="77777777" w:rsidR="00F405BC" w:rsidRPr="002311E0"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Refer to before- and a</w:t>
      </w:r>
      <w:r w:rsidR="00F81EDC">
        <w:rPr>
          <w:rFonts w:ascii="Times New Roman" w:eastAsia="Arial" w:hAnsi="Times New Roman" w:cs="Times New Roman"/>
          <w:sz w:val="24"/>
          <w:szCs w:val="24"/>
        </w:rPr>
        <w:t>fter-school pro</w:t>
      </w:r>
      <w:r w:rsidRPr="002311E0">
        <w:rPr>
          <w:rFonts w:ascii="Times New Roman" w:eastAsia="Arial" w:hAnsi="Times New Roman" w:cs="Times New Roman"/>
          <w:sz w:val="24"/>
          <w:szCs w:val="24"/>
        </w:rPr>
        <w:t>grams for additional support.</w:t>
      </w:r>
    </w:p>
    <w:p w14:paraId="127B7638" w14:textId="77777777" w:rsidR="00F405BC" w:rsidRPr="002311E0"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w w:val="105"/>
          <w:sz w:val="24"/>
          <w:szCs w:val="24"/>
        </w:rPr>
        <w:t>Employ targeted strategies for groups of</w:t>
      </w:r>
      <w:r w:rsidRPr="002311E0">
        <w:rPr>
          <w:rFonts w:ascii="Times New Roman" w:eastAsia="Arial" w:hAnsi="Times New Roman" w:cs="Times New Roman"/>
          <w:spacing w:val="-21"/>
          <w:w w:val="105"/>
          <w:sz w:val="24"/>
          <w:szCs w:val="24"/>
        </w:rPr>
        <w:t xml:space="preserve"> </w:t>
      </w:r>
      <w:r w:rsidRPr="002311E0">
        <w:rPr>
          <w:rFonts w:ascii="Times New Roman" w:eastAsia="Arial" w:hAnsi="Times New Roman" w:cs="Times New Roman"/>
          <w:w w:val="105"/>
          <w:sz w:val="24"/>
          <w:szCs w:val="24"/>
        </w:rPr>
        <w:t>students</w:t>
      </w:r>
      <w:r w:rsidRPr="002311E0">
        <w:rPr>
          <w:rFonts w:ascii="Times New Roman" w:eastAsia="Arial" w:hAnsi="Times New Roman" w:cs="Times New Roman"/>
          <w:spacing w:val="-21"/>
          <w:w w:val="105"/>
          <w:sz w:val="24"/>
          <w:szCs w:val="24"/>
        </w:rPr>
        <w:t xml:space="preserve"> </w:t>
      </w:r>
      <w:r w:rsidRPr="002311E0">
        <w:rPr>
          <w:rFonts w:ascii="Times New Roman" w:eastAsia="Arial" w:hAnsi="Times New Roman" w:cs="Times New Roman"/>
          <w:w w:val="105"/>
          <w:sz w:val="24"/>
          <w:szCs w:val="24"/>
        </w:rPr>
        <w:t>(e.g.,</w:t>
      </w:r>
      <w:r w:rsidRPr="002311E0">
        <w:rPr>
          <w:rFonts w:ascii="Times New Roman" w:eastAsia="Arial" w:hAnsi="Times New Roman" w:cs="Times New Roman"/>
          <w:spacing w:val="-21"/>
          <w:w w:val="105"/>
          <w:sz w:val="24"/>
          <w:szCs w:val="24"/>
        </w:rPr>
        <w:t xml:space="preserve"> </w:t>
      </w:r>
      <w:r w:rsidRPr="002311E0">
        <w:rPr>
          <w:rFonts w:ascii="Times New Roman" w:eastAsia="Arial" w:hAnsi="Times New Roman" w:cs="Times New Roman"/>
          <w:w w:val="105"/>
          <w:sz w:val="24"/>
          <w:szCs w:val="24"/>
        </w:rPr>
        <w:t>mentoring</w:t>
      </w:r>
      <w:r w:rsidRPr="002311E0">
        <w:rPr>
          <w:rFonts w:ascii="Times New Roman" w:eastAsia="Arial" w:hAnsi="Times New Roman" w:cs="Times New Roman"/>
          <w:spacing w:val="-21"/>
          <w:w w:val="105"/>
          <w:sz w:val="24"/>
          <w:szCs w:val="24"/>
        </w:rPr>
        <w:t xml:space="preserve"> </w:t>
      </w:r>
      <w:r w:rsidRPr="002311E0">
        <w:rPr>
          <w:rFonts w:ascii="Times New Roman" w:eastAsia="Arial" w:hAnsi="Times New Roman" w:cs="Times New Roman"/>
          <w:w w:val="105"/>
          <w:sz w:val="24"/>
          <w:szCs w:val="24"/>
        </w:rPr>
        <w:t>programs, bullying</w:t>
      </w:r>
      <w:r w:rsidRPr="002311E0">
        <w:rPr>
          <w:rFonts w:ascii="Times New Roman" w:eastAsia="Arial" w:hAnsi="Times New Roman" w:cs="Times New Roman"/>
          <w:spacing w:val="-32"/>
          <w:w w:val="105"/>
          <w:sz w:val="24"/>
          <w:szCs w:val="24"/>
        </w:rPr>
        <w:t xml:space="preserve"> </w:t>
      </w:r>
      <w:r w:rsidRPr="002311E0">
        <w:rPr>
          <w:rFonts w:ascii="Times New Roman" w:eastAsia="Arial" w:hAnsi="Times New Roman" w:cs="Times New Roman"/>
          <w:w w:val="105"/>
          <w:sz w:val="24"/>
          <w:szCs w:val="24"/>
        </w:rPr>
        <w:t>prevention</w:t>
      </w:r>
      <w:r w:rsidRPr="002311E0">
        <w:rPr>
          <w:rFonts w:ascii="Times New Roman" w:eastAsia="Arial" w:hAnsi="Times New Roman" w:cs="Times New Roman"/>
          <w:spacing w:val="-32"/>
          <w:w w:val="105"/>
          <w:sz w:val="24"/>
          <w:szCs w:val="24"/>
        </w:rPr>
        <w:t xml:space="preserve"> </w:t>
      </w:r>
      <w:r w:rsidRPr="002311E0">
        <w:rPr>
          <w:rFonts w:ascii="Times New Roman" w:eastAsia="Arial" w:hAnsi="Times New Roman" w:cs="Times New Roman"/>
          <w:w w:val="105"/>
          <w:sz w:val="24"/>
          <w:szCs w:val="24"/>
        </w:rPr>
        <w:t>lessons</w:t>
      </w:r>
      <w:r w:rsidRPr="002311E0">
        <w:rPr>
          <w:rFonts w:ascii="Times New Roman" w:eastAsia="Arial" w:hAnsi="Times New Roman" w:cs="Times New Roman"/>
          <w:spacing w:val="-32"/>
          <w:w w:val="105"/>
          <w:sz w:val="24"/>
          <w:szCs w:val="24"/>
        </w:rPr>
        <w:t xml:space="preserve"> </w:t>
      </w:r>
      <w:r w:rsidRPr="002311E0">
        <w:rPr>
          <w:rFonts w:ascii="Times New Roman" w:eastAsia="Arial" w:hAnsi="Times New Roman" w:cs="Times New Roman"/>
          <w:w w:val="105"/>
          <w:sz w:val="24"/>
          <w:szCs w:val="24"/>
        </w:rPr>
        <w:t>for</w:t>
      </w:r>
      <w:r w:rsidRPr="002311E0">
        <w:rPr>
          <w:rFonts w:ascii="Times New Roman" w:eastAsia="Arial" w:hAnsi="Times New Roman" w:cs="Times New Roman"/>
          <w:spacing w:val="-32"/>
          <w:w w:val="105"/>
          <w:sz w:val="24"/>
          <w:szCs w:val="24"/>
        </w:rPr>
        <w:t xml:space="preserve"> </w:t>
      </w:r>
      <w:r w:rsidRPr="002311E0">
        <w:rPr>
          <w:rFonts w:ascii="Times New Roman" w:eastAsia="Arial" w:hAnsi="Times New Roman" w:cs="Times New Roman"/>
          <w:w w:val="105"/>
          <w:sz w:val="24"/>
          <w:szCs w:val="24"/>
        </w:rPr>
        <w:t>selected</w:t>
      </w:r>
      <w:r w:rsidRPr="002311E0">
        <w:rPr>
          <w:rFonts w:ascii="Times New Roman" w:eastAsia="Arial" w:hAnsi="Times New Roman" w:cs="Times New Roman"/>
          <w:sz w:val="24"/>
          <w:szCs w:val="24"/>
        </w:rPr>
        <w:t xml:space="preserve"> </w:t>
      </w:r>
      <w:r w:rsidRPr="002311E0">
        <w:rPr>
          <w:rFonts w:ascii="Times New Roman" w:eastAsia="Arial" w:hAnsi="Times New Roman" w:cs="Times New Roman"/>
          <w:w w:val="105"/>
          <w:sz w:val="24"/>
          <w:szCs w:val="24"/>
        </w:rPr>
        <w:t>students, suicide prevention drop-in centers).</w:t>
      </w:r>
    </w:p>
    <w:p w14:paraId="2572FA9E" w14:textId="77777777" w:rsidR="00F405BC" w:rsidRPr="002311E0" w:rsidRDefault="00F405BC" w:rsidP="00A1265B">
      <w:pPr>
        <w:pStyle w:val="ListParagraph"/>
        <w:widowControl w:val="0"/>
        <w:numPr>
          <w:ilvl w:val="0"/>
          <w:numId w:val="23"/>
        </w:numPr>
        <w:tabs>
          <w:tab w:val="left" w:pos="310"/>
        </w:tabs>
        <w:autoSpaceDE w:val="0"/>
        <w:autoSpaceDN w:val="0"/>
        <w:spacing w:after="0" w:line="247"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Design social and emotional skills instruction groups (e.g., conflict-management,</w:t>
      </w:r>
      <w:r w:rsidR="00985099" w:rsidRPr="002311E0">
        <w:rPr>
          <w:rFonts w:ascii="Times New Roman" w:eastAsia="Arial" w:hAnsi="Times New Roman" w:cs="Times New Roman"/>
          <w:sz w:val="24"/>
          <w:szCs w:val="24"/>
        </w:rPr>
        <w:t xml:space="preserve"> anger-management, aggres</w:t>
      </w:r>
      <w:r w:rsidR="0092714D" w:rsidRPr="002311E0">
        <w:rPr>
          <w:rFonts w:ascii="Times New Roman" w:eastAsia="Arial" w:hAnsi="Times New Roman" w:cs="Times New Roman"/>
          <w:sz w:val="24"/>
          <w:szCs w:val="24"/>
        </w:rPr>
        <w:t xml:space="preserve">sion </w:t>
      </w:r>
      <w:r w:rsidRPr="002311E0">
        <w:rPr>
          <w:rFonts w:ascii="Times New Roman" w:eastAsia="Arial" w:hAnsi="Times New Roman" w:cs="Times New Roman"/>
          <w:sz w:val="24"/>
          <w:szCs w:val="24"/>
        </w:rPr>
        <w:t>replacement, organizational</w:t>
      </w:r>
      <w:r w:rsidRPr="002311E0">
        <w:rPr>
          <w:rFonts w:ascii="Times New Roman" w:eastAsia="Arial" w:hAnsi="Times New Roman" w:cs="Times New Roman"/>
          <w:spacing w:val="-21"/>
          <w:sz w:val="24"/>
          <w:szCs w:val="24"/>
        </w:rPr>
        <w:t xml:space="preserve"> </w:t>
      </w:r>
      <w:r w:rsidRPr="002311E0">
        <w:rPr>
          <w:rFonts w:ascii="Times New Roman" w:eastAsia="Arial" w:hAnsi="Times New Roman" w:cs="Times New Roman"/>
          <w:sz w:val="24"/>
          <w:szCs w:val="24"/>
        </w:rPr>
        <w:t>skills).</w:t>
      </w:r>
    </w:p>
    <w:p w14:paraId="470542AF" w14:textId="77777777" w:rsidR="00F405BC" w:rsidRPr="002311E0"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Establish an individual student-support, response, or problem-solving</w:t>
      </w:r>
      <w:r w:rsidRPr="002311E0">
        <w:rPr>
          <w:rFonts w:ascii="Times New Roman" w:eastAsia="Arial" w:hAnsi="Times New Roman" w:cs="Times New Roman"/>
          <w:spacing w:val="36"/>
          <w:sz w:val="24"/>
          <w:szCs w:val="24"/>
        </w:rPr>
        <w:t xml:space="preserve"> </w:t>
      </w:r>
      <w:r w:rsidRPr="002311E0">
        <w:rPr>
          <w:rFonts w:ascii="Times New Roman" w:eastAsia="Arial" w:hAnsi="Times New Roman" w:cs="Times New Roman"/>
          <w:sz w:val="24"/>
          <w:szCs w:val="24"/>
        </w:rPr>
        <w:t>team.</w:t>
      </w:r>
    </w:p>
    <w:p w14:paraId="2FDC11C3" w14:textId="77777777" w:rsidR="00F405BC" w:rsidRPr="002311E0" w:rsidRDefault="00F405BC" w:rsidP="00A1265B">
      <w:pPr>
        <w:pStyle w:val="ListParagraph"/>
        <w:widowControl w:val="0"/>
        <w:numPr>
          <w:ilvl w:val="0"/>
          <w:numId w:val="23"/>
        </w:numPr>
        <w:tabs>
          <w:tab w:val="left" w:pos="310"/>
        </w:tabs>
        <w:autoSpaceDE w:val="0"/>
        <w:autoSpaceDN w:val="0"/>
        <w:spacing w:after="0" w:line="252" w:lineRule="auto"/>
        <w:rPr>
          <w:rFonts w:ascii="Times New Roman" w:eastAsia="Arial" w:hAnsi="Times New Roman" w:cs="Times New Roman"/>
          <w:sz w:val="24"/>
          <w:szCs w:val="24"/>
        </w:rPr>
      </w:pPr>
      <w:r w:rsidRPr="002311E0">
        <w:rPr>
          <w:rFonts w:ascii="Times New Roman" w:eastAsia="Arial" w:hAnsi="Times New Roman" w:cs="Times New Roman"/>
          <w:sz w:val="24"/>
          <w:szCs w:val="24"/>
        </w:rPr>
        <w:t>Establish in-school conflict resolution programs (e.g., community conferencing, peer</w:t>
      </w:r>
      <w:r w:rsidRPr="002311E0">
        <w:rPr>
          <w:rFonts w:ascii="Times New Roman" w:eastAsia="Arial" w:hAnsi="Times New Roman" w:cs="Times New Roman"/>
          <w:spacing w:val="41"/>
          <w:sz w:val="24"/>
          <w:szCs w:val="24"/>
        </w:rPr>
        <w:t xml:space="preserve"> </w:t>
      </w:r>
      <w:r w:rsidRPr="002311E0">
        <w:rPr>
          <w:rFonts w:ascii="Times New Roman" w:eastAsia="Arial" w:hAnsi="Times New Roman" w:cs="Times New Roman"/>
          <w:sz w:val="24"/>
          <w:szCs w:val="24"/>
        </w:rPr>
        <w:t>mediation).</w:t>
      </w:r>
    </w:p>
    <w:p w14:paraId="28A225AE" w14:textId="77777777" w:rsidR="00F405BC" w:rsidRPr="00BE433D" w:rsidRDefault="00F405BC" w:rsidP="00A1265B">
      <w:pPr>
        <w:pStyle w:val="TableParagraph"/>
        <w:numPr>
          <w:ilvl w:val="0"/>
          <w:numId w:val="23"/>
        </w:numPr>
        <w:tabs>
          <w:tab w:val="left" w:pos="310"/>
        </w:tabs>
        <w:spacing w:line="252" w:lineRule="auto"/>
        <w:rPr>
          <w:rFonts w:ascii="Times New Roman" w:hAnsi="Times New Roman" w:cs="Times New Roman"/>
          <w:sz w:val="24"/>
          <w:szCs w:val="24"/>
        </w:rPr>
      </w:pPr>
      <w:r w:rsidRPr="00BE433D">
        <w:rPr>
          <w:rFonts w:ascii="Times New Roman" w:hAnsi="Times New Roman" w:cs="Times New Roman"/>
          <w:sz w:val="24"/>
          <w:szCs w:val="24"/>
        </w:rPr>
        <w:t>Use parent engagement strategies (e.g., newsletters, family</w:t>
      </w:r>
      <w:r w:rsidRPr="00BE433D">
        <w:rPr>
          <w:rFonts w:ascii="Times New Roman" w:hAnsi="Times New Roman" w:cs="Times New Roman"/>
          <w:spacing w:val="-9"/>
          <w:sz w:val="24"/>
          <w:szCs w:val="24"/>
        </w:rPr>
        <w:t xml:space="preserve"> </w:t>
      </w:r>
      <w:r w:rsidRPr="00BE433D">
        <w:rPr>
          <w:rFonts w:ascii="Times New Roman" w:hAnsi="Times New Roman" w:cs="Times New Roman"/>
          <w:sz w:val="24"/>
          <w:szCs w:val="24"/>
        </w:rPr>
        <w:t>nights).</w:t>
      </w:r>
    </w:p>
    <w:p w14:paraId="6F8C54C2" w14:textId="77777777" w:rsidR="00F405BC" w:rsidRPr="00BE433D" w:rsidRDefault="00F405BC" w:rsidP="00A1265B">
      <w:pPr>
        <w:pStyle w:val="TableParagraph"/>
        <w:numPr>
          <w:ilvl w:val="0"/>
          <w:numId w:val="23"/>
        </w:numPr>
        <w:tabs>
          <w:tab w:val="left" w:pos="310"/>
        </w:tabs>
        <w:spacing w:line="252" w:lineRule="auto"/>
        <w:rPr>
          <w:rFonts w:ascii="Times New Roman" w:hAnsi="Times New Roman" w:cs="Times New Roman"/>
          <w:sz w:val="24"/>
          <w:szCs w:val="24"/>
        </w:rPr>
      </w:pPr>
      <w:r w:rsidRPr="00BE433D">
        <w:rPr>
          <w:rFonts w:ascii="Times New Roman" w:hAnsi="Times New Roman" w:cs="Times New Roman"/>
          <w:sz w:val="24"/>
          <w:szCs w:val="24"/>
        </w:rPr>
        <w:t>Design support and advisory groups that engage parents, students, and the</w:t>
      </w:r>
      <w:r w:rsidRPr="00BE433D">
        <w:rPr>
          <w:rFonts w:ascii="Times New Roman" w:hAnsi="Times New Roman" w:cs="Times New Roman"/>
          <w:spacing w:val="13"/>
          <w:sz w:val="24"/>
          <w:szCs w:val="24"/>
        </w:rPr>
        <w:t xml:space="preserve"> </w:t>
      </w:r>
      <w:r w:rsidRPr="00BE433D">
        <w:rPr>
          <w:rFonts w:ascii="Times New Roman" w:hAnsi="Times New Roman" w:cs="Times New Roman"/>
          <w:sz w:val="24"/>
          <w:szCs w:val="24"/>
        </w:rPr>
        <w:t>community.</w:t>
      </w:r>
    </w:p>
    <w:p w14:paraId="759C7A6E" w14:textId="77777777" w:rsidR="00F405BC" w:rsidRPr="00BE433D" w:rsidRDefault="00F405BC" w:rsidP="00A1265B">
      <w:pPr>
        <w:pStyle w:val="TableParagraph"/>
        <w:numPr>
          <w:ilvl w:val="0"/>
          <w:numId w:val="23"/>
        </w:numPr>
        <w:tabs>
          <w:tab w:val="left" w:pos="310"/>
        </w:tabs>
        <w:spacing w:line="247" w:lineRule="auto"/>
        <w:rPr>
          <w:rFonts w:ascii="Times New Roman" w:hAnsi="Times New Roman" w:cs="Times New Roman"/>
          <w:sz w:val="24"/>
          <w:szCs w:val="24"/>
        </w:rPr>
      </w:pPr>
      <w:r w:rsidRPr="00BE433D">
        <w:rPr>
          <w:rFonts w:ascii="Times New Roman" w:hAnsi="Times New Roman" w:cs="Times New Roman"/>
          <w:sz w:val="24"/>
          <w:szCs w:val="24"/>
        </w:rPr>
        <w:t>Use universal screeners and assessments to proactively identify students in need of supports (e.g., Strengths and D</w:t>
      </w:r>
      <w:r w:rsidR="00AA7C64">
        <w:rPr>
          <w:rFonts w:ascii="Times New Roman" w:hAnsi="Times New Roman" w:cs="Times New Roman"/>
          <w:sz w:val="24"/>
          <w:szCs w:val="24"/>
        </w:rPr>
        <w:t>ifficulties Questionnaire, Stu</w:t>
      </w:r>
      <w:r w:rsidRPr="00BE433D">
        <w:rPr>
          <w:rFonts w:ascii="Times New Roman" w:hAnsi="Times New Roman" w:cs="Times New Roman"/>
          <w:sz w:val="24"/>
          <w:szCs w:val="24"/>
        </w:rPr>
        <w:t>dent Risk Screening</w:t>
      </w:r>
      <w:r w:rsidRPr="00BE433D">
        <w:rPr>
          <w:rFonts w:ascii="Times New Roman" w:hAnsi="Times New Roman" w:cs="Times New Roman"/>
          <w:spacing w:val="-15"/>
          <w:sz w:val="24"/>
          <w:szCs w:val="24"/>
        </w:rPr>
        <w:t xml:space="preserve"> </w:t>
      </w:r>
      <w:r w:rsidRPr="00BE433D">
        <w:rPr>
          <w:rFonts w:ascii="Times New Roman" w:hAnsi="Times New Roman" w:cs="Times New Roman"/>
          <w:sz w:val="24"/>
          <w:szCs w:val="24"/>
        </w:rPr>
        <w:t>Scale).</w:t>
      </w:r>
    </w:p>
    <w:p w14:paraId="0F11B3CB" w14:textId="50B85135" w:rsidR="00F405BC" w:rsidRPr="005372B7" w:rsidRDefault="00F405BC" w:rsidP="00A1265B">
      <w:pPr>
        <w:pStyle w:val="TableParagraph"/>
        <w:numPr>
          <w:ilvl w:val="0"/>
          <w:numId w:val="23"/>
        </w:numPr>
        <w:tabs>
          <w:tab w:val="left" w:pos="310"/>
        </w:tabs>
        <w:spacing w:line="247" w:lineRule="auto"/>
        <w:rPr>
          <w:rFonts w:ascii="Times New Roman" w:hAnsi="Times New Roman" w:cs="Times New Roman"/>
          <w:color w:val="000000" w:themeColor="text1"/>
          <w:sz w:val="24"/>
          <w:szCs w:val="24"/>
        </w:rPr>
      </w:pPr>
      <w:r w:rsidRPr="00BE433D">
        <w:rPr>
          <w:rFonts w:ascii="Times New Roman" w:hAnsi="Times New Roman" w:cs="Times New Roman"/>
          <w:sz w:val="24"/>
          <w:szCs w:val="24"/>
        </w:rPr>
        <w:t>Use responsive interventions and ap</w:t>
      </w:r>
      <w:r w:rsidR="0092714D" w:rsidRPr="00BE433D">
        <w:rPr>
          <w:rFonts w:ascii="Times New Roman" w:hAnsi="Times New Roman" w:cs="Times New Roman"/>
          <w:sz w:val="24"/>
          <w:szCs w:val="24"/>
        </w:rPr>
        <w:t>propriate referrals (e.g</w:t>
      </w:r>
      <w:r w:rsidR="0092714D" w:rsidRPr="005372B7">
        <w:rPr>
          <w:rFonts w:ascii="Times New Roman" w:hAnsi="Times New Roman" w:cs="Times New Roman"/>
          <w:color w:val="000000" w:themeColor="text1"/>
          <w:sz w:val="24"/>
          <w:szCs w:val="24"/>
        </w:rPr>
        <w:t xml:space="preserve">., North Key, </w:t>
      </w:r>
      <w:r w:rsidR="00760231" w:rsidRPr="005372B7">
        <w:rPr>
          <w:rFonts w:ascii="Times New Roman" w:hAnsi="Times New Roman" w:cs="Times New Roman"/>
          <w:color w:val="000000" w:themeColor="text1"/>
          <w:sz w:val="24"/>
          <w:szCs w:val="24"/>
        </w:rPr>
        <w:t>CHNK</w:t>
      </w:r>
      <w:r w:rsidRPr="005372B7">
        <w:rPr>
          <w:rFonts w:ascii="Times New Roman" w:hAnsi="Times New Roman" w:cs="Times New Roman"/>
          <w:color w:val="000000" w:themeColor="text1"/>
          <w:sz w:val="24"/>
          <w:szCs w:val="24"/>
        </w:rPr>
        <w:t xml:space="preserve">, referrals to Family Resource and </w:t>
      </w:r>
      <w:r w:rsidRPr="005372B7">
        <w:rPr>
          <w:rFonts w:ascii="Times New Roman" w:hAnsi="Times New Roman" w:cs="Times New Roman"/>
          <w:color w:val="000000" w:themeColor="text1"/>
          <w:spacing w:val="-4"/>
          <w:sz w:val="24"/>
          <w:szCs w:val="24"/>
        </w:rPr>
        <w:t xml:space="preserve">Youth </w:t>
      </w:r>
      <w:r w:rsidRPr="005372B7">
        <w:rPr>
          <w:rFonts w:ascii="Times New Roman" w:hAnsi="Times New Roman" w:cs="Times New Roman"/>
          <w:color w:val="000000" w:themeColor="text1"/>
          <w:sz w:val="24"/>
          <w:szCs w:val="24"/>
        </w:rPr>
        <w:t>Services Centers</w:t>
      </w:r>
      <w:r w:rsidRPr="005372B7">
        <w:rPr>
          <w:rFonts w:ascii="Times New Roman" w:hAnsi="Times New Roman" w:cs="Times New Roman"/>
          <w:color w:val="000000" w:themeColor="text1"/>
          <w:spacing w:val="-17"/>
          <w:sz w:val="24"/>
          <w:szCs w:val="24"/>
        </w:rPr>
        <w:t xml:space="preserve"> </w:t>
      </w:r>
      <w:r w:rsidRPr="005372B7">
        <w:rPr>
          <w:rFonts w:ascii="Times New Roman" w:hAnsi="Times New Roman" w:cs="Times New Roman"/>
          <w:color w:val="000000" w:themeColor="text1"/>
          <w:sz w:val="24"/>
          <w:szCs w:val="24"/>
        </w:rPr>
        <w:t xml:space="preserve">[FRYSCs], </w:t>
      </w:r>
      <w:r w:rsidR="00D00014" w:rsidRPr="005372B7">
        <w:rPr>
          <w:rFonts w:ascii="Times New Roman" w:hAnsi="Times New Roman" w:cs="Times New Roman"/>
          <w:color w:val="000000" w:themeColor="text1"/>
          <w:w w:val="95"/>
          <w:sz w:val="24"/>
          <w:szCs w:val="24"/>
        </w:rPr>
        <w:t>S</w:t>
      </w:r>
      <w:r w:rsidRPr="005372B7">
        <w:rPr>
          <w:rFonts w:ascii="Times New Roman" w:hAnsi="Times New Roman" w:cs="Times New Roman"/>
          <w:color w:val="000000" w:themeColor="text1"/>
          <w:w w:val="95"/>
          <w:sz w:val="24"/>
          <w:szCs w:val="24"/>
        </w:rPr>
        <w:t>ocial</w:t>
      </w:r>
      <w:r w:rsidRPr="005372B7">
        <w:rPr>
          <w:rFonts w:ascii="Times New Roman" w:hAnsi="Times New Roman" w:cs="Times New Roman"/>
          <w:color w:val="000000" w:themeColor="text1"/>
          <w:spacing w:val="11"/>
          <w:w w:val="95"/>
          <w:sz w:val="24"/>
          <w:szCs w:val="24"/>
        </w:rPr>
        <w:t xml:space="preserve"> </w:t>
      </w:r>
      <w:r w:rsidR="00D00014" w:rsidRPr="005372B7">
        <w:rPr>
          <w:rFonts w:ascii="Times New Roman" w:hAnsi="Times New Roman" w:cs="Times New Roman"/>
          <w:color w:val="000000" w:themeColor="text1"/>
          <w:w w:val="95"/>
          <w:sz w:val="24"/>
          <w:szCs w:val="24"/>
        </w:rPr>
        <w:t>S</w:t>
      </w:r>
      <w:r w:rsidRPr="005372B7">
        <w:rPr>
          <w:rFonts w:ascii="Times New Roman" w:hAnsi="Times New Roman" w:cs="Times New Roman"/>
          <w:color w:val="000000" w:themeColor="text1"/>
          <w:w w:val="95"/>
          <w:sz w:val="24"/>
          <w:szCs w:val="24"/>
        </w:rPr>
        <w:t>ervices).</w:t>
      </w:r>
    </w:p>
    <w:p w14:paraId="352B2087" w14:textId="77777777" w:rsidR="00F405BC" w:rsidRPr="005372B7" w:rsidRDefault="00F405BC" w:rsidP="00A1265B">
      <w:pPr>
        <w:pStyle w:val="TableParagraph"/>
        <w:numPr>
          <w:ilvl w:val="0"/>
          <w:numId w:val="23"/>
        </w:numPr>
        <w:tabs>
          <w:tab w:val="left" w:pos="310"/>
        </w:tabs>
        <w:spacing w:line="252" w:lineRule="auto"/>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Refer</w:t>
      </w:r>
      <w:r w:rsidR="0092714D" w:rsidRPr="005372B7">
        <w:rPr>
          <w:rFonts w:ascii="Times New Roman" w:hAnsi="Times New Roman" w:cs="Times New Roman"/>
          <w:color w:val="000000" w:themeColor="text1"/>
          <w:sz w:val="24"/>
          <w:szCs w:val="24"/>
        </w:rPr>
        <w:t xml:space="preserve"> to school-based health or men</w:t>
      </w:r>
      <w:r w:rsidRPr="005372B7">
        <w:rPr>
          <w:rFonts w:ascii="Times New Roman" w:hAnsi="Times New Roman" w:cs="Times New Roman"/>
          <w:color w:val="000000" w:themeColor="text1"/>
          <w:sz w:val="24"/>
          <w:szCs w:val="24"/>
        </w:rPr>
        <w:t>tal health</w:t>
      </w:r>
      <w:r w:rsidRPr="005372B7">
        <w:rPr>
          <w:rFonts w:ascii="Times New Roman" w:hAnsi="Times New Roman" w:cs="Times New Roman"/>
          <w:color w:val="000000" w:themeColor="text1"/>
          <w:spacing w:val="16"/>
          <w:sz w:val="24"/>
          <w:szCs w:val="24"/>
        </w:rPr>
        <w:t xml:space="preserve"> </w:t>
      </w:r>
      <w:r w:rsidRPr="005372B7">
        <w:rPr>
          <w:rFonts w:ascii="Times New Roman" w:hAnsi="Times New Roman" w:cs="Times New Roman"/>
          <w:color w:val="000000" w:themeColor="text1"/>
          <w:sz w:val="24"/>
          <w:szCs w:val="24"/>
        </w:rPr>
        <w:t>clinic.</w:t>
      </w:r>
    </w:p>
    <w:p w14:paraId="528BB435" w14:textId="77777777" w:rsidR="00F405BC" w:rsidRPr="005372B7" w:rsidRDefault="00F405BC" w:rsidP="00A1265B">
      <w:pPr>
        <w:pStyle w:val="TableParagraph"/>
        <w:numPr>
          <w:ilvl w:val="0"/>
          <w:numId w:val="23"/>
        </w:numPr>
        <w:tabs>
          <w:tab w:val="left" w:pos="310"/>
        </w:tabs>
        <w:spacing w:line="252" w:lineRule="auto"/>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Mental health evaluation referral (e.g., mobile assessments,</w:t>
      </w:r>
      <w:r w:rsidRPr="005372B7">
        <w:rPr>
          <w:rFonts w:ascii="Times New Roman" w:hAnsi="Times New Roman" w:cs="Times New Roman"/>
          <w:color w:val="000000" w:themeColor="text1"/>
          <w:spacing w:val="-32"/>
          <w:sz w:val="24"/>
          <w:szCs w:val="24"/>
        </w:rPr>
        <w:t xml:space="preserve"> </w:t>
      </w:r>
      <w:r w:rsidRPr="005372B7">
        <w:rPr>
          <w:rFonts w:ascii="Times New Roman" w:hAnsi="Times New Roman" w:cs="Times New Roman"/>
          <w:color w:val="000000" w:themeColor="text1"/>
          <w:sz w:val="24"/>
          <w:szCs w:val="24"/>
        </w:rPr>
        <w:t>counseling services)</w:t>
      </w:r>
      <w:r w:rsidR="00863C34" w:rsidRPr="005372B7">
        <w:rPr>
          <w:rFonts w:ascii="Times New Roman" w:hAnsi="Times New Roman" w:cs="Times New Roman"/>
          <w:color w:val="000000" w:themeColor="text1"/>
          <w:sz w:val="24"/>
          <w:szCs w:val="24"/>
        </w:rPr>
        <w:t>.</w:t>
      </w:r>
    </w:p>
    <w:p w14:paraId="548D34F0" w14:textId="77777777" w:rsidR="00F405BC" w:rsidRPr="005372B7" w:rsidRDefault="00F405BC" w:rsidP="00A1265B">
      <w:pPr>
        <w:pStyle w:val="TableParagraph"/>
        <w:numPr>
          <w:ilvl w:val="0"/>
          <w:numId w:val="23"/>
        </w:numPr>
        <w:tabs>
          <w:tab w:val="left" w:pos="310"/>
        </w:tabs>
        <w:spacing w:line="247" w:lineRule="auto"/>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Alcohol/Drug evaluation referral (e.g., Substance Abuse Intensive Outpatient</w:t>
      </w:r>
      <w:r w:rsidRPr="005372B7">
        <w:rPr>
          <w:rFonts w:ascii="Times New Roman" w:hAnsi="Times New Roman" w:cs="Times New Roman"/>
          <w:color w:val="000000" w:themeColor="text1"/>
          <w:spacing w:val="-30"/>
          <w:sz w:val="24"/>
          <w:szCs w:val="24"/>
        </w:rPr>
        <w:t xml:space="preserve"> </w:t>
      </w:r>
      <w:r w:rsidRPr="005372B7">
        <w:rPr>
          <w:rFonts w:ascii="Times New Roman" w:hAnsi="Times New Roman" w:cs="Times New Roman"/>
          <w:color w:val="000000" w:themeColor="text1"/>
          <w:sz w:val="24"/>
          <w:szCs w:val="24"/>
        </w:rPr>
        <w:t>Program</w:t>
      </w:r>
      <w:r w:rsidRPr="005372B7">
        <w:rPr>
          <w:rFonts w:ascii="Times New Roman" w:hAnsi="Times New Roman" w:cs="Times New Roman"/>
          <w:color w:val="000000" w:themeColor="text1"/>
          <w:spacing w:val="-30"/>
          <w:sz w:val="24"/>
          <w:szCs w:val="24"/>
        </w:rPr>
        <w:t xml:space="preserve"> </w:t>
      </w:r>
      <w:r w:rsidRPr="005372B7">
        <w:rPr>
          <w:rFonts w:ascii="Times New Roman" w:hAnsi="Times New Roman" w:cs="Times New Roman"/>
          <w:color w:val="000000" w:themeColor="text1"/>
          <w:sz w:val="24"/>
          <w:szCs w:val="24"/>
        </w:rPr>
        <w:t>[IOP])</w:t>
      </w:r>
      <w:r w:rsidR="00863C34" w:rsidRPr="005372B7">
        <w:rPr>
          <w:rFonts w:ascii="Times New Roman" w:hAnsi="Times New Roman" w:cs="Times New Roman"/>
          <w:color w:val="000000" w:themeColor="text1"/>
          <w:sz w:val="24"/>
          <w:szCs w:val="24"/>
        </w:rPr>
        <w:t>.</w:t>
      </w:r>
    </w:p>
    <w:p w14:paraId="4834B34E" w14:textId="77777777" w:rsidR="00F405BC" w:rsidRPr="005372B7" w:rsidRDefault="00F405BC" w:rsidP="00A1265B">
      <w:pPr>
        <w:pStyle w:val="TableParagraph"/>
        <w:numPr>
          <w:ilvl w:val="0"/>
          <w:numId w:val="23"/>
        </w:numPr>
        <w:tabs>
          <w:tab w:val="left" w:pos="310"/>
        </w:tabs>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Threat</w:t>
      </w:r>
      <w:r w:rsidRPr="005372B7">
        <w:rPr>
          <w:rFonts w:ascii="Times New Roman" w:hAnsi="Times New Roman" w:cs="Times New Roman"/>
          <w:color w:val="000000" w:themeColor="text1"/>
          <w:spacing w:val="-19"/>
          <w:sz w:val="24"/>
          <w:szCs w:val="24"/>
        </w:rPr>
        <w:t xml:space="preserve"> </w:t>
      </w:r>
      <w:r w:rsidRPr="005372B7">
        <w:rPr>
          <w:rFonts w:ascii="Times New Roman" w:hAnsi="Times New Roman" w:cs="Times New Roman"/>
          <w:color w:val="000000" w:themeColor="text1"/>
          <w:sz w:val="24"/>
          <w:szCs w:val="24"/>
        </w:rPr>
        <w:t>assessment</w:t>
      </w:r>
      <w:r w:rsidRPr="005372B7">
        <w:rPr>
          <w:rFonts w:ascii="Times New Roman" w:hAnsi="Times New Roman" w:cs="Times New Roman"/>
          <w:color w:val="000000" w:themeColor="text1"/>
          <w:spacing w:val="-19"/>
          <w:sz w:val="24"/>
          <w:szCs w:val="24"/>
        </w:rPr>
        <w:t xml:space="preserve"> </w:t>
      </w:r>
      <w:r w:rsidRPr="005372B7">
        <w:rPr>
          <w:rFonts w:ascii="Times New Roman" w:hAnsi="Times New Roman" w:cs="Times New Roman"/>
          <w:color w:val="000000" w:themeColor="text1"/>
          <w:sz w:val="24"/>
          <w:szCs w:val="24"/>
        </w:rPr>
        <w:t>evaluation</w:t>
      </w:r>
      <w:r w:rsidRPr="005372B7">
        <w:rPr>
          <w:rFonts w:ascii="Times New Roman" w:hAnsi="Times New Roman" w:cs="Times New Roman"/>
          <w:color w:val="000000" w:themeColor="text1"/>
          <w:spacing w:val="-19"/>
          <w:sz w:val="24"/>
          <w:szCs w:val="24"/>
        </w:rPr>
        <w:t xml:space="preserve"> </w:t>
      </w:r>
      <w:r w:rsidRPr="005372B7">
        <w:rPr>
          <w:rFonts w:ascii="Times New Roman" w:hAnsi="Times New Roman" w:cs="Times New Roman"/>
          <w:color w:val="000000" w:themeColor="text1"/>
          <w:sz w:val="24"/>
          <w:szCs w:val="24"/>
        </w:rPr>
        <w:t>referral</w:t>
      </w:r>
      <w:r w:rsidR="00975DA7" w:rsidRPr="005372B7">
        <w:rPr>
          <w:rFonts w:ascii="Times New Roman" w:hAnsi="Times New Roman" w:cs="Times New Roman"/>
          <w:color w:val="000000" w:themeColor="text1"/>
          <w:sz w:val="24"/>
          <w:szCs w:val="24"/>
        </w:rPr>
        <w:t>.</w:t>
      </w:r>
    </w:p>
    <w:p w14:paraId="28CF8231" w14:textId="77777777" w:rsidR="00F405BC" w:rsidRPr="005372B7" w:rsidRDefault="00F405BC" w:rsidP="00A1265B">
      <w:pPr>
        <w:pStyle w:val="TableParagraph"/>
        <w:numPr>
          <w:ilvl w:val="0"/>
          <w:numId w:val="23"/>
        </w:numPr>
        <w:tabs>
          <w:tab w:val="left" w:pos="310"/>
        </w:tabs>
        <w:spacing w:line="252" w:lineRule="auto"/>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Refer to community organizations, incl</w:t>
      </w:r>
      <w:r w:rsidR="00AA7C64" w:rsidRPr="005372B7">
        <w:rPr>
          <w:rFonts w:ascii="Times New Roman" w:hAnsi="Times New Roman" w:cs="Times New Roman"/>
          <w:color w:val="000000" w:themeColor="text1"/>
          <w:sz w:val="24"/>
          <w:szCs w:val="24"/>
        </w:rPr>
        <w:t xml:space="preserve">uding conferencing and community </w:t>
      </w:r>
      <w:r w:rsidRPr="005372B7">
        <w:rPr>
          <w:rFonts w:ascii="Times New Roman" w:hAnsi="Times New Roman" w:cs="Times New Roman"/>
          <w:color w:val="000000" w:themeColor="text1"/>
          <w:sz w:val="24"/>
          <w:szCs w:val="24"/>
        </w:rPr>
        <w:t>mediation.</w:t>
      </w:r>
    </w:p>
    <w:p w14:paraId="3BC256E3" w14:textId="77777777" w:rsidR="00F405BC" w:rsidRPr="005372B7" w:rsidRDefault="00F405BC" w:rsidP="00A1265B">
      <w:pPr>
        <w:pStyle w:val="TableParagraph"/>
        <w:numPr>
          <w:ilvl w:val="0"/>
          <w:numId w:val="23"/>
        </w:numPr>
        <w:tabs>
          <w:tab w:val="left" w:pos="310"/>
        </w:tabs>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Parent/Guardian</w:t>
      </w:r>
      <w:r w:rsidRPr="005372B7">
        <w:rPr>
          <w:rFonts w:ascii="Times New Roman" w:hAnsi="Times New Roman" w:cs="Times New Roman"/>
          <w:color w:val="000000" w:themeColor="text1"/>
          <w:spacing w:val="34"/>
          <w:sz w:val="24"/>
          <w:szCs w:val="24"/>
        </w:rPr>
        <w:t xml:space="preserve"> </w:t>
      </w:r>
      <w:r w:rsidRPr="005372B7">
        <w:rPr>
          <w:rFonts w:ascii="Times New Roman" w:hAnsi="Times New Roman" w:cs="Times New Roman"/>
          <w:color w:val="000000" w:themeColor="text1"/>
          <w:sz w:val="24"/>
          <w:szCs w:val="24"/>
        </w:rPr>
        <w:t>notification</w:t>
      </w:r>
      <w:r w:rsidR="00975DA7" w:rsidRPr="005372B7">
        <w:rPr>
          <w:rFonts w:ascii="Times New Roman" w:hAnsi="Times New Roman" w:cs="Times New Roman"/>
          <w:color w:val="000000" w:themeColor="text1"/>
          <w:sz w:val="24"/>
          <w:szCs w:val="24"/>
        </w:rPr>
        <w:t>.</w:t>
      </w:r>
    </w:p>
    <w:p w14:paraId="298C0813" w14:textId="77777777" w:rsidR="00F405BC" w:rsidRPr="005372B7" w:rsidRDefault="00F405BC" w:rsidP="00A1265B">
      <w:pPr>
        <w:pStyle w:val="TableParagraph"/>
        <w:numPr>
          <w:ilvl w:val="0"/>
          <w:numId w:val="23"/>
        </w:numPr>
        <w:tabs>
          <w:tab w:val="left" w:pos="310"/>
        </w:tabs>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Service to</w:t>
      </w:r>
      <w:r w:rsidRPr="005372B7">
        <w:rPr>
          <w:rFonts w:ascii="Times New Roman" w:hAnsi="Times New Roman" w:cs="Times New Roman"/>
          <w:color w:val="000000" w:themeColor="text1"/>
          <w:spacing w:val="-8"/>
          <w:sz w:val="24"/>
          <w:szCs w:val="24"/>
        </w:rPr>
        <w:t xml:space="preserve"> </w:t>
      </w:r>
      <w:r w:rsidRPr="005372B7">
        <w:rPr>
          <w:rFonts w:ascii="Times New Roman" w:hAnsi="Times New Roman" w:cs="Times New Roman"/>
          <w:color w:val="000000" w:themeColor="text1"/>
          <w:sz w:val="24"/>
          <w:szCs w:val="24"/>
        </w:rPr>
        <w:t>school</w:t>
      </w:r>
      <w:r w:rsidR="00975DA7" w:rsidRPr="005372B7">
        <w:rPr>
          <w:rFonts w:ascii="Times New Roman" w:hAnsi="Times New Roman" w:cs="Times New Roman"/>
          <w:color w:val="000000" w:themeColor="text1"/>
          <w:sz w:val="24"/>
          <w:szCs w:val="24"/>
        </w:rPr>
        <w:t>.</w:t>
      </w:r>
    </w:p>
    <w:p w14:paraId="7C1E90EC" w14:textId="77777777" w:rsidR="00F405BC" w:rsidRPr="00BE433D" w:rsidRDefault="00F405BC" w:rsidP="00A1265B">
      <w:pPr>
        <w:pStyle w:val="ListParagraph"/>
        <w:numPr>
          <w:ilvl w:val="0"/>
          <w:numId w:val="23"/>
        </w:numPr>
        <w:spacing w:after="0"/>
        <w:rPr>
          <w:rFonts w:ascii="Times New Roman" w:eastAsia="Times New Roman" w:hAnsi="Times New Roman" w:cs="Times New Roman"/>
          <w:b/>
          <w:sz w:val="24"/>
          <w:szCs w:val="24"/>
          <w:u w:val="single"/>
        </w:rPr>
      </w:pPr>
      <w:r w:rsidRPr="005372B7">
        <w:rPr>
          <w:rFonts w:ascii="Times New Roman" w:hAnsi="Times New Roman" w:cs="Times New Roman"/>
          <w:color w:val="000000" w:themeColor="text1"/>
          <w:sz w:val="24"/>
          <w:szCs w:val="24"/>
        </w:rPr>
        <w:t xml:space="preserve">Use individual student planning tools (e.g., Behavior Support Plan, Behavior </w:t>
      </w:r>
      <w:r w:rsidR="00724E10" w:rsidRPr="005372B7">
        <w:rPr>
          <w:rFonts w:ascii="Times New Roman" w:hAnsi="Times New Roman" w:cs="Times New Roman"/>
          <w:color w:val="000000" w:themeColor="text1"/>
          <w:sz w:val="24"/>
          <w:szCs w:val="24"/>
        </w:rPr>
        <w:t>Improvement Plan</w:t>
      </w:r>
      <w:r w:rsidR="00863C34" w:rsidRPr="005372B7">
        <w:rPr>
          <w:rFonts w:ascii="Times New Roman" w:hAnsi="Times New Roman" w:cs="Times New Roman"/>
          <w:color w:val="000000" w:themeColor="text1"/>
          <w:sz w:val="24"/>
          <w:szCs w:val="24"/>
        </w:rPr>
        <w:t>,</w:t>
      </w:r>
      <w:r w:rsidR="00724E10" w:rsidRPr="005372B7">
        <w:rPr>
          <w:rFonts w:ascii="Times New Roman" w:hAnsi="Times New Roman" w:cs="Times New Roman"/>
          <w:color w:val="000000" w:themeColor="text1"/>
          <w:sz w:val="24"/>
          <w:szCs w:val="24"/>
        </w:rPr>
        <w:t xml:space="preserve"> </w:t>
      </w:r>
      <w:r w:rsidRPr="005372B7">
        <w:rPr>
          <w:rFonts w:ascii="Times New Roman" w:hAnsi="Times New Roman" w:cs="Times New Roman"/>
          <w:color w:val="000000" w:themeColor="text1"/>
          <w:sz w:val="24"/>
          <w:szCs w:val="24"/>
        </w:rPr>
        <w:t>Function</w:t>
      </w:r>
      <w:r w:rsidR="003417FB" w:rsidRPr="005372B7">
        <w:rPr>
          <w:rFonts w:ascii="Times New Roman" w:hAnsi="Times New Roman" w:cs="Times New Roman"/>
          <w:color w:val="000000" w:themeColor="text1"/>
          <w:sz w:val="24"/>
          <w:szCs w:val="24"/>
        </w:rPr>
        <w:t>al</w:t>
      </w:r>
      <w:r w:rsidRPr="005372B7">
        <w:rPr>
          <w:rFonts w:ascii="Times New Roman" w:hAnsi="Times New Roman" w:cs="Times New Roman"/>
          <w:color w:val="000000" w:themeColor="text1"/>
          <w:sz w:val="24"/>
          <w:szCs w:val="24"/>
        </w:rPr>
        <w:t xml:space="preserve"> </w:t>
      </w:r>
      <w:r w:rsidR="00975DA7" w:rsidRPr="005372B7">
        <w:rPr>
          <w:rFonts w:ascii="Times New Roman" w:hAnsi="Times New Roman" w:cs="Times New Roman"/>
          <w:color w:val="000000" w:themeColor="text1"/>
          <w:sz w:val="24"/>
          <w:szCs w:val="24"/>
        </w:rPr>
        <w:t xml:space="preserve">Behavior Assessment, Behavior Function </w:t>
      </w:r>
      <w:r w:rsidRPr="005372B7">
        <w:rPr>
          <w:rFonts w:ascii="Times New Roman" w:hAnsi="Times New Roman" w:cs="Times New Roman"/>
          <w:color w:val="000000" w:themeColor="text1"/>
          <w:sz w:val="24"/>
          <w:szCs w:val="24"/>
        </w:rPr>
        <w:t>Identification Work</w:t>
      </w:r>
      <w:r w:rsidRPr="00BE433D">
        <w:rPr>
          <w:rFonts w:ascii="Times New Roman" w:hAnsi="Times New Roman" w:cs="Times New Roman"/>
          <w:sz w:val="24"/>
          <w:szCs w:val="24"/>
        </w:rPr>
        <w:t>sheet, and Behavior Collection</w:t>
      </w:r>
      <w:r w:rsidRPr="00BE433D">
        <w:rPr>
          <w:rFonts w:ascii="Times New Roman" w:hAnsi="Times New Roman" w:cs="Times New Roman"/>
          <w:spacing w:val="9"/>
          <w:sz w:val="24"/>
          <w:szCs w:val="24"/>
        </w:rPr>
        <w:t xml:space="preserve"> </w:t>
      </w:r>
      <w:r w:rsidRPr="00BE433D">
        <w:rPr>
          <w:rFonts w:ascii="Times New Roman" w:hAnsi="Times New Roman" w:cs="Times New Roman"/>
          <w:sz w:val="24"/>
          <w:szCs w:val="24"/>
        </w:rPr>
        <w:t>Form).</w:t>
      </w:r>
      <w:r w:rsidRPr="00BE433D">
        <w:rPr>
          <w:rFonts w:ascii="Times New Roman" w:eastAsia="Times New Roman" w:hAnsi="Times New Roman" w:cs="Times New Roman"/>
          <w:b/>
          <w:sz w:val="24"/>
          <w:szCs w:val="24"/>
          <w:u w:val="single"/>
        </w:rPr>
        <w:br w:type="page"/>
      </w:r>
    </w:p>
    <w:p w14:paraId="3BAAADA3" w14:textId="62245B95" w:rsidR="00732508" w:rsidRPr="005372B7" w:rsidRDefault="00732508" w:rsidP="00732508">
      <w:pPr>
        <w:widowControl w:val="0"/>
        <w:autoSpaceDE w:val="0"/>
        <w:autoSpaceDN w:val="0"/>
        <w:spacing w:before="199" w:after="0" w:line="264" w:lineRule="exact"/>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lastRenderedPageBreak/>
        <w:t xml:space="preserve">LEARNING </w:t>
      </w:r>
      <w:r w:rsidR="00641D4F" w:rsidRPr="005372B7">
        <w:rPr>
          <w:rFonts w:ascii="Times New Roman" w:eastAsia="Times New Roman" w:hAnsi="Times New Roman" w:cs="Times New Roman"/>
          <w:color w:val="000000" w:themeColor="text1"/>
          <w:sz w:val="24"/>
          <w:szCs w:val="24"/>
        </w:rPr>
        <w:t>ENVIRONMENT</w:t>
      </w:r>
    </w:p>
    <w:p w14:paraId="7EDFBD6C" w14:textId="77777777" w:rsidR="00BD2F96" w:rsidRPr="005372B7" w:rsidRDefault="00BD2F96" w:rsidP="00BD2F96">
      <w:pPr>
        <w:autoSpaceDE w:val="0"/>
        <w:autoSpaceDN w:val="0"/>
        <w:spacing w:before="199" w:line="264" w:lineRule="exact"/>
        <w:ind w:left="480" w:right="117"/>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rPr>
        <w:t>Learning environment</w:t>
      </w:r>
      <w:r w:rsidRPr="005372B7">
        <w:rPr>
          <w:rFonts w:ascii="Times New Roman" w:hAnsi="Times New Roman" w:cs="Times New Roman"/>
          <w:b/>
          <w:bCs/>
          <w:color w:val="000000" w:themeColor="text1"/>
          <w:sz w:val="24"/>
          <w:szCs w:val="24"/>
        </w:rPr>
        <w:t xml:space="preserve"> </w:t>
      </w:r>
      <w:r w:rsidRPr="005372B7">
        <w:rPr>
          <w:rFonts w:ascii="Times New Roman" w:hAnsi="Times New Roman" w:cs="Times New Roman"/>
          <w:color w:val="000000" w:themeColor="text1"/>
          <w:sz w:val="24"/>
          <w:szCs w:val="24"/>
        </w:rPr>
        <w:t xml:space="preserve">refers to diverse physical locations, contexts, and </w:t>
      </w:r>
      <w:hyperlink r:id="rId20" w:tooltip="School Culture" w:history="1">
        <w:r w:rsidRPr="005372B7">
          <w:rPr>
            <w:rStyle w:val="Hyperlink"/>
            <w:rFonts w:ascii="Times New Roman" w:hAnsi="Times New Roman" w:cs="Times New Roman"/>
            <w:color w:val="000000" w:themeColor="text1"/>
            <w:sz w:val="24"/>
            <w:szCs w:val="24"/>
            <w:u w:val="none"/>
          </w:rPr>
          <w:t>cultures</w:t>
        </w:r>
      </w:hyperlink>
      <w:r w:rsidRPr="005372B7">
        <w:rPr>
          <w:rFonts w:ascii="Times New Roman" w:hAnsi="Times New Roman" w:cs="Times New Roman"/>
          <w:color w:val="000000" w:themeColor="text1"/>
          <w:sz w:val="24"/>
          <w:szCs w:val="24"/>
        </w:rPr>
        <w:t xml:space="preserve"> in which students learn. It encompasses learning resources and technology, means of teaching, modes of learning, and connections to societal and global context. In this Code, learning environment includes but is not limited to: sound or video accidentally or intentionally transmitted on camera, bus stops, classrooms, gymnasiums, school/public libraries, and cafeterias. </w:t>
      </w:r>
    </w:p>
    <w:p w14:paraId="564B4A5E" w14:textId="7476F383" w:rsidR="00877B37" w:rsidRPr="005372B7" w:rsidRDefault="00877B37" w:rsidP="00877B37">
      <w:pPr>
        <w:widowControl w:val="0"/>
        <w:autoSpaceDE w:val="0"/>
        <w:autoSpaceDN w:val="0"/>
        <w:spacing w:before="201" w:after="0" w:line="249" w:lineRule="auto"/>
        <w:ind w:left="318" w:right="716"/>
        <w:jc w:val="center"/>
        <w:rPr>
          <w:rFonts w:ascii="Times New Roman" w:eastAsia="Times New Roman" w:hAnsi="Times New Roman" w:cs="Times New Roman"/>
          <w:b/>
          <w:color w:val="000000" w:themeColor="text1"/>
          <w:sz w:val="24"/>
          <w:szCs w:val="24"/>
        </w:rPr>
      </w:pPr>
      <w:r w:rsidRPr="005372B7">
        <w:rPr>
          <w:rFonts w:ascii="Times New Roman" w:eastAsia="Times New Roman" w:hAnsi="Times New Roman" w:cs="Times New Roman"/>
          <w:b/>
          <w:color w:val="000000" w:themeColor="text1"/>
          <w:sz w:val="24"/>
          <w:szCs w:val="24"/>
        </w:rPr>
        <w:t xml:space="preserve">LEVELS </w:t>
      </w:r>
      <w:r w:rsidR="00870B88" w:rsidRPr="005372B7">
        <w:rPr>
          <w:rFonts w:ascii="Times New Roman" w:eastAsia="Times New Roman" w:hAnsi="Times New Roman" w:cs="Times New Roman"/>
          <w:b/>
          <w:color w:val="000000" w:themeColor="text1"/>
          <w:sz w:val="24"/>
          <w:szCs w:val="24"/>
        </w:rPr>
        <w:t xml:space="preserve">OF </w:t>
      </w:r>
      <w:r w:rsidR="00B8152C" w:rsidRPr="005372B7">
        <w:rPr>
          <w:rFonts w:ascii="Times New Roman" w:eastAsia="Times New Roman" w:hAnsi="Times New Roman" w:cs="Times New Roman"/>
          <w:b/>
          <w:color w:val="000000" w:themeColor="text1"/>
          <w:sz w:val="24"/>
          <w:szCs w:val="24"/>
        </w:rPr>
        <w:t xml:space="preserve">OFFENSES </w:t>
      </w:r>
      <w:r w:rsidR="00E837FB" w:rsidRPr="005372B7">
        <w:rPr>
          <w:rFonts w:ascii="Times New Roman" w:eastAsia="Times New Roman" w:hAnsi="Times New Roman" w:cs="Times New Roman"/>
          <w:b/>
          <w:color w:val="000000" w:themeColor="text1"/>
          <w:sz w:val="24"/>
          <w:szCs w:val="24"/>
        </w:rPr>
        <w:t xml:space="preserve">AND APPROPRIATE </w:t>
      </w:r>
      <w:r w:rsidRPr="005372B7">
        <w:rPr>
          <w:rFonts w:ascii="Times New Roman" w:eastAsia="Times New Roman" w:hAnsi="Times New Roman" w:cs="Times New Roman"/>
          <w:b/>
          <w:color w:val="000000" w:themeColor="text1"/>
          <w:sz w:val="24"/>
          <w:szCs w:val="24"/>
        </w:rPr>
        <w:t>INTERVENTIONS</w:t>
      </w:r>
      <w:r w:rsidR="00E837FB" w:rsidRPr="005372B7">
        <w:rPr>
          <w:rFonts w:ascii="Times New Roman" w:eastAsia="Times New Roman" w:hAnsi="Times New Roman" w:cs="Times New Roman"/>
          <w:b/>
          <w:color w:val="000000" w:themeColor="text1"/>
          <w:sz w:val="24"/>
          <w:szCs w:val="24"/>
        </w:rPr>
        <w:t xml:space="preserve"> AND CONSEQUENCES</w:t>
      </w:r>
    </w:p>
    <w:p w14:paraId="093C15DA" w14:textId="77777777" w:rsidR="00220430" w:rsidRPr="005372B7" w:rsidRDefault="00220430" w:rsidP="002311E0">
      <w:pPr>
        <w:widowControl w:val="0"/>
        <w:autoSpaceDE w:val="0"/>
        <w:autoSpaceDN w:val="0"/>
        <w:spacing w:after="0" w:line="240" w:lineRule="auto"/>
        <w:jc w:val="both"/>
        <w:rPr>
          <w:rFonts w:ascii="Times New Roman" w:eastAsia="Times New Roman" w:hAnsi="Times New Roman" w:cs="Times New Roman"/>
          <w:b/>
          <w:color w:val="000000" w:themeColor="text1"/>
          <w:sz w:val="24"/>
          <w:szCs w:val="24"/>
          <w:u w:val="single" w:color="231F20"/>
        </w:rPr>
      </w:pPr>
    </w:p>
    <w:p w14:paraId="0045E7CF" w14:textId="1544BE10" w:rsidR="0098751F" w:rsidRPr="005372B7" w:rsidRDefault="009B07C9" w:rsidP="002311E0">
      <w:pPr>
        <w:widowControl w:val="0"/>
        <w:autoSpaceDE w:val="0"/>
        <w:autoSpaceDN w:val="0"/>
        <w:spacing w:after="0" w:line="240" w:lineRule="auto"/>
        <w:jc w:val="both"/>
        <w:rPr>
          <w:rFonts w:ascii="Times New Roman" w:eastAsia="Times New Roman" w:hAnsi="Times New Roman" w:cs="Times New Roman"/>
          <w:b/>
          <w:color w:val="000000" w:themeColor="text1"/>
          <w:sz w:val="24"/>
          <w:szCs w:val="24"/>
        </w:rPr>
      </w:pPr>
      <w:r w:rsidRPr="005372B7">
        <w:rPr>
          <w:rFonts w:ascii="Times New Roman" w:eastAsia="Times New Roman" w:hAnsi="Times New Roman" w:cs="Times New Roman"/>
          <w:b/>
          <w:color w:val="000000" w:themeColor="text1"/>
          <w:sz w:val="24"/>
          <w:szCs w:val="24"/>
          <w:u w:val="single" w:color="231F20"/>
        </w:rPr>
        <w:t xml:space="preserve">LEVEL 1 </w:t>
      </w:r>
      <w:r w:rsidR="00E837FB" w:rsidRPr="005372B7">
        <w:rPr>
          <w:rFonts w:ascii="Times New Roman" w:eastAsia="Times New Roman" w:hAnsi="Times New Roman" w:cs="Times New Roman"/>
          <w:b/>
          <w:color w:val="000000" w:themeColor="text1"/>
          <w:sz w:val="24"/>
          <w:szCs w:val="24"/>
          <w:u w:val="single"/>
        </w:rPr>
        <w:t xml:space="preserve">OFFENSES </w:t>
      </w:r>
      <w:r w:rsidRPr="005372B7">
        <w:rPr>
          <w:rFonts w:ascii="Times New Roman" w:eastAsia="Times New Roman" w:hAnsi="Times New Roman" w:cs="Times New Roman"/>
          <w:b/>
          <w:color w:val="000000" w:themeColor="text1"/>
          <w:sz w:val="24"/>
          <w:szCs w:val="24"/>
          <w:u w:val="single" w:color="231F20"/>
        </w:rPr>
        <w:t xml:space="preserve">- </w:t>
      </w:r>
      <w:r w:rsidR="0098751F" w:rsidRPr="005372B7">
        <w:rPr>
          <w:rFonts w:ascii="Times New Roman" w:eastAsia="Times New Roman" w:hAnsi="Times New Roman" w:cs="Times New Roman"/>
          <w:b/>
          <w:color w:val="000000" w:themeColor="text1"/>
          <w:sz w:val="24"/>
          <w:szCs w:val="24"/>
          <w:u w:val="single" w:color="231F20"/>
        </w:rPr>
        <w:t>DEFINITION</w:t>
      </w:r>
    </w:p>
    <w:p w14:paraId="14DAB0DE" w14:textId="77777777" w:rsidR="0098751F" w:rsidRPr="005372B7" w:rsidRDefault="0098751F" w:rsidP="002311E0">
      <w:pPr>
        <w:widowControl w:val="0"/>
        <w:autoSpaceDE w:val="0"/>
        <w:autoSpaceDN w:val="0"/>
        <w:spacing w:after="0" w:line="249" w:lineRule="auto"/>
        <w:ind w:firstLine="72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 xml:space="preserve">Incidents that should be managed by the </w:t>
      </w:r>
      <w:r w:rsidR="003417FB" w:rsidRPr="005372B7">
        <w:rPr>
          <w:rFonts w:ascii="Times New Roman" w:eastAsia="Times New Roman" w:hAnsi="Times New Roman" w:cs="Times New Roman"/>
          <w:color w:val="000000" w:themeColor="text1"/>
          <w:sz w:val="24"/>
          <w:szCs w:val="24"/>
        </w:rPr>
        <w:t>learning environment</w:t>
      </w:r>
      <w:r w:rsidRPr="005372B7">
        <w:rPr>
          <w:rFonts w:ascii="Times New Roman" w:eastAsia="Times New Roman" w:hAnsi="Times New Roman" w:cs="Times New Roman"/>
          <w:color w:val="000000" w:themeColor="text1"/>
          <w:sz w:val="24"/>
          <w:szCs w:val="24"/>
        </w:rPr>
        <w:t xml:space="preserve"> teacher</w:t>
      </w:r>
      <w:r w:rsidR="00497F0B" w:rsidRPr="005372B7">
        <w:rPr>
          <w:rFonts w:ascii="Times New Roman" w:eastAsia="Times New Roman" w:hAnsi="Times New Roman" w:cs="Times New Roman"/>
          <w:color w:val="000000" w:themeColor="text1"/>
          <w:sz w:val="24"/>
          <w:szCs w:val="24"/>
        </w:rPr>
        <w:t xml:space="preserve"> or other employee</w:t>
      </w:r>
      <w:r w:rsidRPr="005372B7">
        <w:rPr>
          <w:rFonts w:ascii="Times New Roman" w:eastAsia="Times New Roman" w:hAnsi="Times New Roman" w:cs="Times New Roman"/>
          <w:color w:val="000000" w:themeColor="text1"/>
          <w:sz w:val="24"/>
          <w:szCs w:val="24"/>
        </w:rPr>
        <w:t xml:space="preserve"> and which may not warrant a discipline referral for administrative assistance. These behaviors are of low-level intensity, passive, and non-threatening</w:t>
      </w:r>
      <w:r w:rsidR="00CB2DF0" w:rsidRPr="005372B7">
        <w:rPr>
          <w:rFonts w:ascii="Times New Roman" w:eastAsia="Times New Roman" w:hAnsi="Times New Roman" w:cs="Times New Roman"/>
          <w:color w:val="000000" w:themeColor="text1"/>
          <w:sz w:val="24"/>
          <w:szCs w:val="24"/>
        </w:rPr>
        <w:t xml:space="preserve"> to the safety of the </w:t>
      </w:r>
      <w:r w:rsidR="005F7F58" w:rsidRPr="005372B7">
        <w:rPr>
          <w:rFonts w:ascii="Times New Roman" w:eastAsia="Times New Roman" w:hAnsi="Times New Roman" w:cs="Times New Roman"/>
          <w:color w:val="000000" w:themeColor="text1"/>
          <w:sz w:val="24"/>
          <w:szCs w:val="24"/>
        </w:rPr>
        <w:t>learning environments</w:t>
      </w:r>
      <w:r w:rsidR="00CB2DF0" w:rsidRPr="005372B7">
        <w:rPr>
          <w:rFonts w:ascii="Times New Roman" w:eastAsia="Times New Roman" w:hAnsi="Times New Roman" w:cs="Times New Roman"/>
          <w:color w:val="000000" w:themeColor="text1"/>
          <w:sz w:val="24"/>
          <w:szCs w:val="24"/>
        </w:rPr>
        <w:t>, including but not limited to the following examples:</w:t>
      </w:r>
    </w:p>
    <w:p w14:paraId="24BFDEC3" w14:textId="77777777" w:rsidR="00CB2DF0" w:rsidRPr="005372B7" w:rsidRDefault="00CB2DF0" w:rsidP="00A1265B">
      <w:pPr>
        <w:pStyle w:val="ListParagraph"/>
        <w:widowControl w:val="0"/>
        <w:numPr>
          <w:ilvl w:val="0"/>
          <w:numId w:val="22"/>
        </w:numPr>
        <w:tabs>
          <w:tab w:val="left" w:pos="1780"/>
        </w:tabs>
        <w:autoSpaceDE w:val="0"/>
        <w:autoSpaceDN w:val="0"/>
        <w:spacing w:after="0" w:line="240" w:lineRule="auto"/>
        <w:rPr>
          <w:rFonts w:ascii="Times New Roman" w:eastAsia="Times New Roman" w:hAnsi="Times New Roman" w:cs="Times New Roman"/>
          <w:color w:val="000000" w:themeColor="text1"/>
          <w:sz w:val="24"/>
          <w:szCs w:val="24"/>
        </w:rPr>
        <w:sectPr w:rsidR="00CB2DF0" w:rsidRPr="005372B7" w:rsidSect="000C4D46">
          <w:headerReference w:type="even" r:id="rId21"/>
          <w:headerReference w:type="default" r:id="rId22"/>
          <w:footerReference w:type="default" r:id="rId23"/>
          <w:headerReference w:type="first" r:id="rId24"/>
          <w:type w:val="continuous"/>
          <w:pgSz w:w="12240" w:h="15840"/>
          <w:pgMar w:top="547" w:right="605" w:bottom="763" w:left="619" w:header="0" w:footer="562" w:gutter="0"/>
          <w:cols w:space="720"/>
        </w:sectPr>
      </w:pPr>
    </w:p>
    <w:p w14:paraId="6FD1A3D4" w14:textId="77777777" w:rsidR="0098751F" w:rsidRPr="005372B7" w:rsidRDefault="0098751F" w:rsidP="00A1265B">
      <w:pPr>
        <w:pStyle w:val="ListParagraph"/>
        <w:widowControl w:val="0"/>
        <w:numPr>
          <w:ilvl w:val="0"/>
          <w:numId w:val="22"/>
        </w:numPr>
        <w:tabs>
          <w:tab w:val="left" w:pos="1780"/>
        </w:tabs>
        <w:autoSpaceDE w:val="0"/>
        <w:autoSpaceDN w:val="0"/>
        <w:spacing w:after="0" w:line="240" w:lineRule="auto"/>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Disrupting and/or interfering with the n</w:t>
      </w:r>
      <w:r w:rsidR="004768A2" w:rsidRPr="005372B7">
        <w:rPr>
          <w:rFonts w:ascii="Times New Roman" w:eastAsia="Times New Roman" w:hAnsi="Times New Roman" w:cs="Times New Roman"/>
          <w:color w:val="000000" w:themeColor="text1"/>
          <w:sz w:val="24"/>
          <w:szCs w:val="24"/>
        </w:rPr>
        <w:t xml:space="preserve">ormal operations in a </w:t>
      </w:r>
      <w:r w:rsidR="005F7F58" w:rsidRPr="005372B7">
        <w:rPr>
          <w:rFonts w:ascii="Times New Roman" w:eastAsia="Times New Roman" w:hAnsi="Times New Roman" w:cs="Times New Roman"/>
          <w:color w:val="000000" w:themeColor="text1"/>
          <w:sz w:val="24"/>
          <w:szCs w:val="24"/>
        </w:rPr>
        <w:t>learning environments</w:t>
      </w:r>
      <w:r w:rsidR="00863C34" w:rsidRPr="005372B7">
        <w:rPr>
          <w:rFonts w:ascii="Times New Roman" w:eastAsia="Times New Roman" w:hAnsi="Times New Roman" w:cs="Times New Roman"/>
          <w:color w:val="000000" w:themeColor="text1"/>
          <w:sz w:val="24"/>
          <w:szCs w:val="24"/>
        </w:rPr>
        <w:t>.</w:t>
      </w:r>
    </w:p>
    <w:p w14:paraId="5886E8E3" w14:textId="77777777" w:rsidR="00561D91" w:rsidRPr="005372B7" w:rsidRDefault="004768A2" w:rsidP="00A1265B">
      <w:pPr>
        <w:pStyle w:val="ListParagraph"/>
        <w:widowControl w:val="0"/>
        <w:numPr>
          <w:ilvl w:val="0"/>
          <w:numId w:val="22"/>
        </w:numPr>
        <w:tabs>
          <w:tab w:val="left" w:pos="1776"/>
        </w:tabs>
        <w:autoSpaceDE w:val="0"/>
        <w:autoSpaceDN w:val="0"/>
        <w:spacing w:after="0" w:line="240" w:lineRule="auto"/>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Skipping class</w:t>
      </w:r>
      <w:r w:rsidR="00863C34" w:rsidRPr="005372B7">
        <w:rPr>
          <w:rFonts w:ascii="Times New Roman" w:eastAsia="Times New Roman" w:hAnsi="Times New Roman" w:cs="Times New Roman"/>
          <w:color w:val="000000" w:themeColor="text1"/>
          <w:sz w:val="24"/>
          <w:szCs w:val="24"/>
        </w:rPr>
        <w:t>.</w:t>
      </w:r>
    </w:p>
    <w:p w14:paraId="4AA12375" w14:textId="77777777" w:rsidR="0098751F" w:rsidRPr="005372B7" w:rsidRDefault="0098751F" w:rsidP="00A1265B">
      <w:pPr>
        <w:pStyle w:val="ListParagraph"/>
        <w:widowControl w:val="0"/>
        <w:numPr>
          <w:ilvl w:val="0"/>
          <w:numId w:val="22"/>
        </w:numPr>
        <w:tabs>
          <w:tab w:val="left" w:pos="1776"/>
        </w:tabs>
        <w:autoSpaceDE w:val="0"/>
        <w:autoSpaceDN w:val="0"/>
        <w:spacing w:after="0" w:line="240" w:lineRule="auto"/>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pacing w:val="-4"/>
          <w:sz w:val="24"/>
          <w:szCs w:val="24"/>
        </w:rPr>
        <w:t xml:space="preserve">Tardy </w:t>
      </w:r>
      <w:r w:rsidRPr="005372B7">
        <w:rPr>
          <w:rFonts w:ascii="Times New Roman" w:eastAsia="Times New Roman" w:hAnsi="Times New Roman" w:cs="Times New Roman"/>
          <w:color w:val="000000" w:themeColor="text1"/>
          <w:sz w:val="24"/>
          <w:szCs w:val="24"/>
        </w:rPr>
        <w:t>on a regular basis to</w:t>
      </w:r>
      <w:r w:rsidRPr="005372B7">
        <w:rPr>
          <w:rFonts w:ascii="Times New Roman" w:eastAsia="Times New Roman" w:hAnsi="Times New Roman" w:cs="Times New Roman"/>
          <w:color w:val="000000" w:themeColor="text1"/>
          <w:spacing w:val="3"/>
          <w:sz w:val="24"/>
          <w:szCs w:val="24"/>
        </w:rPr>
        <w:t xml:space="preserve"> </w:t>
      </w:r>
      <w:r w:rsidR="004768A2" w:rsidRPr="005372B7">
        <w:rPr>
          <w:rFonts w:ascii="Times New Roman" w:eastAsia="Times New Roman" w:hAnsi="Times New Roman" w:cs="Times New Roman"/>
          <w:color w:val="000000" w:themeColor="text1"/>
          <w:sz w:val="24"/>
          <w:szCs w:val="24"/>
        </w:rPr>
        <w:t>class</w:t>
      </w:r>
      <w:r w:rsidR="00863C34" w:rsidRPr="005372B7">
        <w:rPr>
          <w:rFonts w:ascii="Times New Roman" w:eastAsia="Times New Roman" w:hAnsi="Times New Roman" w:cs="Times New Roman"/>
          <w:color w:val="000000" w:themeColor="text1"/>
          <w:sz w:val="24"/>
          <w:szCs w:val="24"/>
        </w:rPr>
        <w:t>.</w:t>
      </w:r>
    </w:p>
    <w:p w14:paraId="22DA14ED" w14:textId="77777777" w:rsidR="0098751F" w:rsidRPr="005372B7" w:rsidRDefault="0098751F" w:rsidP="00A1265B">
      <w:pPr>
        <w:pStyle w:val="ListParagraph"/>
        <w:widowControl w:val="0"/>
        <w:numPr>
          <w:ilvl w:val="0"/>
          <w:numId w:val="22"/>
        </w:numPr>
        <w:tabs>
          <w:tab w:val="left" w:pos="1780"/>
        </w:tabs>
        <w:autoSpaceDE w:val="0"/>
        <w:autoSpaceDN w:val="0"/>
        <w:spacing w:after="0" w:line="240" w:lineRule="auto"/>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Failure to carry out a reasonable request from teacher or other school</w:t>
      </w:r>
      <w:r w:rsidRPr="005372B7">
        <w:rPr>
          <w:rFonts w:ascii="Times New Roman" w:eastAsia="Times New Roman" w:hAnsi="Times New Roman" w:cs="Times New Roman"/>
          <w:color w:val="000000" w:themeColor="text1"/>
          <w:spacing w:val="-14"/>
          <w:sz w:val="24"/>
          <w:szCs w:val="24"/>
        </w:rPr>
        <w:t xml:space="preserve"> </w:t>
      </w:r>
      <w:r w:rsidR="004768A2" w:rsidRPr="005372B7">
        <w:rPr>
          <w:rFonts w:ascii="Times New Roman" w:eastAsia="Times New Roman" w:hAnsi="Times New Roman" w:cs="Times New Roman"/>
          <w:color w:val="000000" w:themeColor="text1"/>
          <w:sz w:val="24"/>
          <w:szCs w:val="24"/>
        </w:rPr>
        <w:t>official</w:t>
      </w:r>
      <w:r w:rsidR="00863C34" w:rsidRPr="005372B7">
        <w:rPr>
          <w:rFonts w:ascii="Times New Roman" w:eastAsia="Times New Roman" w:hAnsi="Times New Roman" w:cs="Times New Roman"/>
          <w:color w:val="000000" w:themeColor="text1"/>
          <w:sz w:val="24"/>
          <w:szCs w:val="24"/>
        </w:rPr>
        <w:t>.</w:t>
      </w:r>
    </w:p>
    <w:p w14:paraId="23617E46" w14:textId="77777777" w:rsidR="004768A2" w:rsidRPr="005372B7" w:rsidRDefault="0098751F" w:rsidP="00A1265B">
      <w:pPr>
        <w:pStyle w:val="ListParagraph"/>
        <w:widowControl w:val="0"/>
        <w:numPr>
          <w:ilvl w:val="0"/>
          <w:numId w:val="22"/>
        </w:numPr>
        <w:tabs>
          <w:tab w:val="left" w:pos="1780"/>
        </w:tabs>
        <w:autoSpaceDE w:val="0"/>
        <w:autoSpaceDN w:val="0"/>
        <w:spacing w:after="0" w:line="240" w:lineRule="auto"/>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Failure to comply with school based dress</w:t>
      </w:r>
      <w:r w:rsidRPr="005372B7">
        <w:rPr>
          <w:rFonts w:ascii="Times New Roman" w:eastAsia="Times New Roman" w:hAnsi="Times New Roman" w:cs="Times New Roman"/>
          <w:color w:val="000000" w:themeColor="text1"/>
          <w:spacing w:val="-17"/>
          <w:sz w:val="24"/>
          <w:szCs w:val="24"/>
        </w:rPr>
        <w:t xml:space="preserve"> </w:t>
      </w:r>
      <w:r w:rsidR="004768A2" w:rsidRPr="005372B7">
        <w:rPr>
          <w:rFonts w:ascii="Times New Roman" w:eastAsia="Times New Roman" w:hAnsi="Times New Roman" w:cs="Times New Roman"/>
          <w:color w:val="000000" w:themeColor="text1"/>
          <w:sz w:val="24"/>
          <w:szCs w:val="24"/>
        </w:rPr>
        <w:t>codes</w:t>
      </w:r>
      <w:r w:rsidR="00863C34" w:rsidRPr="005372B7">
        <w:rPr>
          <w:rFonts w:ascii="Times New Roman" w:eastAsia="Times New Roman" w:hAnsi="Times New Roman" w:cs="Times New Roman"/>
          <w:color w:val="000000" w:themeColor="text1"/>
          <w:sz w:val="24"/>
          <w:szCs w:val="24"/>
        </w:rPr>
        <w:t>.</w:t>
      </w:r>
    </w:p>
    <w:p w14:paraId="6E36036A" w14:textId="77777777" w:rsidR="0098751F" w:rsidRPr="005372B7" w:rsidRDefault="0098751F" w:rsidP="00A1265B">
      <w:pPr>
        <w:pStyle w:val="ListParagraph"/>
        <w:widowControl w:val="0"/>
        <w:numPr>
          <w:ilvl w:val="0"/>
          <w:numId w:val="22"/>
        </w:numPr>
        <w:tabs>
          <w:tab w:val="left" w:pos="1780"/>
        </w:tabs>
        <w:autoSpaceDE w:val="0"/>
        <w:autoSpaceDN w:val="0"/>
        <w:spacing w:after="0" w:line="240" w:lineRule="auto"/>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Forging notes or willfully providing written</w:t>
      </w:r>
      <w:r w:rsidRPr="005372B7">
        <w:rPr>
          <w:rFonts w:ascii="Times New Roman" w:eastAsia="Times New Roman" w:hAnsi="Times New Roman" w:cs="Times New Roman"/>
          <w:color w:val="000000" w:themeColor="text1"/>
          <w:spacing w:val="-21"/>
          <w:sz w:val="24"/>
          <w:szCs w:val="24"/>
        </w:rPr>
        <w:t xml:space="preserve"> </w:t>
      </w:r>
      <w:r w:rsidR="004768A2" w:rsidRPr="005372B7">
        <w:rPr>
          <w:rFonts w:ascii="Times New Roman" w:eastAsia="Times New Roman" w:hAnsi="Times New Roman" w:cs="Times New Roman"/>
          <w:color w:val="000000" w:themeColor="text1"/>
          <w:sz w:val="24"/>
          <w:szCs w:val="24"/>
        </w:rPr>
        <w:t>misinformation</w:t>
      </w:r>
      <w:r w:rsidR="00863C34" w:rsidRPr="005372B7">
        <w:rPr>
          <w:rFonts w:ascii="Times New Roman" w:eastAsia="Times New Roman" w:hAnsi="Times New Roman" w:cs="Times New Roman"/>
          <w:color w:val="000000" w:themeColor="text1"/>
          <w:sz w:val="24"/>
          <w:szCs w:val="24"/>
        </w:rPr>
        <w:t>.</w:t>
      </w:r>
    </w:p>
    <w:p w14:paraId="292DFE5B" w14:textId="77777777" w:rsidR="0098751F" w:rsidRPr="005372B7" w:rsidRDefault="0098751F" w:rsidP="00A1265B">
      <w:pPr>
        <w:pStyle w:val="ListParagraph"/>
        <w:widowControl w:val="0"/>
        <w:numPr>
          <w:ilvl w:val="0"/>
          <w:numId w:val="22"/>
        </w:numPr>
        <w:tabs>
          <w:tab w:val="left" w:pos="1780"/>
        </w:tabs>
        <w:autoSpaceDE w:val="0"/>
        <w:autoSpaceDN w:val="0"/>
        <w:spacing w:after="0" w:line="249" w:lineRule="auto"/>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Disrespectful behavior including use of profanity, and/or an obscene gesture or back talking towards another</w:t>
      </w:r>
      <w:r w:rsidR="002311E0" w:rsidRPr="005372B7">
        <w:rPr>
          <w:rFonts w:ascii="Times New Roman" w:eastAsia="Times New Roman" w:hAnsi="Times New Roman" w:cs="Times New Roman"/>
          <w:color w:val="000000" w:themeColor="text1"/>
          <w:sz w:val="24"/>
          <w:szCs w:val="24"/>
        </w:rPr>
        <w:t xml:space="preserve"> </w:t>
      </w:r>
      <w:r w:rsidR="004768A2" w:rsidRPr="005372B7">
        <w:rPr>
          <w:rFonts w:ascii="Times New Roman" w:eastAsia="Times New Roman" w:hAnsi="Times New Roman" w:cs="Times New Roman"/>
          <w:color w:val="000000" w:themeColor="text1"/>
          <w:sz w:val="24"/>
          <w:szCs w:val="24"/>
        </w:rPr>
        <w:t>person(s)</w:t>
      </w:r>
      <w:r w:rsidR="00863C34" w:rsidRPr="005372B7">
        <w:rPr>
          <w:rFonts w:ascii="Times New Roman" w:eastAsia="Times New Roman" w:hAnsi="Times New Roman" w:cs="Times New Roman"/>
          <w:color w:val="000000" w:themeColor="text1"/>
          <w:sz w:val="24"/>
          <w:szCs w:val="24"/>
        </w:rPr>
        <w:t>.</w:t>
      </w:r>
    </w:p>
    <w:p w14:paraId="6483C4D8" w14:textId="77777777" w:rsidR="0098751F" w:rsidRPr="005372B7" w:rsidRDefault="0098751F" w:rsidP="00A1265B">
      <w:pPr>
        <w:pStyle w:val="ListParagraph"/>
        <w:widowControl w:val="0"/>
        <w:numPr>
          <w:ilvl w:val="0"/>
          <w:numId w:val="22"/>
        </w:numPr>
        <w:tabs>
          <w:tab w:val="left" w:pos="1780"/>
        </w:tabs>
        <w:autoSpaceDE w:val="0"/>
        <w:autoSpaceDN w:val="0"/>
        <w:spacing w:after="0" w:line="240" w:lineRule="auto"/>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Inappropriate use of technology or internet</w:t>
      </w:r>
      <w:r w:rsidRPr="005372B7">
        <w:rPr>
          <w:rFonts w:ascii="Times New Roman" w:eastAsia="Times New Roman" w:hAnsi="Times New Roman" w:cs="Times New Roman"/>
          <w:color w:val="000000" w:themeColor="text1"/>
          <w:spacing w:val="-2"/>
          <w:sz w:val="24"/>
          <w:szCs w:val="24"/>
        </w:rPr>
        <w:t xml:space="preserve"> </w:t>
      </w:r>
      <w:r w:rsidR="004768A2" w:rsidRPr="005372B7">
        <w:rPr>
          <w:rFonts w:ascii="Times New Roman" w:eastAsia="Times New Roman" w:hAnsi="Times New Roman" w:cs="Times New Roman"/>
          <w:color w:val="000000" w:themeColor="text1"/>
          <w:sz w:val="24"/>
          <w:szCs w:val="24"/>
        </w:rPr>
        <w:t>access</w:t>
      </w:r>
      <w:r w:rsidR="00863C34" w:rsidRPr="005372B7">
        <w:rPr>
          <w:rFonts w:ascii="Times New Roman" w:eastAsia="Times New Roman" w:hAnsi="Times New Roman" w:cs="Times New Roman"/>
          <w:color w:val="000000" w:themeColor="text1"/>
          <w:sz w:val="24"/>
          <w:szCs w:val="24"/>
        </w:rPr>
        <w:t>.</w:t>
      </w:r>
    </w:p>
    <w:p w14:paraId="2E237FDE" w14:textId="77777777" w:rsidR="004768A2" w:rsidRPr="005372B7" w:rsidRDefault="004768A2" w:rsidP="00A1265B">
      <w:pPr>
        <w:pStyle w:val="ListParagraph"/>
        <w:widowControl w:val="0"/>
        <w:numPr>
          <w:ilvl w:val="0"/>
          <w:numId w:val="22"/>
        </w:numPr>
        <w:tabs>
          <w:tab w:val="left" w:pos="1766"/>
        </w:tabs>
        <w:autoSpaceDE w:val="0"/>
        <w:autoSpaceDN w:val="0"/>
        <w:spacing w:after="0" w:line="240" w:lineRule="auto"/>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Academic</w:t>
      </w:r>
      <w:r w:rsidRPr="005372B7">
        <w:rPr>
          <w:rFonts w:ascii="Times New Roman" w:eastAsia="Times New Roman" w:hAnsi="Times New Roman" w:cs="Times New Roman"/>
          <w:color w:val="000000" w:themeColor="text1"/>
          <w:spacing w:val="-24"/>
          <w:sz w:val="24"/>
          <w:szCs w:val="24"/>
        </w:rPr>
        <w:t xml:space="preserve"> </w:t>
      </w:r>
      <w:r w:rsidRPr="005372B7">
        <w:rPr>
          <w:rFonts w:ascii="Times New Roman" w:eastAsia="Times New Roman" w:hAnsi="Times New Roman" w:cs="Times New Roman"/>
          <w:color w:val="000000" w:themeColor="text1"/>
          <w:sz w:val="24"/>
          <w:szCs w:val="24"/>
        </w:rPr>
        <w:t>dishonesty</w:t>
      </w:r>
      <w:r w:rsidR="00863C34" w:rsidRPr="005372B7">
        <w:rPr>
          <w:rFonts w:ascii="Times New Roman" w:eastAsia="Times New Roman" w:hAnsi="Times New Roman" w:cs="Times New Roman"/>
          <w:color w:val="000000" w:themeColor="text1"/>
          <w:sz w:val="24"/>
          <w:szCs w:val="24"/>
        </w:rPr>
        <w:t>.</w:t>
      </w:r>
    </w:p>
    <w:p w14:paraId="22ED229E" w14:textId="77777777" w:rsidR="0098751F" w:rsidRPr="005372B7" w:rsidRDefault="0098751F" w:rsidP="00A1265B">
      <w:pPr>
        <w:pStyle w:val="ListParagraph"/>
        <w:widowControl w:val="0"/>
        <w:numPr>
          <w:ilvl w:val="0"/>
          <w:numId w:val="22"/>
        </w:numPr>
        <w:tabs>
          <w:tab w:val="left" w:pos="1766"/>
        </w:tabs>
        <w:autoSpaceDE w:val="0"/>
        <w:autoSpaceDN w:val="0"/>
        <w:spacing w:after="0" w:line="249" w:lineRule="auto"/>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Any other violations which are expressly listed in the written school</w:t>
      </w:r>
      <w:r w:rsidR="00497F0B" w:rsidRPr="005372B7">
        <w:rPr>
          <w:rFonts w:ascii="Times New Roman" w:eastAsia="Times New Roman" w:hAnsi="Times New Roman" w:cs="Times New Roman"/>
          <w:color w:val="000000" w:themeColor="text1"/>
          <w:sz w:val="24"/>
          <w:szCs w:val="24"/>
        </w:rPr>
        <w:t>/</w:t>
      </w:r>
      <w:r w:rsidR="00732508" w:rsidRPr="005372B7">
        <w:rPr>
          <w:rFonts w:ascii="Times New Roman" w:eastAsia="Times New Roman" w:hAnsi="Times New Roman" w:cs="Times New Roman"/>
          <w:color w:val="000000" w:themeColor="text1"/>
          <w:sz w:val="24"/>
          <w:szCs w:val="24"/>
        </w:rPr>
        <w:t>learning environment</w:t>
      </w:r>
      <w:r w:rsidRPr="005372B7">
        <w:rPr>
          <w:rFonts w:ascii="Times New Roman" w:eastAsia="Times New Roman" w:hAnsi="Times New Roman" w:cs="Times New Roman"/>
          <w:color w:val="000000" w:themeColor="text1"/>
          <w:sz w:val="24"/>
          <w:szCs w:val="24"/>
        </w:rPr>
        <w:t xml:space="preserve"> rules and related procedures that fall within this</w:t>
      </w:r>
      <w:r w:rsidRPr="005372B7">
        <w:rPr>
          <w:rFonts w:ascii="Times New Roman" w:eastAsia="Times New Roman" w:hAnsi="Times New Roman" w:cs="Times New Roman"/>
          <w:color w:val="000000" w:themeColor="text1"/>
          <w:spacing w:val="-25"/>
          <w:sz w:val="24"/>
          <w:szCs w:val="24"/>
        </w:rPr>
        <w:t xml:space="preserve"> </w:t>
      </w:r>
      <w:r w:rsidR="004768A2" w:rsidRPr="005372B7">
        <w:rPr>
          <w:rFonts w:ascii="Times New Roman" w:eastAsia="Times New Roman" w:hAnsi="Times New Roman" w:cs="Times New Roman"/>
          <w:color w:val="000000" w:themeColor="text1"/>
          <w:sz w:val="24"/>
          <w:szCs w:val="24"/>
        </w:rPr>
        <w:t>category</w:t>
      </w:r>
      <w:r w:rsidR="00863C34" w:rsidRPr="005372B7">
        <w:rPr>
          <w:rFonts w:ascii="Times New Roman" w:eastAsia="Times New Roman" w:hAnsi="Times New Roman" w:cs="Times New Roman"/>
          <w:color w:val="000000" w:themeColor="text1"/>
          <w:sz w:val="24"/>
          <w:szCs w:val="24"/>
        </w:rPr>
        <w:t>.</w:t>
      </w:r>
    </w:p>
    <w:p w14:paraId="7E55DF5C" w14:textId="77777777" w:rsidR="00CB2DF0" w:rsidRPr="00517DC9" w:rsidRDefault="00CB2DF0" w:rsidP="002311E0">
      <w:pPr>
        <w:widowControl w:val="0"/>
        <w:autoSpaceDE w:val="0"/>
        <w:autoSpaceDN w:val="0"/>
        <w:spacing w:after="0" w:line="240" w:lineRule="auto"/>
        <w:rPr>
          <w:rFonts w:ascii="Times New Roman" w:eastAsia="Times New Roman" w:hAnsi="Times New Roman" w:cs="Times New Roman"/>
          <w:color w:val="000000" w:themeColor="text1"/>
          <w:sz w:val="24"/>
          <w:szCs w:val="24"/>
        </w:rPr>
        <w:sectPr w:rsidR="00CB2DF0" w:rsidRPr="00517DC9" w:rsidSect="000C4D46">
          <w:type w:val="continuous"/>
          <w:pgSz w:w="12240" w:h="15840"/>
          <w:pgMar w:top="540" w:right="600" w:bottom="760" w:left="620" w:header="0" w:footer="567" w:gutter="0"/>
          <w:cols w:num="2" w:space="720"/>
        </w:sectPr>
      </w:pPr>
    </w:p>
    <w:p w14:paraId="3F66D611" w14:textId="77777777" w:rsidR="0098751F" w:rsidRPr="00517DC9" w:rsidRDefault="0098751F" w:rsidP="002311E0">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672F1793" w14:textId="77777777" w:rsidR="0098751F" w:rsidRPr="00517DC9" w:rsidRDefault="009B07C9" w:rsidP="002311E0">
      <w:pPr>
        <w:widowControl w:val="0"/>
        <w:autoSpaceDE w:val="0"/>
        <w:autoSpaceDN w:val="0"/>
        <w:spacing w:after="0" w:line="240" w:lineRule="auto"/>
        <w:jc w:val="both"/>
        <w:rPr>
          <w:rFonts w:ascii="Times New Roman" w:eastAsia="Times New Roman" w:hAnsi="Times New Roman" w:cs="Times New Roman"/>
          <w:b/>
          <w:color w:val="000000" w:themeColor="text1"/>
          <w:sz w:val="24"/>
          <w:szCs w:val="24"/>
        </w:rPr>
      </w:pPr>
      <w:r w:rsidRPr="00517DC9">
        <w:rPr>
          <w:rFonts w:ascii="Times New Roman" w:eastAsia="Times New Roman" w:hAnsi="Times New Roman" w:cs="Times New Roman"/>
          <w:b/>
          <w:color w:val="000000" w:themeColor="text1"/>
          <w:sz w:val="24"/>
          <w:szCs w:val="24"/>
          <w:u w:val="single" w:color="231F20"/>
        </w:rPr>
        <w:t xml:space="preserve">LEVEL 1 - </w:t>
      </w:r>
      <w:r w:rsidR="0098751F" w:rsidRPr="00517DC9">
        <w:rPr>
          <w:rFonts w:ascii="Times New Roman" w:eastAsia="Times New Roman" w:hAnsi="Times New Roman" w:cs="Times New Roman"/>
          <w:b/>
          <w:color w:val="000000" w:themeColor="text1"/>
          <w:sz w:val="24"/>
          <w:szCs w:val="24"/>
          <w:u w:val="single" w:color="231F20"/>
        </w:rPr>
        <w:t>INTERVENTION STRATEGY OPTIONS</w:t>
      </w:r>
    </w:p>
    <w:p w14:paraId="14A85499" w14:textId="476ABA8A" w:rsidR="0098751F" w:rsidRPr="00517DC9" w:rsidRDefault="0098751F" w:rsidP="002311E0">
      <w:pPr>
        <w:widowControl w:val="0"/>
        <w:autoSpaceDE w:val="0"/>
        <w:autoSpaceDN w:val="0"/>
        <w:spacing w:after="0" w:line="249" w:lineRule="auto"/>
        <w:ind w:firstLine="720"/>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Universal</w:t>
      </w:r>
      <w:r w:rsidRPr="00517DC9">
        <w:rPr>
          <w:rFonts w:ascii="Times New Roman" w:eastAsia="Times New Roman" w:hAnsi="Times New Roman" w:cs="Times New Roman"/>
          <w:color w:val="000000" w:themeColor="text1"/>
          <w:spacing w:val="-20"/>
          <w:sz w:val="24"/>
          <w:szCs w:val="24"/>
        </w:rPr>
        <w:t xml:space="preserve"> </w:t>
      </w:r>
      <w:r w:rsidRPr="005372B7">
        <w:rPr>
          <w:rFonts w:ascii="Times New Roman" w:eastAsia="Times New Roman" w:hAnsi="Times New Roman" w:cs="Times New Roman"/>
          <w:color w:val="000000" w:themeColor="text1"/>
          <w:sz w:val="24"/>
          <w:szCs w:val="24"/>
        </w:rPr>
        <w:t>Interventions:</w:t>
      </w:r>
      <w:r w:rsidRPr="005372B7">
        <w:rPr>
          <w:rFonts w:ascii="Times New Roman" w:eastAsia="Times New Roman" w:hAnsi="Times New Roman" w:cs="Times New Roman"/>
          <w:color w:val="000000" w:themeColor="text1"/>
          <w:spacing w:val="-21"/>
          <w:sz w:val="24"/>
          <w:szCs w:val="24"/>
        </w:rPr>
        <w:t xml:space="preserve"> </w:t>
      </w:r>
      <w:r w:rsidR="00732508" w:rsidRPr="005372B7">
        <w:rPr>
          <w:rFonts w:ascii="Times New Roman" w:eastAsia="Times New Roman" w:hAnsi="Times New Roman" w:cs="Times New Roman"/>
          <w:color w:val="000000" w:themeColor="text1"/>
          <w:sz w:val="24"/>
          <w:szCs w:val="24"/>
        </w:rPr>
        <w:t xml:space="preserve">learning </w:t>
      </w:r>
      <w:r w:rsidR="00870B88" w:rsidRPr="005372B7">
        <w:rPr>
          <w:rFonts w:ascii="Times New Roman" w:eastAsia="Times New Roman" w:hAnsi="Times New Roman" w:cs="Times New Roman"/>
          <w:color w:val="000000" w:themeColor="text1"/>
          <w:sz w:val="24"/>
          <w:szCs w:val="24"/>
        </w:rPr>
        <w:t xml:space="preserve">environment </w:t>
      </w:r>
      <w:r w:rsidR="005372B7">
        <w:rPr>
          <w:rFonts w:ascii="Times New Roman" w:eastAsia="Times New Roman" w:hAnsi="Times New Roman" w:cs="Times New Roman"/>
          <w:color w:val="000000" w:themeColor="text1"/>
          <w:sz w:val="24"/>
          <w:szCs w:val="24"/>
        </w:rPr>
        <w:t xml:space="preserve">teachers </w:t>
      </w:r>
      <w:r w:rsidR="00497F0B" w:rsidRPr="005372B7">
        <w:rPr>
          <w:rFonts w:ascii="Times New Roman" w:eastAsia="Times New Roman" w:hAnsi="Times New Roman" w:cs="Times New Roman"/>
          <w:color w:val="000000" w:themeColor="text1"/>
          <w:sz w:val="24"/>
          <w:szCs w:val="24"/>
        </w:rPr>
        <w:t>or other employees</w:t>
      </w:r>
      <w:r w:rsidRPr="005372B7">
        <w:rPr>
          <w:rFonts w:ascii="Times New Roman" w:eastAsia="Times New Roman" w:hAnsi="Times New Roman" w:cs="Times New Roman"/>
          <w:color w:val="000000" w:themeColor="text1"/>
          <w:spacing w:val="-21"/>
          <w:sz w:val="24"/>
          <w:szCs w:val="24"/>
        </w:rPr>
        <w:t xml:space="preserve"> </w:t>
      </w:r>
      <w:r w:rsidRPr="005372B7">
        <w:rPr>
          <w:rFonts w:ascii="Times New Roman" w:eastAsia="Times New Roman" w:hAnsi="Times New Roman" w:cs="Times New Roman"/>
          <w:color w:val="000000" w:themeColor="text1"/>
          <w:sz w:val="24"/>
          <w:szCs w:val="24"/>
        </w:rPr>
        <w:t>who</w:t>
      </w:r>
      <w:r w:rsidRPr="005372B7">
        <w:rPr>
          <w:rFonts w:ascii="Times New Roman" w:eastAsia="Times New Roman" w:hAnsi="Times New Roman" w:cs="Times New Roman"/>
          <w:color w:val="000000" w:themeColor="text1"/>
          <w:spacing w:val="-21"/>
          <w:sz w:val="24"/>
          <w:szCs w:val="24"/>
        </w:rPr>
        <w:t xml:space="preserve"> </w:t>
      </w:r>
      <w:r w:rsidRPr="005372B7">
        <w:rPr>
          <w:rFonts w:ascii="Times New Roman" w:eastAsia="Times New Roman" w:hAnsi="Times New Roman" w:cs="Times New Roman"/>
          <w:color w:val="000000" w:themeColor="text1"/>
          <w:sz w:val="24"/>
          <w:szCs w:val="24"/>
        </w:rPr>
        <w:t>intervene shall</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document</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such</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intervention.</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For</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students</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in</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need</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of</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repeated</w:t>
      </w:r>
      <w:r w:rsidRPr="005372B7">
        <w:rPr>
          <w:rFonts w:ascii="Times New Roman" w:eastAsia="Times New Roman" w:hAnsi="Times New Roman" w:cs="Times New Roman"/>
          <w:color w:val="000000" w:themeColor="text1"/>
          <w:spacing w:val="-12"/>
          <w:sz w:val="24"/>
          <w:szCs w:val="24"/>
        </w:rPr>
        <w:t xml:space="preserve"> </w:t>
      </w:r>
      <w:r w:rsidR="00497F0B" w:rsidRPr="005372B7">
        <w:rPr>
          <w:rFonts w:ascii="Times New Roman" w:eastAsia="Times New Roman" w:hAnsi="Times New Roman" w:cs="Times New Roman"/>
          <w:color w:val="000000" w:themeColor="text1"/>
          <w:spacing w:val="-3"/>
          <w:sz w:val="24"/>
          <w:szCs w:val="24"/>
        </w:rPr>
        <w:t>Level</w:t>
      </w:r>
      <w:r w:rsidRPr="005372B7">
        <w:rPr>
          <w:rFonts w:ascii="Times New Roman" w:eastAsia="Times New Roman" w:hAnsi="Times New Roman" w:cs="Times New Roman"/>
          <w:color w:val="000000" w:themeColor="text1"/>
          <w:spacing w:val="-8"/>
          <w:sz w:val="24"/>
          <w:szCs w:val="24"/>
        </w:rPr>
        <w:t xml:space="preserve"> </w:t>
      </w:r>
      <w:r w:rsidRPr="005372B7">
        <w:rPr>
          <w:rFonts w:ascii="Times New Roman" w:eastAsia="Times New Roman" w:hAnsi="Times New Roman" w:cs="Times New Roman"/>
          <w:color w:val="000000" w:themeColor="text1"/>
          <w:sz w:val="24"/>
          <w:szCs w:val="24"/>
        </w:rPr>
        <w:t>I</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Interventions</w:t>
      </w:r>
      <w:r w:rsidRPr="00517DC9">
        <w:rPr>
          <w:rFonts w:ascii="Times New Roman" w:eastAsia="Times New Roman" w:hAnsi="Times New Roman" w:cs="Times New Roman"/>
          <w:color w:val="000000" w:themeColor="text1"/>
          <w:sz w:val="24"/>
          <w:szCs w:val="24"/>
        </w:rPr>
        <w:t>,</w:t>
      </w:r>
      <w:r w:rsidRPr="00517DC9">
        <w:rPr>
          <w:rFonts w:ascii="Times New Roman" w:eastAsia="Times New Roman" w:hAnsi="Times New Roman" w:cs="Times New Roman"/>
          <w:color w:val="000000" w:themeColor="text1"/>
          <w:spacing w:val="-7"/>
          <w:sz w:val="24"/>
          <w:szCs w:val="24"/>
        </w:rPr>
        <w:t xml:space="preserve"> </w:t>
      </w:r>
      <w:r w:rsidRPr="00517DC9">
        <w:rPr>
          <w:rFonts w:ascii="Times New Roman" w:eastAsia="Times New Roman" w:hAnsi="Times New Roman" w:cs="Times New Roman"/>
          <w:color w:val="000000" w:themeColor="text1"/>
          <w:sz w:val="24"/>
          <w:szCs w:val="24"/>
        </w:rPr>
        <w:t xml:space="preserve">school personnel who intervene shall engage in SST (Student Support </w:t>
      </w:r>
      <w:r w:rsidRPr="00517DC9">
        <w:rPr>
          <w:rFonts w:ascii="Times New Roman" w:eastAsia="Times New Roman" w:hAnsi="Times New Roman" w:cs="Times New Roman"/>
          <w:color w:val="000000" w:themeColor="text1"/>
          <w:spacing w:val="-4"/>
          <w:sz w:val="24"/>
          <w:szCs w:val="24"/>
        </w:rPr>
        <w:t xml:space="preserve">Team) </w:t>
      </w:r>
      <w:r w:rsidRPr="00517DC9">
        <w:rPr>
          <w:rFonts w:ascii="Times New Roman" w:eastAsia="Times New Roman" w:hAnsi="Times New Roman" w:cs="Times New Roman"/>
          <w:color w:val="000000" w:themeColor="text1"/>
          <w:sz w:val="24"/>
          <w:szCs w:val="24"/>
        </w:rPr>
        <w:t>documentation, following the three-</w:t>
      </w:r>
      <w:r w:rsidR="004768A2">
        <w:rPr>
          <w:rFonts w:ascii="Times New Roman" w:eastAsia="Times New Roman" w:hAnsi="Times New Roman" w:cs="Times New Roman"/>
          <w:color w:val="000000" w:themeColor="text1"/>
          <w:sz w:val="24"/>
          <w:szCs w:val="24"/>
        </w:rPr>
        <w:t>l</w:t>
      </w:r>
      <w:r w:rsidR="00497F0B" w:rsidRPr="00517DC9">
        <w:rPr>
          <w:rFonts w:ascii="Times New Roman" w:eastAsia="Times New Roman" w:hAnsi="Times New Roman" w:cs="Times New Roman"/>
          <w:color w:val="000000" w:themeColor="text1"/>
          <w:sz w:val="24"/>
          <w:szCs w:val="24"/>
        </w:rPr>
        <w:t>evel</w:t>
      </w:r>
      <w:r w:rsidRPr="00517DC9">
        <w:rPr>
          <w:rFonts w:ascii="Times New Roman" w:eastAsia="Times New Roman" w:hAnsi="Times New Roman" w:cs="Times New Roman"/>
          <w:color w:val="000000" w:themeColor="text1"/>
          <w:sz w:val="24"/>
          <w:szCs w:val="24"/>
        </w:rPr>
        <w:t>ed approach to interventions, including but not limited</w:t>
      </w:r>
      <w:r w:rsidRPr="00517DC9">
        <w:rPr>
          <w:rFonts w:ascii="Times New Roman" w:eastAsia="Times New Roman" w:hAnsi="Times New Roman" w:cs="Times New Roman"/>
          <w:color w:val="000000" w:themeColor="text1"/>
          <w:spacing w:val="-1"/>
          <w:sz w:val="24"/>
          <w:szCs w:val="24"/>
        </w:rPr>
        <w:t xml:space="preserve"> </w:t>
      </w:r>
      <w:r w:rsidRPr="00517DC9">
        <w:rPr>
          <w:rFonts w:ascii="Times New Roman" w:eastAsia="Times New Roman" w:hAnsi="Times New Roman" w:cs="Times New Roman"/>
          <w:color w:val="000000" w:themeColor="text1"/>
          <w:sz w:val="24"/>
          <w:szCs w:val="24"/>
        </w:rPr>
        <w:t>to:</w:t>
      </w:r>
    </w:p>
    <w:p w14:paraId="18C21E2B" w14:textId="77777777" w:rsidR="00497F0B" w:rsidRPr="00517DC9" w:rsidRDefault="00497F0B" w:rsidP="00A1265B">
      <w:pPr>
        <w:pStyle w:val="ListParagraph"/>
        <w:widowControl w:val="0"/>
        <w:numPr>
          <w:ilvl w:val="0"/>
          <w:numId w:val="21"/>
        </w:numPr>
        <w:tabs>
          <w:tab w:val="left" w:pos="1702"/>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Continue Positive Behavioral Support</w:t>
      </w:r>
      <w:r w:rsidR="00A56D12">
        <w:rPr>
          <w:rFonts w:ascii="Times New Roman" w:eastAsia="Times New Roman" w:hAnsi="Times New Roman" w:cs="Times New Roman"/>
          <w:color w:val="000000" w:themeColor="text1"/>
          <w:sz w:val="24"/>
          <w:szCs w:val="24"/>
        </w:rPr>
        <w:t>.</w:t>
      </w:r>
    </w:p>
    <w:p w14:paraId="6A0C0E04" w14:textId="77777777" w:rsidR="0098751F" w:rsidRPr="00517DC9" w:rsidRDefault="0098751F" w:rsidP="00A1265B">
      <w:pPr>
        <w:pStyle w:val="ListParagraph"/>
        <w:widowControl w:val="0"/>
        <w:numPr>
          <w:ilvl w:val="0"/>
          <w:numId w:val="21"/>
        </w:numPr>
        <w:tabs>
          <w:tab w:val="left" w:pos="1766"/>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Contact/Conference with parent/guardian.</w:t>
      </w:r>
    </w:p>
    <w:p w14:paraId="6B82AAB5" w14:textId="77777777" w:rsidR="0098751F" w:rsidRPr="00517DC9" w:rsidRDefault="0098751F" w:rsidP="00A1265B">
      <w:pPr>
        <w:pStyle w:val="ListParagraph"/>
        <w:widowControl w:val="0"/>
        <w:numPr>
          <w:ilvl w:val="0"/>
          <w:numId w:val="21"/>
        </w:numPr>
        <w:tabs>
          <w:tab w:val="left" w:pos="1766"/>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Schedule</w:t>
      </w:r>
      <w:r w:rsidRPr="00517DC9">
        <w:rPr>
          <w:rFonts w:ascii="Times New Roman" w:eastAsia="Times New Roman" w:hAnsi="Times New Roman" w:cs="Times New Roman"/>
          <w:color w:val="000000" w:themeColor="text1"/>
          <w:spacing w:val="-7"/>
          <w:sz w:val="24"/>
          <w:szCs w:val="24"/>
        </w:rPr>
        <w:t xml:space="preserve"> </w:t>
      </w:r>
      <w:r w:rsidRPr="00517DC9">
        <w:rPr>
          <w:rFonts w:ascii="Times New Roman" w:eastAsia="Times New Roman" w:hAnsi="Times New Roman" w:cs="Times New Roman"/>
          <w:color w:val="000000" w:themeColor="text1"/>
          <w:sz w:val="24"/>
          <w:szCs w:val="24"/>
        </w:rPr>
        <w:t>adjustment.</w:t>
      </w:r>
    </w:p>
    <w:p w14:paraId="0EDBDA3E" w14:textId="77777777" w:rsidR="0098751F" w:rsidRPr="00517DC9" w:rsidRDefault="0098751F" w:rsidP="00A1265B">
      <w:pPr>
        <w:pStyle w:val="ListParagraph"/>
        <w:widowControl w:val="0"/>
        <w:numPr>
          <w:ilvl w:val="0"/>
          <w:numId w:val="21"/>
        </w:numPr>
        <w:tabs>
          <w:tab w:val="left" w:pos="1737"/>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Seat Change.</w:t>
      </w:r>
    </w:p>
    <w:p w14:paraId="23503300" w14:textId="77777777" w:rsidR="0098751F" w:rsidRPr="00517DC9" w:rsidRDefault="0098751F" w:rsidP="00A1265B">
      <w:pPr>
        <w:pStyle w:val="ListParagraph"/>
        <w:widowControl w:val="0"/>
        <w:numPr>
          <w:ilvl w:val="0"/>
          <w:numId w:val="21"/>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Referral to</w:t>
      </w:r>
      <w:r w:rsidRPr="00517DC9">
        <w:rPr>
          <w:rFonts w:ascii="Times New Roman" w:eastAsia="Times New Roman" w:hAnsi="Times New Roman" w:cs="Times New Roman"/>
          <w:color w:val="000000" w:themeColor="text1"/>
          <w:spacing w:val="-1"/>
          <w:sz w:val="24"/>
          <w:szCs w:val="24"/>
        </w:rPr>
        <w:t xml:space="preserve"> </w:t>
      </w:r>
      <w:r w:rsidR="00DE049A">
        <w:rPr>
          <w:rFonts w:ascii="Times New Roman" w:eastAsia="Times New Roman" w:hAnsi="Times New Roman" w:cs="Times New Roman"/>
          <w:color w:val="000000" w:themeColor="text1"/>
          <w:spacing w:val="-4"/>
          <w:sz w:val="24"/>
          <w:szCs w:val="24"/>
        </w:rPr>
        <w:t>Student Support Team</w:t>
      </w:r>
      <w:r w:rsidRPr="00517DC9">
        <w:rPr>
          <w:rFonts w:ascii="Times New Roman" w:eastAsia="Times New Roman" w:hAnsi="Times New Roman" w:cs="Times New Roman"/>
          <w:color w:val="000000" w:themeColor="text1"/>
          <w:spacing w:val="-4"/>
          <w:sz w:val="24"/>
          <w:szCs w:val="24"/>
        </w:rPr>
        <w:t>.</w:t>
      </w:r>
    </w:p>
    <w:p w14:paraId="56C13C7F" w14:textId="77777777" w:rsidR="0098751F" w:rsidRPr="00517DC9" w:rsidRDefault="0098751F" w:rsidP="00A1265B">
      <w:pPr>
        <w:pStyle w:val="ListParagraph"/>
        <w:widowControl w:val="0"/>
        <w:numPr>
          <w:ilvl w:val="0"/>
          <w:numId w:val="21"/>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Behavior Plan.</w:t>
      </w:r>
    </w:p>
    <w:p w14:paraId="4E3AC880" w14:textId="77777777" w:rsidR="0098751F" w:rsidRPr="00517DC9" w:rsidRDefault="0098751F" w:rsidP="00A1265B">
      <w:pPr>
        <w:pStyle w:val="ListParagraph"/>
        <w:widowControl w:val="0"/>
        <w:numPr>
          <w:ilvl w:val="0"/>
          <w:numId w:val="21"/>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Referral to school</w:t>
      </w:r>
      <w:r w:rsidRPr="00517DC9">
        <w:rPr>
          <w:rFonts w:ascii="Times New Roman" w:eastAsia="Times New Roman" w:hAnsi="Times New Roman" w:cs="Times New Roman"/>
          <w:color w:val="000000" w:themeColor="text1"/>
          <w:spacing w:val="-21"/>
          <w:sz w:val="24"/>
          <w:szCs w:val="24"/>
        </w:rPr>
        <w:t xml:space="preserve"> </w:t>
      </w:r>
      <w:r w:rsidRPr="00517DC9">
        <w:rPr>
          <w:rFonts w:ascii="Times New Roman" w:eastAsia="Times New Roman" w:hAnsi="Times New Roman" w:cs="Times New Roman"/>
          <w:color w:val="000000" w:themeColor="text1"/>
          <w:sz w:val="24"/>
          <w:szCs w:val="24"/>
        </w:rPr>
        <w:t>counselor.</w:t>
      </w:r>
    </w:p>
    <w:p w14:paraId="402AB3B6" w14:textId="77777777" w:rsidR="00E837FB" w:rsidRPr="00DE049A" w:rsidRDefault="00E837FB" w:rsidP="00A1265B">
      <w:pPr>
        <w:pStyle w:val="ListParagraph"/>
        <w:widowControl w:val="0"/>
        <w:numPr>
          <w:ilvl w:val="0"/>
          <w:numId w:val="21"/>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 xml:space="preserve">Other </w:t>
      </w:r>
      <w:r w:rsidR="00C15A44" w:rsidRPr="00DE049A">
        <w:rPr>
          <w:rFonts w:ascii="Times New Roman" w:eastAsia="Times New Roman" w:hAnsi="Times New Roman" w:cs="Times New Roman"/>
          <w:color w:val="000000" w:themeColor="text1"/>
          <w:sz w:val="24"/>
          <w:szCs w:val="24"/>
        </w:rPr>
        <w:t>interventions listed</w:t>
      </w:r>
      <w:r w:rsidR="00137989">
        <w:rPr>
          <w:rFonts w:ascii="Times New Roman" w:eastAsia="Times New Roman" w:hAnsi="Times New Roman" w:cs="Times New Roman"/>
          <w:color w:val="000000" w:themeColor="text1"/>
          <w:sz w:val="24"/>
          <w:szCs w:val="24"/>
        </w:rPr>
        <w:t xml:space="preserve"> on Page 12-13</w:t>
      </w:r>
      <w:r w:rsidRPr="00DE049A">
        <w:rPr>
          <w:rFonts w:ascii="Times New Roman" w:eastAsia="Times New Roman" w:hAnsi="Times New Roman" w:cs="Times New Roman"/>
          <w:color w:val="000000" w:themeColor="text1"/>
          <w:sz w:val="24"/>
          <w:szCs w:val="24"/>
        </w:rPr>
        <w:t>.</w:t>
      </w:r>
    </w:p>
    <w:p w14:paraId="413D2575" w14:textId="77777777" w:rsidR="007E0C12" w:rsidRDefault="007E0C12" w:rsidP="007E0C12">
      <w:pPr>
        <w:widowControl w:val="0"/>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p>
    <w:p w14:paraId="61D2D943" w14:textId="77777777" w:rsidR="007E0C12" w:rsidRPr="00DE049A" w:rsidRDefault="007E0C12" w:rsidP="007E0C12">
      <w:pPr>
        <w:widowControl w:val="0"/>
        <w:tabs>
          <w:tab w:val="left" w:pos="1723"/>
        </w:tabs>
        <w:autoSpaceDE w:val="0"/>
        <w:autoSpaceDN w:val="0"/>
        <w:spacing w:after="0" w:line="240" w:lineRule="auto"/>
        <w:rPr>
          <w:rFonts w:ascii="Times New Roman" w:eastAsia="Times New Roman" w:hAnsi="Times New Roman" w:cs="Times New Roman"/>
          <w:b/>
          <w:color w:val="000000" w:themeColor="text1"/>
          <w:sz w:val="24"/>
          <w:szCs w:val="24"/>
          <w:u w:val="single" w:color="231F20"/>
        </w:rPr>
      </w:pPr>
      <w:r w:rsidRPr="00DE049A">
        <w:rPr>
          <w:rFonts w:ascii="Times New Roman" w:eastAsia="Times New Roman" w:hAnsi="Times New Roman" w:cs="Times New Roman"/>
          <w:b/>
          <w:color w:val="000000" w:themeColor="text1"/>
          <w:sz w:val="24"/>
          <w:szCs w:val="24"/>
          <w:u w:val="single" w:color="231F20"/>
        </w:rPr>
        <w:t>LEVEL 1 – CONSEQUENCES</w:t>
      </w:r>
    </w:p>
    <w:p w14:paraId="70E5BE6C"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Verbal or written warning.</w:t>
      </w:r>
    </w:p>
    <w:p w14:paraId="38C72255"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In-class time out.</w:t>
      </w:r>
    </w:p>
    <w:p w14:paraId="4A7CDC56"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Loss of privilege.</w:t>
      </w:r>
    </w:p>
    <w:p w14:paraId="331DB7B1" w14:textId="77777777" w:rsidR="007E0C12" w:rsidRPr="000A4D5D"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After-school</w:t>
      </w:r>
      <w:r w:rsidR="000F421B">
        <w:rPr>
          <w:rFonts w:ascii="Times New Roman" w:eastAsia="Times New Roman" w:hAnsi="Times New Roman" w:cs="Times New Roman"/>
          <w:color w:val="000000" w:themeColor="text1"/>
          <w:sz w:val="24"/>
          <w:szCs w:val="24"/>
        </w:rPr>
        <w:t xml:space="preserve"> </w:t>
      </w:r>
      <w:r w:rsidRPr="00DE049A">
        <w:rPr>
          <w:rFonts w:ascii="Times New Roman" w:eastAsia="Times New Roman" w:hAnsi="Times New Roman" w:cs="Times New Roman"/>
          <w:color w:val="000000" w:themeColor="text1"/>
          <w:sz w:val="24"/>
          <w:szCs w:val="24"/>
        </w:rPr>
        <w:t>detention</w:t>
      </w:r>
      <w:r w:rsidR="00433EC6">
        <w:rPr>
          <w:rFonts w:ascii="Times New Roman" w:eastAsia="Times New Roman" w:hAnsi="Times New Roman" w:cs="Times New Roman"/>
          <w:color w:val="000000" w:themeColor="text1"/>
          <w:sz w:val="24"/>
          <w:szCs w:val="24"/>
        </w:rPr>
        <w:t xml:space="preserve"> </w:t>
      </w:r>
      <w:r w:rsidR="00433EC6" w:rsidRPr="000A4D5D">
        <w:rPr>
          <w:rFonts w:ascii="Times New Roman" w:eastAsia="Times New Roman" w:hAnsi="Times New Roman" w:cs="Times New Roman"/>
          <w:color w:val="000000" w:themeColor="text1"/>
          <w:sz w:val="24"/>
          <w:szCs w:val="24"/>
        </w:rPr>
        <w:t>assigned and monitored by teacher</w:t>
      </w:r>
      <w:r w:rsidR="00DE049A" w:rsidRPr="000A4D5D">
        <w:rPr>
          <w:rFonts w:ascii="Times New Roman" w:eastAsia="Times New Roman" w:hAnsi="Times New Roman" w:cs="Times New Roman"/>
          <w:color w:val="000000" w:themeColor="text1"/>
          <w:sz w:val="24"/>
          <w:szCs w:val="24"/>
        </w:rPr>
        <w:t>.</w:t>
      </w:r>
    </w:p>
    <w:p w14:paraId="161CE316"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In-school (lunch/recess) detention.</w:t>
      </w:r>
    </w:p>
    <w:p w14:paraId="6D40780A" w14:textId="77777777" w:rsidR="00F74BB0" w:rsidRPr="00517DC9" w:rsidRDefault="00F74BB0" w:rsidP="00F74BB0">
      <w:pPr>
        <w:widowControl w:val="0"/>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p>
    <w:p w14:paraId="5D4A088C" w14:textId="77777777" w:rsidR="009B07C9" w:rsidRPr="000F421B" w:rsidRDefault="009B07C9" w:rsidP="002311E0">
      <w:pPr>
        <w:spacing w:after="0"/>
        <w:jc w:val="both"/>
        <w:rPr>
          <w:rFonts w:ascii="Times New Roman" w:eastAsia="Times New Roman" w:hAnsi="Times New Roman" w:cs="Times New Roman"/>
          <w:b/>
          <w:sz w:val="24"/>
          <w:szCs w:val="24"/>
          <w:u w:val="single"/>
        </w:rPr>
      </w:pPr>
      <w:r w:rsidRPr="00517DC9">
        <w:rPr>
          <w:rFonts w:ascii="Times New Roman" w:eastAsia="Times New Roman" w:hAnsi="Times New Roman" w:cs="Times New Roman"/>
          <w:color w:val="000000" w:themeColor="text1"/>
          <w:sz w:val="24"/>
          <w:szCs w:val="24"/>
        </w:rPr>
        <w:br w:type="page"/>
      </w:r>
      <w:r w:rsidRPr="000F421B">
        <w:rPr>
          <w:rFonts w:ascii="Times New Roman" w:eastAsia="Times New Roman" w:hAnsi="Times New Roman" w:cs="Times New Roman"/>
          <w:b/>
          <w:color w:val="231F20"/>
          <w:sz w:val="24"/>
          <w:szCs w:val="24"/>
          <w:u w:val="single"/>
        </w:rPr>
        <w:lastRenderedPageBreak/>
        <w:t xml:space="preserve">LEVEL 2 </w:t>
      </w:r>
      <w:r w:rsidR="007E0C12" w:rsidRPr="000F421B">
        <w:rPr>
          <w:rFonts w:ascii="Times New Roman" w:eastAsia="Times New Roman" w:hAnsi="Times New Roman" w:cs="Times New Roman"/>
          <w:b/>
          <w:color w:val="000000" w:themeColor="text1"/>
          <w:sz w:val="24"/>
          <w:szCs w:val="24"/>
          <w:u w:val="single"/>
        </w:rPr>
        <w:t xml:space="preserve">OFFENSES </w:t>
      </w:r>
      <w:r w:rsidRPr="000F421B">
        <w:rPr>
          <w:rFonts w:ascii="Times New Roman" w:eastAsia="Times New Roman" w:hAnsi="Times New Roman" w:cs="Times New Roman"/>
          <w:b/>
          <w:color w:val="000000" w:themeColor="text1"/>
          <w:sz w:val="24"/>
          <w:szCs w:val="24"/>
          <w:u w:val="single"/>
        </w:rPr>
        <w:t>- D</w:t>
      </w:r>
      <w:r w:rsidRPr="000F421B">
        <w:rPr>
          <w:rFonts w:ascii="Times New Roman" w:eastAsia="Times New Roman" w:hAnsi="Times New Roman" w:cs="Times New Roman"/>
          <w:b/>
          <w:color w:val="231F20"/>
          <w:sz w:val="24"/>
          <w:szCs w:val="24"/>
          <w:u w:val="single"/>
        </w:rPr>
        <w:t>EFINITION</w:t>
      </w:r>
    </w:p>
    <w:p w14:paraId="7C36D8DE" w14:textId="77777777" w:rsidR="009B07C9" w:rsidRPr="00517DC9" w:rsidRDefault="009B07C9" w:rsidP="002311E0">
      <w:pPr>
        <w:widowControl w:val="0"/>
        <w:autoSpaceDE w:val="0"/>
        <w:autoSpaceDN w:val="0"/>
        <w:spacing w:after="0" w:line="249" w:lineRule="auto"/>
        <w:ind w:firstLine="720"/>
        <w:rPr>
          <w:rFonts w:ascii="Times New Roman" w:eastAsia="Times New Roman" w:hAnsi="Times New Roman" w:cs="Times New Roman"/>
          <w:color w:val="000000" w:themeColor="text1"/>
          <w:sz w:val="24"/>
          <w:szCs w:val="24"/>
        </w:rPr>
      </w:pPr>
      <w:r w:rsidRPr="00BE433D">
        <w:rPr>
          <w:rFonts w:ascii="Times New Roman" w:eastAsia="Times New Roman" w:hAnsi="Times New Roman" w:cs="Times New Roman"/>
          <w:color w:val="231F20"/>
          <w:sz w:val="24"/>
          <w:szCs w:val="24"/>
        </w:rPr>
        <w:t>Incidents</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that</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should</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be</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managed</w:t>
      </w:r>
      <w:r w:rsidRPr="00BE433D">
        <w:rPr>
          <w:rFonts w:ascii="Times New Roman" w:eastAsia="Times New Roman" w:hAnsi="Times New Roman" w:cs="Times New Roman"/>
          <w:color w:val="231F20"/>
          <w:spacing w:val="-16"/>
          <w:sz w:val="24"/>
          <w:szCs w:val="24"/>
        </w:rPr>
        <w:t xml:space="preserve"> </w:t>
      </w:r>
      <w:r w:rsidRPr="005372B7">
        <w:rPr>
          <w:rFonts w:ascii="Times New Roman" w:eastAsia="Times New Roman" w:hAnsi="Times New Roman" w:cs="Times New Roman"/>
          <w:color w:val="000000" w:themeColor="text1"/>
          <w:sz w:val="24"/>
          <w:szCs w:val="24"/>
        </w:rPr>
        <w:t>by</w:t>
      </w:r>
      <w:r w:rsidRPr="005372B7">
        <w:rPr>
          <w:rFonts w:ascii="Times New Roman" w:eastAsia="Times New Roman" w:hAnsi="Times New Roman" w:cs="Times New Roman"/>
          <w:color w:val="000000" w:themeColor="text1"/>
          <w:spacing w:val="-16"/>
          <w:sz w:val="24"/>
          <w:szCs w:val="24"/>
        </w:rPr>
        <w:t xml:space="preserve"> </w:t>
      </w:r>
      <w:r w:rsidRPr="005372B7">
        <w:rPr>
          <w:rFonts w:ascii="Times New Roman" w:eastAsia="Times New Roman" w:hAnsi="Times New Roman" w:cs="Times New Roman"/>
          <w:color w:val="000000" w:themeColor="text1"/>
          <w:sz w:val="24"/>
          <w:szCs w:val="24"/>
        </w:rPr>
        <w:t>the</w:t>
      </w:r>
      <w:r w:rsidRPr="005372B7">
        <w:rPr>
          <w:rFonts w:ascii="Times New Roman" w:eastAsia="Times New Roman" w:hAnsi="Times New Roman" w:cs="Times New Roman"/>
          <w:color w:val="000000" w:themeColor="text1"/>
          <w:spacing w:val="-16"/>
          <w:sz w:val="24"/>
          <w:szCs w:val="24"/>
        </w:rPr>
        <w:t xml:space="preserve"> </w:t>
      </w:r>
      <w:r w:rsidR="00732508" w:rsidRPr="005372B7">
        <w:rPr>
          <w:rFonts w:ascii="Times New Roman" w:eastAsia="Times New Roman" w:hAnsi="Times New Roman" w:cs="Times New Roman"/>
          <w:color w:val="000000" w:themeColor="text1"/>
          <w:sz w:val="24"/>
          <w:szCs w:val="24"/>
        </w:rPr>
        <w:t>learning environment</w:t>
      </w:r>
      <w:r w:rsidRPr="005372B7">
        <w:rPr>
          <w:rFonts w:ascii="Times New Roman" w:eastAsia="Times New Roman" w:hAnsi="Times New Roman" w:cs="Times New Roman"/>
          <w:color w:val="000000" w:themeColor="text1"/>
          <w:spacing w:val="-17"/>
          <w:sz w:val="24"/>
          <w:szCs w:val="24"/>
        </w:rPr>
        <w:t xml:space="preserve"> </w:t>
      </w:r>
      <w:r w:rsidRPr="005372B7">
        <w:rPr>
          <w:rFonts w:ascii="Times New Roman" w:eastAsia="Times New Roman" w:hAnsi="Times New Roman" w:cs="Times New Roman"/>
          <w:color w:val="000000" w:themeColor="text1"/>
          <w:sz w:val="24"/>
          <w:szCs w:val="24"/>
        </w:rPr>
        <w:t>teacher</w:t>
      </w:r>
      <w:r w:rsidRPr="005372B7">
        <w:rPr>
          <w:rFonts w:ascii="Times New Roman" w:eastAsia="Times New Roman" w:hAnsi="Times New Roman" w:cs="Times New Roman"/>
          <w:color w:val="000000" w:themeColor="text1"/>
          <w:spacing w:val="-17"/>
          <w:sz w:val="24"/>
          <w:szCs w:val="24"/>
        </w:rPr>
        <w:t xml:space="preserve"> </w:t>
      </w:r>
      <w:r w:rsidR="00FE3235" w:rsidRPr="00517DC9">
        <w:rPr>
          <w:rFonts w:ascii="Times New Roman" w:eastAsia="Times New Roman" w:hAnsi="Times New Roman" w:cs="Times New Roman"/>
          <w:color w:val="000000" w:themeColor="text1"/>
          <w:sz w:val="24"/>
          <w:szCs w:val="24"/>
        </w:rPr>
        <w:t xml:space="preserve">or other employee </w:t>
      </w:r>
      <w:r w:rsidRPr="00517DC9">
        <w:rPr>
          <w:rFonts w:ascii="Times New Roman" w:eastAsia="Times New Roman" w:hAnsi="Times New Roman" w:cs="Times New Roman"/>
          <w:color w:val="000000" w:themeColor="text1"/>
          <w:sz w:val="24"/>
          <w:szCs w:val="24"/>
        </w:rPr>
        <w:t>with</w:t>
      </w:r>
      <w:r w:rsidRPr="00517DC9">
        <w:rPr>
          <w:rFonts w:ascii="Times New Roman" w:eastAsia="Times New Roman" w:hAnsi="Times New Roman" w:cs="Times New Roman"/>
          <w:color w:val="000000" w:themeColor="text1"/>
          <w:spacing w:val="-16"/>
          <w:sz w:val="24"/>
          <w:szCs w:val="24"/>
        </w:rPr>
        <w:t xml:space="preserve"> </w:t>
      </w:r>
      <w:r w:rsidRPr="00517DC9">
        <w:rPr>
          <w:rFonts w:ascii="Times New Roman" w:eastAsia="Times New Roman" w:hAnsi="Times New Roman" w:cs="Times New Roman"/>
          <w:color w:val="000000" w:themeColor="text1"/>
          <w:sz w:val="24"/>
          <w:szCs w:val="24"/>
        </w:rPr>
        <w:t>possible</w:t>
      </w:r>
      <w:r w:rsidRPr="00517DC9">
        <w:rPr>
          <w:rFonts w:ascii="Times New Roman" w:eastAsia="Times New Roman" w:hAnsi="Times New Roman" w:cs="Times New Roman"/>
          <w:color w:val="000000" w:themeColor="text1"/>
          <w:spacing w:val="-16"/>
          <w:sz w:val="24"/>
          <w:szCs w:val="24"/>
        </w:rPr>
        <w:t xml:space="preserve"> </w:t>
      </w:r>
      <w:r w:rsidRPr="00517DC9">
        <w:rPr>
          <w:rFonts w:ascii="Times New Roman" w:eastAsia="Times New Roman" w:hAnsi="Times New Roman" w:cs="Times New Roman"/>
          <w:color w:val="000000" w:themeColor="text1"/>
          <w:sz w:val="24"/>
          <w:szCs w:val="24"/>
        </w:rPr>
        <w:t>assistance</w:t>
      </w:r>
      <w:r w:rsidRPr="00517DC9">
        <w:rPr>
          <w:rFonts w:ascii="Times New Roman" w:eastAsia="Times New Roman" w:hAnsi="Times New Roman" w:cs="Times New Roman"/>
          <w:color w:val="000000" w:themeColor="text1"/>
          <w:spacing w:val="-17"/>
          <w:sz w:val="24"/>
          <w:szCs w:val="24"/>
        </w:rPr>
        <w:t xml:space="preserve"> </w:t>
      </w:r>
      <w:r w:rsidRPr="00517DC9">
        <w:rPr>
          <w:rFonts w:ascii="Times New Roman" w:eastAsia="Times New Roman" w:hAnsi="Times New Roman" w:cs="Times New Roman"/>
          <w:color w:val="000000" w:themeColor="text1"/>
          <w:sz w:val="24"/>
          <w:szCs w:val="24"/>
        </w:rPr>
        <w:t>from</w:t>
      </w:r>
      <w:r w:rsidRPr="00517DC9">
        <w:rPr>
          <w:rFonts w:ascii="Times New Roman" w:eastAsia="Times New Roman" w:hAnsi="Times New Roman" w:cs="Times New Roman"/>
          <w:color w:val="000000" w:themeColor="text1"/>
          <w:spacing w:val="-16"/>
          <w:sz w:val="24"/>
          <w:szCs w:val="24"/>
        </w:rPr>
        <w:t xml:space="preserve"> </w:t>
      </w:r>
      <w:r w:rsidRPr="00517DC9">
        <w:rPr>
          <w:rFonts w:ascii="Times New Roman" w:eastAsia="Times New Roman" w:hAnsi="Times New Roman" w:cs="Times New Roman"/>
          <w:color w:val="000000" w:themeColor="text1"/>
          <w:sz w:val="24"/>
          <w:szCs w:val="24"/>
        </w:rPr>
        <w:t>an</w:t>
      </w:r>
      <w:r w:rsidRPr="00517DC9">
        <w:rPr>
          <w:rFonts w:ascii="Times New Roman" w:eastAsia="Times New Roman" w:hAnsi="Times New Roman" w:cs="Times New Roman"/>
          <w:color w:val="000000" w:themeColor="text1"/>
          <w:spacing w:val="-16"/>
          <w:sz w:val="24"/>
          <w:szCs w:val="24"/>
        </w:rPr>
        <w:t xml:space="preserve"> </w:t>
      </w:r>
      <w:r w:rsidRPr="00517DC9">
        <w:rPr>
          <w:rFonts w:ascii="Times New Roman" w:eastAsia="Times New Roman" w:hAnsi="Times New Roman" w:cs="Times New Roman"/>
          <w:color w:val="000000" w:themeColor="text1"/>
          <w:sz w:val="24"/>
          <w:szCs w:val="24"/>
        </w:rPr>
        <w:t>administrator because of the disruptive effect the infraction has on instructional</w:t>
      </w:r>
      <w:r w:rsidRPr="00517DC9">
        <w:rPr>
          <w:rFonts w:ascii="Times New Roman" w:eastAsia="Times New Roman" w:hAnsi="Times New Roman" w:cs="Times New Roman"/>
          <w:color w:val="000000" w:themeColor="text1"/>
          <w:spacing w:val="-10"/>
          <w:sz w:val="24"/>
          <w:szCs w:val="24"/>
        </w:rPr>
        <w:t xml:space="preserve"> </w:t>
      </w:r>
      <w:r w:rsidRPr="00517DC9">
        <w:rPr>
          <w:rFonts w:ascii="Times New Roman" w:eastAsia="Times New Roman" w:hAnsi="Times New Roman" w:cs="Times New Roman"/>
          <w:color w:val="000000" w:themeColor="text1"/>
          <w:sz w:val="24"/>
          <w:szCs w:val="24"/>
        </w:rPr>
        <w:t>time</w:t>
      </w:r>
      <w:r w:rsidR="00CB2DF0" w:rsidRPr="00517DC9">
        <w:rPr>
          <w:rFonts w:ascii="Times New Roman" w:eastAsia="Times New Roman" w:hAnsi="Times New Roman" w:cs="Times New Roman"/>
          <w:color w:val="000000" w:themeColor="text1"/>
          <w:sz w:val="24"/>
          <w:szCs w:val="24"/>
        </w:rPr>
        <w:t>, including but not limited to the following examples:</w:t>
      </w:r>
    </w:p>
    <w:p w14:paraId="5F2AC012" w14:textId="77777777" w:rsidR="00CB2DF0" w:rsidRPr="00517DC9" w:rsidRDefault="00CB2DF0" w:rsidP="00FE3235">
      <w:pPr>
        <w:widowControl w:val="0"/>
        <w:tabs>
          <w:tab w:val="left" w:pos="2460"/>
        </w:tabs>
        <w:autoSpaceDE w:val="0"/>
        <w:autoSpaceDN w:val="0"/>
        <w:spacing w:before="12" w:after="0" w:line="240" w:lineRule="auto"/>
        <w:rPr>
          <w:rFonts w:ascii="Times New Roman" w:eastAsia="Times New Roman" w:hAnsi="Times New Roman" w:cs="Times New Roman"/>
          <w:color w:val="000000" w:themeColor="text1"/>
          <w:sz w:val="24"/>
          <w:szCs w:val="24"/>
        </w:rPr>
      </w:pPr>
    </w:p>
    <w:p w14:paraId="06176376" w14:textId="77777777" w:rsidR="00FE3235" w:rsidRPr="00517DC9" w:rsidRDefault="00FE3235" w:rsidP="00FE3235">
      <w:pPr>
        <w:widowControl w:val="0"/>
        <w:tabs>
          <w:tab w:val="left" w:pos="2460"/>
        </w:tabs>
        <w:autoSpaceDE w:val="0"/>
        <w:autoSpaceDN w:val="0"/>
        <w:spacing w:before="12" w:after="0" w:line="240" w:lineRule="auto"/>
        <w:rPr>
          <w:rFonts w:ascii="Times New Roman" w:eastAsia="Times New Roman" w:hAnsi="Times New Roman" w:cs="Times New Roman"/>
          <w:color w:val="000000" w:themeColor="text1"/>
          <w:sz w:val="24"/>
          <w:szCs w:val="24"/>
        </w:rPr>
        <w:sectPr w:rsidR="00FE3235" w:rsidRPr="00517DC9" w:rsidSect="000C4D46">
          <w:type w:val="continuous"/>
          <w:pgSz w:w="12240" w:h="15840"/>
          <w:pgMar w:top="540" w:right="600" w:bottom="760" w:left="620" w:header="0" w:footer="567" w:gutter="0"/>
          <w:cols w:space="720"/>
        </w:sectPr>
      </w:pPr>
    </w:p>
    <w:p w14:paraId="4A4F4F14" w14:textId="77777777" w:rsidR="009B07C9" w:rsidRPr="00517DC9" w:rsidRDefault="009B07C9" w:rsidP="00A1265B">
      <w:pPr>
        <w:pStyle w:val="ListParagraph"/>
        <w:widowControl w:val="0"/>
        <w:numPr>
          <w:ilvl w:val="0"/>
          <w:numId w:val="10"/>
        </w:numPr>
        <w:tabs>
          <w:tab w:val="left" w:pos="2460"/>
        </w:tabs>
        <w:autoSpaceDE w:val="0"/>
        <w:autoSpaceDN w:val="0"/>
        <w:spacing w:before="12" w:after="0" w:line="240" w:lineRule="auto"/>
        <w:ind w:left="360"/>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Failure to follow the pr</w:t>
      </w:r>
      <w:r w:rsidR="00A56D12">
        <w:rPr>
          <w:rFonts w:ascii="Times New Roman" w:eastAsia="Times New Roman" w:hAnsi="Times New Roman" w:cs="Times New Roman"/>
          <w:color w:val="000000" w:themeColor="text1"/>
          <w:sz w:val="24"/>
          <w:szCs w:val="24"/>
        </w:rPr>
        <w:t>ocedure for prescribed and over-the-</w:t>
      </w:r>
      <w:r w:rsidRPr="00517DC9">
        <w:rPr>
          <w:rFonts w:ascii="Times New Roman" w:eastAsia="Times New Roman" w:hAnsi="Times New Roman" w:cs="Times New Roman"/>
          <w:color w:val="000000" w:themeColor="text1"/>
          <w:sz w:val="24"/>
          <w:szCs w:val="24"/>
        </w:rPr>
        <w:t>counter</w:t>
      </w:r>
      <w:r w:rsidRPr="00517DC9">
        <w:rPr>
          <w:rFonts w:ascii="Times New Roman" w:eastAsia="Times New Roman" w:hAnsi="Times New Roman" w:cs="Times New Roman"/>
          <w:color w:val="000000" w:themeColor="text1"/>
          <w:spacing w:val="-11"/>
          <w:sz w:val="24"/>
          <w:szCs w:val="24"/>
        </w:rPr>
        <w:t xml:space="preserve"> </w:t>
      </w:r>
      <w:r w:rsidR="00A56D12">
        <w:rPr>
          <w:rFonts w:ascii="Times New Roman" w:eastAsia="Times New Roman" w:hAnsi="Times New Roman" w:cs="Times New Roman"/>
          <w:color w:val="000000" w:themeColor="text1"/>
          <w:sz w:val="24"/>
          <w:szCs w:val="24"/>
        </w:rPr>
        <w:t>medications</w:t>
      </w:r>
      <w:r w:rsidR="00863C34">
        <w:rPr>
          <w:rFonts w:ascii="Times New Roman" w:eastAsia="Times New Roman" w:hAnsi="Times New Roman" w:cs="Times New Roman"/>
          <w:color w:val="000000" w:themeColor="text1"/>
          <w:sz w:val="24"/>
          <w:szCs w:val="24"/>
        </w:rPr>
        <w:t>.</w:t>
      </w:r>
    </w:p>
    <w:p w14:paraId="5F99885B" w14:textId="77777777" w:rsidR="009B07C9" w:rsidRPr="00517DC9" w:rsidRDefault="009B07C9" w:rsidP="00A1265B">
      <w:pPr>
        <w:pStyle w:val="ListParagraph"/>
        <w:widowControl w:val="0"/>
        <w:numPr>
          <w:ilvl w:val="0"/>
          <w:numId w:val="10"/>
        </w:numPr>
        <w:tabs>
          <w:tab w:val="left" w:pos="2460"/>
        </w:tabs>
        <w:autoSpaceDE w:val="0"/>
        <w:autoSpaceDN w:val="0"/>
        <w:spacing w:before="12" w:after="0" w:line="240" w:lineRule="auto"/>
        <w:ind w:left="360"/>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Possession and/or displaying of obscene</w:t>
      </w:r>
      <w:r w:rsidRPr="00517DC9">
        <w:rPr>
          <w:rFonts w:ascii="Times New Roman" w:eastAsia="Times New Roman" w:hAnsi="Times New Roman" w:cs="Times New Roman"/>
          <w:color w:val="000000" w:themeColor="text1"/>
          <w:spacing w:val="-10"/>
          <w:sz w:val="24"/>
          <w:szCs w:val="24"/>
        </w:rPr>
        <w:t xml:space="preserve"> </w:t>
      </w:r>
      <w:r w:rsidR="00A56D12">
        <w:rPr>
          <w:rFonts w:ascii="Times New Roman" w:eastAsia="Times New Roman" w:hAnsi="Times New Roman" w:cs="Times New Roman"/>
          <w:color w:val="000000" w:themeColor="text1"/>
          <w:sz w:val="24"/>
          <w:szCs w:val="24"/>
        </w:rPr>
        <w:t>materials</w:t>
      </w:r>
      <w:r w:rsidR="00863C34">
        <w:rPr>
          <w:rFonts w:ascii="Times New Roman" w:eastAsia="Times New Roman" w:hAnsi="Times New Roman" w:cs="Times New Roman"/>
          <w:color w:val="000000" w:themeColor="text1"/>
          <w:sz w:val="24"/>
          <w:szCs w:val="24"/>
        </w:rPr>
        <w:t>.</w:t>
      </w:r>
    </w:p>
    <w:p w14:paraId="2010FFF3" w14:textId="77777777" w:rsidR="009B07C9" w:rsidRPr="00517DC9" w:rsidRDefault="00A56D12" w:rsidP="00A1265B">
      <w:pPr>
        <w:pStyle w:val="ListParagraph"/>
        <w:widowControl w:val="0"/>
        <w:numPr>
          <w:ilvl w:val="0"/>
          <w:numId w:val="10"/>
        </w:numPr>
        <w:tabs>
          <w:tab w:val="left" w:pos="2460"/>
        </w:tabs>
        <w:autoSpaceDE w:val="0"/>
        <w:autoSpaceDN w:val="0"/>
        <w:spacing w:before="12" w:after="0" w:line="240" w:lineRule="auto"/>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Fighting</w:t>
      </w:r>
      <w:r w:rsidR="00863C34">
        <w:rPr>
          <w:rFonts w:ascii="Times New Roman" w:eastAsia="Times New Roman" w:hAnsi="Times New Roman" w:cs="Times New Roman"/>
          <w:color w:val="000000" w:themeColor="text1"/>
          <w:sz w:val="24"/>
          <w:szCs w:val="24"/>
        </w:rPr>
        <w:t>.</w:t>
      </w:r>
    </w:p>
    <w:p w14:paraId="4737CE8A" w14:textId="77777777" w:rsidR="009B07C9" w:rsidRPr="00517DC9" w:rsidRDefault="009B07C9" w:rsidP="00A1265B">
      <w:pPr>
        <w:pStyle w:val="ListParagraph"/>
        <w:widowControl w:val="0"/>
        <w:numPr>
          <w:ilvl w:val="0"/>
          <w:numId w:val="10"/>
        </w:numPr>
        <w:tabs>
          <w:tab w:val="left" w:pos="2446"/>
        </w:tabs>
        <w:autoSpaceDE w:val="0"/>
        <w:autoSpaceDN w:val="0"/>
        <w:spacing w:before="12" w:after="0" w:line="249" w:lineRule="auto"/>
        <w:ind w:left="360" w:right="197"/>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Assault by striking, shoving, kicking</w:t>
      </w:r>
      <w:r w:rsidR="00FE3235" w:rsidRPr="00517DC9">
        <w:rPr>
          <w:rFonts w:ascii="Times New Roman" w:eastAsia="Times New Roman" w:hAnsi="Times New Roman" w:cs="Times New Roman"/>
          <w:color w:val="000000" w:themeColor="text1"/>
          <w:sz w:val="24"/>
          <w:szCs w:val="24"/>
        </w:rPr>
        <w:t>,</w:t>
      </w:r>
      <w:r w:rsidR="00584E43" w:rsidRPr="00517DC9">
        <w:rPr>
          <w:rFonts w:ascii="Times New Roman" w:eastAsia="Times New Roman" w:hAnsi="Times New Roman" w:cs="Times New Roman"/>
          <w:color w:val="000000" w:themeColor="text1"/>
          <w:sz w:val="24"/>
          <w:szCs w:val="24"/>
        </w:rPr>
        <w:t xml:space="preserve"> saliva</w:t>
      </w:r>
      <w:r w:rsidR="00FE3235" w:rsidRPr="00517DC9">
        <w:rPr>
          <w:rFonts w:ascii="Times New Roman" w:eastAsia="Times New Roman" w:hAnsi="Times New Roman" w:cs="Times New Roman"/>
          <w:color w:val="000000" w:themeColor="text1"/>
          <w:sz w:val="24"/>
          <w:szCs w:val="24"/>
        </w:rPr>
        <w:t xml:space="preserve"> or other bodily fluids</w:t>
      </w:r>
      <w:r w:rsidRPr="00517DC9">
        <w:rPr>
          <w:rFonts w:ascii="Times New Roman" w:eastAsia="Times New Roman" w:hAnsi="Times New Roman" w:cs="Times New Roman"/>
          <w:color w:val="000000" w:themeColor="text1"/>
          <w:sz w:val="24"/>
          <w:szCs w:val="24"/>
        </w:rPr>
        <w:t xml:space="preserve"> or otherwise subjecting another person to offensive physical contact resulting </w:t>
      </w:r>
      <w:r w:rsidR="00A56D12">
        <w:rPr>
          <w:rFonts w:ascii="Times New Roman" w:eastAsia="Times New Roman" w:hAnsi="Times New Roman" w:cs="Times New Roman"/>
          <w:color w:val="000000" w:themeColor="text1"/>
          <w:sz w:val="24"/>
          <w:szCs w:val="24"/>
        </w:rPr>
        <w:t>in physical or emotional damage</w:t>
      </w:r>
      <w:r w:rsidR="00863C34">
        <w:rPr>
          <w:rFonts w:ascii="Times New Roman" w:eastAsia="Times New Roman" w:hAnsi="Times New Roman" w:cs="Times New Roman"/>
          <w:color w:val="000000" w:themeColor="text1"/>
          <w:sz w:val="24"/>
          <w:szCs w:val="24"/>
        </w:rPr>
        <w:t>.</w:t>
      </w:r>
    </w:p>
    <w:p w14:paraId="42FB65FD" w14:textId="77777777" w:rsidR="009B07C9" w:rsidRPr="00517DC9" w:rsidRDefault="009B07C9" w:rsidP="00A1265B">
      <w:pPr>
        <w:pStyle w:val="ListParagraph"/>
        <w:widowControl w:val="0"/>
        <w:numPr>
          <w:ilvl w:val="0"/>
          <w:numId w:val="10"/>
        </w:numPr>
        <w:tabs>
          <w:tab w:val="left" w:pos="2464"/>
        </w:tabs>
        <w:autoSpaceDE w:val="0"/>
        <w:autoSpaceDN w:val="0"/>
        <w:spacing w:before="1" w:after="0" w:line="249" w:lineRule="auto"/>
        <w:ind w:left="360" w:right="1125"/>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Threatening to assault another person, to inflict significant physical or emotional</w:t>
      </w:r>
      <w:r w:rsidRPr="00517DC9">
        <w:rPr>
          <w:rFonts w:ascii="Times New Roman" w:eastAsia="Times New Roman" w:hAnsi="Times New Roman" w:cs="Times New Roman"/>
          <w:color w:val="000000" w:themeColor="text1"/>
          <w:spacing w:val="33"/>
          <w:sz w:val="24"/>
          <w:szCs w:val="24"/>
        </w:rPr>
        <w:t xml:space="preserve"> </w:t>
      </w:r>
      <w:r w:rsidR="00A56D12">
        <w:rPr>
          <w:rFonts w:ascii="Times New Roman" w:eastAsia="Times New Roman" w:hAnsi="Times New Roman" w:cs="Times New Roman"/>
          <w:color w:val="000000" w:themeColor="text1"/>
          <w:sz w:val="24"/>
          <w:szCs w:val="24"/>
        </w:rPr>
        <w:t>damage</w:t>
      </w:r>
      <w:r w:rsidR="00863C34">
        <w:rPr>
          <w:rFonts w:ascii="Times New Roman" w:eastAsia="Times New Roman" w:hAnsi="Times New Roman" w:cs="Times New Roman"/>
          <w:color w:val="000000" w:themeColor="text1"/>
          <w:sz w:val="24"/>
          <w:szCs w:val="24"/>
        </w:rPr>
        <w:t>.</w:t>
      </w:r>
    </w:p>
    <w:p w14:paraId="41847D4B" w14:textId="77777777" w:rsidR="00561D91" w:rsidRPr="00517DC9" w:rsidRDefault="009B07C9" w:rsidP="00A1265B">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Bus</w:t>
      </w:r>
      <w:r w:rsidRPr="00517DC9">
        <w:rPr>
          <w:rFonts w:ascii="Times New Roman" w:eastAsia="Times New Roman" w:hAnsi="Times New Roman" w:cs="Times New Roman"/>
          <w:color w:val="000000" w:themeColor="text1"/>
          <w:spacing w:val="-37"/>
          <w:sz w:val="24"/>
          <w:szCs w:val="24"/>
        </w:rPr>
        <w:t xml:space="preserve"> </w:t>
      </w:r>
      <w:r w:rsidR="00561D91" w:rsidRPr="00517DC9">
        <w:rPr>
          <w:rFonts w:ascii="Times New Roman" w:eastAsia="Times New Roman" w:hAnsi="Times New Roman" w:cs="Times New Roman"/>
          <w:color w:val="000000" w:themeColor="text1"/>
          <w:sz w:val="24"/>
          <w:szCs w:val="24"/>
        </w:rPr>
        <w:t>Violation to include but not limited to bus operation, compromising safety of</w:t>
      </w:r>
      <w:r w:rsidR="00561D91" w:rsidRPr="00517DC9">
        <w:rPr>
          <w:rFonts w:ascii="Times New Roman" w:eastAsia="Times New Roman" w:hAnsi="Times New Roman" w:cs="Times New Roman"/>
          <w:color w:val="000000" w:themeColor="text1"/>
          <w:spacing w:val="-12"/>
          <w:sz w:val="24"/>
          <w:szCs w:val="24"/>
        </w:rPr>
        <w:t xml:space="preserve"> </w:t>
      </w:r>
      <w:r w:rsidR="00A56D12">
        <w:rPr>
          <w:rFonts w:ascii="Times New Roman" w:eastAsia="Times New Roman" w:hAnsi="Times New Roman" w:cs="Times New Roman"/>
          <w:color w:val="000000" w:themeColor="text1"/>
          <w:sz w:val="24"/>
          <w:szCs w:val="24"/>
        </w:rPr>
        <w:t>others</w:t>
      </w:r>
      <w:r w:rsidR="00863C34">
        <w:rPr>
          <w:rFonts w:ascii="Times New Roman" w:eastAsia="Times New Roman" w:hAnsi="Times New Roman" w:cs="Times New Roman"/>
          <w:color w:val="000000" w:themeColor="text1"/>
          <w:sz w:val="24"/>
          <w:szCs w:val="24"/>
        </w:rPr>
        <w:t>.</w:t>
      </w:r>
    </w:p>
    <w:p w14:paraId="12C76CAF" w14:textId="77777777" w:rsidR="000F421B" w:rsidRPr="000F421B" w:rsidRDefault="009B07C9" w:rsidP="00A1265B">
      <w:pPr>
        <w:pStyle w:val="ListParagraph"/>
        <w:widowControl w:val="0"/>
        <w:numPr>
          <w:ilvl w:val="0"/>
          <w:numId w:val="10"/>
        </w:numPr>
        <w:tabs>
          <w:tab w:val="left" w:pos="2456"/>
        </w:tabs>
        <w:autoSpaceDE w:val="0"/>
        <w:autoSpaceDN w:val="0"/>
        <w:spacing w:before="12" w:after="0" w:line="249" w:lineRule="auto"/>
        <w:ind w:left="360" w:right="451"/>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pacing w:val="-4"/>
          <w:sz w:val="24"/>
          <w:szCs w:val="24"/>
        </w:rPr>
        <w:t xml:space="preserve">Vandalism </w:t>
      </w:r>
      <w:r w:rsidRPr="00517DC9">
        <w:rPr>
          <w:rFonts w:ascii="Times New Roman" w:eastAsia="Times New Roman" w:hAnsi="Times New Roman" w:cs="Times New Roman"/>
          <w:color w:val="000000" w:themeColor="text1"/>
          <w:sz w:val="24"/>
          <w:szCs w:val="24"/>
        </w:rPr>
        <w:t>(defacing or disfigurin</w:t>
      </w:r>
      <w:r w:rsidR="000F421B">
        <w:rPr>
          <w:rFonts w:ascii="Times New Roman" w:eastAsia="Times New Roman" w:hAnsi="Times New Roman" w:cs="Times New Roman"/>
          <w:color w:val="000000" w:themeColor="text1"/>
          <w:sz w:val="24"/>
          <w:szCs w:val="24"/>
        </w:rPr>
        <w:t>g school and personal property)</w:t>
      </w:r>
      <w:r w:rsidR="00863C34">
        <w:rPr>
          <w:rFonts w:ascii="Times New Roman" w:eastAsia="Times New Roman" w:hAnsi="Times New Roman" w:cs="Times New Roman"/>
          <w:color w:val="000000" w:themeColor="text1"/>
          <w:spacing w:val="-3"/>
          <w:sz w:val="24"/>
          <w:szCs w:val="24"/>
        </w:rPr>
        <w:t>.</w:t>
      </w:r>
    </w:p>
    <w:p w14:paraId="07A11F2A" w14:textId="77777777" w:rsidR="000F421B" w:rsidRPr="000A4D5D" w:rsidRDefault="000F421B" w:rsidP="00A1265B">
      <w:pPr>
        <w:pStyle w:val="ListParagraph"/>
        <w:widowControl w:val="0"/>
        <w:numPr>
          <w:ilvl w:val="0"/>
          <w:numId w:val="10"/>
        </w:numPr>
        <w:tabs>
          <w:tab w:val="left" w:pos="2456"/>
        </w:tabs>
        <w:autoSpaceDE w:val="0"/>
        <w:autoSpaceDN w:val="0"/>
        <w:spacing w:before="12" w:after="0" w:line="249" w:lineRule="auto"/>
        <w:ind w:left="360" w:right="451"/>
        <w:rPr>
          <w:rFonts w:ascii="Times New Roman" w:eastAsia="Times New Roman" w:hAnsi="Times New Roman" w:cs="Times New Roman"/>
          <w:color w:val="000000" w:themeColor="text1"/>
          <w:sz w:val="24"/>
          <w:szCs w:val="24"/>
        </w:rPr>
      </w:pPr>
      <w:r w:rsidRPr="000A4D5D">
        <w:rPr>
          <w:rFonts w:ascii="Times New Roman" w:eastAsia="Times New Roman" w:hAnsi="Times New Roman" w:cs="Times New Roman"/>
          <w:color w:val="000000" w:themeColor="text1"/>
          <w:sz w:val="24"/>
          <w:szCs w:val="24"/>
        </w:rPr>
        <w:t>T</w:t>
      </w:r>
      <w:r w:rsidR="009B07C9" w:rsidRPr="000A4D5D">
        <w:rPr>
          <w:rFonts w:ascii="Times New Roman" w:eastAsia="Times New Roman" w:hAnsi="Times New Roman" w:cs="Times New Roman"/>
          <w:color w:val="000000" w:themeColor="text1"/>
          <w:sz w:val="24"/>
          <w:szCs w:val="24"/>
        </w:rPr>
        <w:t>respassing</w:t>
      </w:r>
      <w:r w:rsidR="00863C34" w:rsidRPr="000A4D5D">
        <w:rPr>
          <w:rFonts w:ascii="Times New Roman" w:eastAsia="Times New Roman" w:hAnsi="Times New Roman" w:cs="Times New Roman"/>
          <w:color w:val="000000" w:themeColor="text1"/>
          <w:sz w:val="24"/>
          <w:szCs w:val="24"/>
        </w:rPr>
        <w:t>.</w:t>
      </w:r>
    </w:p>
    <w:p w14:paraId="4B353A77" w14:textId="77777777" w:rsidR="009B07C9" w:rsidRPr="000A4D5D" w:rsidRDefault="000F421B" w:rsidP="00A1265B">
      <w:pPr>
        <w:pStyle w:val="ListParagraph"/>
        <w:widowControl w:val="0"/>
        <w:numPr>
          <w:ilvl w:val="0"/>
          <w:numId w:val="10"/>
        </w:numPr>
        <w:tabs>
          <w:tab w:val="left" w:pos="2456"/>
        </w:tabs>
        <w:autoSpaceDE w:val="0"/>
        <w:autoSpaceDN w:val="0"/>
        <w:spacing w:before="12" w:after="0" w:line="249" w:lineRule="auto"/>
        <w:ind w:left="360" w:right="451"/>
        <w:rPr>
          <w:rFonts w:ascii="Times New Roman" w:eastAsia="Times New Roman" w:hAnsi="Times New Roman" w:cs="Times New Roman"/>
          <w:color w:val="000000" w:themeColor="text1"/>
          <w:sz w:val="24"/>
          <w:szCs w:val="24"/>
        </w:rPr>
      </w:pPr>
      <w:r w:rsidRPr="000A4D5D">
        <w:rPr>
          <w:rFonts w:ascii="Times New Roman" w:eastAsia="Times New Roman" w:hAnsi="Times New Roman" w:cs="Times New Roman"/>
          <w:color w:val="000000" w:themeColor="text1"/>
          <w:sz w:val="24"/>
          <w:szCs w:val="24"/>
        </w:rPr>
        <w:t>T</w:t>
      </w:r>
      <w:r w:rsidR="00A56D12" w:rsidRPr="000A4D5D">
        <w:rPr>
          <w:rFonts w:ascii="Times New Roman" w:eastAsia="Times New Roman" w:hAnsi="Times New Roman" w:cs="Times New Roman"/>
          <w:color w:val="000000" w:themeColor="text1"/>
          <w:sz w:val="24"/>
          <w:szCs w:val="24"/>
        </w:rPr>
        <w:t>heft</w:t>
      </w:r>
      <w:r w:rsidR="00863C34" w:rsidRPr="000A4D5D">
        <w:rPr>
          <w:rFonts w:ascii="Times New Roman" w:eastAsia="Times New Roman" w:hAnsi="Times New Roman" w:cs="Times New Roman"/>
          <w:color w:val="000000" w:themeColor="text1"/>
          <w:sz w:val="24"/>
          <w:szCs w:val="24"/>
        </w:rPr>
        <w:t>.</w:t>
      </w:r>
    </w:p>
    <w:p w14:paraId="5410C783" w14:textId="77777777" w:rsidR="009B07C9" w:rsidRPr="00517DC9" w:rsidRDefault="009B07C9" w:rsidP="00A1265B">
      <w:pPr>
        <w:pStyle w:val="ListParagraph"/>
        <w:widowControl w:val="0"/>
        <w:numPr>
          <w:ilvl w:val="0"/>
          <w:numId w:val="10"/>
        </w:numPr>
        <w:tabs>
          <w:tab w:val="left" w:pos="2460"/>
        </w:tabs>
        <w:autoSpaceDE w:val="0"/>
        <w:autoSpaceDN w:val="0"/>
        <w:spacing w:before="1" w:after="0" w:line="249" w:lineRule="auto"/>
        <w:ind w:left="360" w:right="1269"/>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 xml:space="preserve">Interfering with school personnel </w:t>
      </w:r>
      <w:r w:rsidR="0031634D">
        <w:rPr>
          <w:rFonts w:ascii="Times New Roman" w:eastAsia="Times New Roman" w:hAnsi="Times New Roman" w:cs="Times New Roman"/>
          <w:color w:val="000000" w:themeColor="text1"/>
          <w:sz w:val="24"/>
          <w:szCs w:val="24"/>
        </w:rPr>
        <w:t>and</w:t>
      </w:r>
      <w:r w:rsidRPr="00517DC9">
        <w:rPr>
          <w:rFonts w:ascii="Times New Roman" w:eastAsia="Times New Roman" w:hAnsi="Times New Roman" w:cs="Times New Roman"/>
          <w:color w:val="000000" w:themeColor="text1"/>
          <w:sz w:val="24"/>
          <w:szCs w:val="24"/>
        </w:rPr>
        <w:t xml:space="preserve"> impeding their ability to carry out their</w:t>
      </w:r>
      <w:r w:rsidRPr="00517DC9">
        <w:rPr>
          <w:rFonts w:ascii="Times New Roman" w:eastAsia="Times New Roman" w:hAnsi="Times New Roman" w:cs="Times New Roman"/>
          <w:color w:val="000000" w:themeColor="text1"/>
          <w:spacing w:val="-1"/>
          <w:sz w:val="24"/>
          <w:szCs w:val="24"/>
        </w:rPr>
        <w:t xml:space="preserve"> </w:t>
      </w:r>
      <w:r w:rsidR="00A56D12">
        <w:rPr>
          <w:rFonts w:ascii="Times New Roman" w:eastAsia="Times New Roman" w:hAnsi="Times New Roman" w:cs="Times New Roman"/>
          <w:color w:val="000000" w:themeColor="text1"/>
          <w:sz w:val="24"/>
          <w:szCs w:val="24"/>
        </w:rPr>
        <w:t>responsibilities</w:t>
      </w:r>
      <w:r w:rsidR="00863C34">
        <w:rPr>
          <w:rFonts w:ascii="Times New Roman" w:eastAsia="Times New Roman" w:hAnsi="Times New Roman" w:cs="Times New Roman"/>
          <w:color w:val="000000" w:themeColor="text1"/>
          <w:sz w:val="24"/>
          <w:szCs w:val="24"/>
        </w:rPr>
        <w:t>.</w:t>
      </w:r>
    </w:p>
    <w:p w14:paraId="22C2D617" w14:textId="570E6226" w:rsidR="009B07C9" w:rsidRPr="005372B7" w:rsidRDefault="009B07C9" w:rsidP="00A1265B">
      <w:pPr>
        <w:pStyle w:val="ListParagraph"/>
        <w:widowControl w:val="0"/>
        <w:numPr>
          <w:ilvl w:val="0"/>
          <w:numId w:val="10"/>
        </w:numPr>
        <w:tabs>
          <w:tab w:val="left" w:pos="2590"/>
        </w:tabs>
        <w:autoSpaceDE w:val="0"/>
        <w:autoSpaceDN w:val="0"/>
        <w:spacing w:before="1" w:after="0" w:line="249" w:lineRule="auto"/>
        <w:ind w:left="360" w:right="486"/>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 xml:space="preserve">Possessing and/or using e-cigarettes, lighter, matches, </w:t>
      </w:r>
      <w:r w:rsidRPr="005372B7">
        <w:rPr>
          <w:rFonts w:ascii="Times New Roman" w:eastAsia="Times New Roman" w:hAnsi="Times New Roman" w:cs="Times New Roman"/>
          <w:color w:val="000000" w:themeColor="text1"/>
          <w:sz w:val="24"/>
          <w:szCs w:val="24"/>
        </w:rPr>
        <w:t xml:space="preserve">or </w:t>
      </w:r>
      <w:r w:rsidR="0060608F" w:rsidRPr="005372B7">
        <w:rPr>
          <w:rFonts w:ascii="Times New Roman" w:eastAsia="Times New Roman" w:hAnsi="Times New Roman" w:cs="Times New Roman"/>
          <w:color w:val="000000" w:themeColor="text1"/>
          <w:sz w:val="24"/>
          <w:szCs w:val="24"/>
        </w:rPr>
        <w:t>tobacco/e-cig/vape devic</w:t>
      </w:r>
      <w:r w:rsidR="00071BED" w:rsidRPr="005372B7">
        <w:rPr>
          <w:rFonts w:ascii="Times New Roman" w:eastAsia="Times New Roman" w:hAnsi="Times New Roman" w:cs="Times New Roman"/>
          <w:color w:val="000000" w:themeColor="text1"/>
          <w:sz w:val="24"/>
          <w:szCs w:val="24"/>
        </w:rPr>
        <w:t>es</w:t>
      </w:r>
      <w:r w:rsidRPr="005372B7">
        <w:rPr>
          <w:rFonts w:ascii="Times New Roman" w:eastAsia="Times New Roman" w:hAnsi="Times New Roman" w:cs="Times New Roman"/>
          <w:color w:val="000000" w:themeColor="text1"/>
          <w:sz w:val="24"/>
          <w:szCs w:val="24"/>
        </w:rPr>
        <w:t xml:space="preserve"> products</w:t>
      </w:r>
      <w:r w:rsidRPr="005372B7">
        <w:rPr>
          <w:rFonts w:ascii="Times New Roman" w:eastAsia="Times New Roman" w:hAnsi="Times New Roman" w:cs="Times New Roman"/>
          <w:color w:val="000000" w:themeColor="text1"/>
          <w:spacing w:val="-24"/>
          <w:sz w:val="24"/>
          <w:szCs w:val="24"/>
        </w:rPr>
        <w:t xml:space="preserve"> </w:t>
      </w:r>
      <w:r w:rsidRPr="005372B7">
        <w:rPr>
          <w:rFonts w:ascii="Times New Roman" w:eastAsia="Times New Roman" w:hAnsi="Times New Roman" w:cs="Times New Roman"/>
          <w:color w:val="000000" w:themeColor="text1"/>
          <w:sz w:val="24"/>
          <w:szCs w:val="24"/>
        </w:rPr>
        <w:t>at school or on school related property (i.e. bus</w:t>
      </w:r>
      <w:r w:rsidRPr="005372B7">
        <w:rPr>
          <w:rFonts w:ascii="Times New Roman" w:eastAsia="Times New Roman" w:hAnsi="Times New Roman" w:cs="Times New Roman"/>
          <w:color w:val="000000" w:themeColor="text1"/>
          <w:spacing w:val="-17"/>
          <w:sz w:val="24"/>
          <w:szCs w:val="24"/>
        </w:rPr>
        <w:t xml:space="preserve"> </w:t>
      </w:r>
      <w:r w:rsidR="00A56D12" w:rsidRPr="005372B7">
        <w:rPr>
          <w:rFonts w:ascii="Times New Roman" w:eastAsia="Times New Roman" w:hAnsi="Times New Roman" w:cs="Times New Roman"/>
          <w:color w:val="000000" w:themeColor="text1"/>
          <w:sz w:val="24"/>
          <w:szCs w:val="24"/>
        </w:rPr>
        <w:t>stop)</w:t>
      </w:r>
      <w:r w:rsidR="00863C34" w:rsidRPr="005372B7">
        <w:rPr>
          <w:rFonts w:ascii="Times New Roman" w:eastAsia="Times New Roman" w:hAnsi="Times New Roman" w:cs="Times New Roman"/>
          <w:color w:val="000000" w:themeColor="text1"/>
          <w:sz w:val="24"/>
          <w:szCs w:val="24"/>
        </w:rPr>
        <w:t>.</w:t>
      </w:r>
    </w:p>
    <w:p w14:paraId="279C009B" w14:textId="77777777" w:rsidR="009B07C9" w:rsidRPr="005372B7" w:rsidRDefault="00A56D12" w:rsidP="00A1265B">
      <w:pPr>
        <w:pStyle w:val="ListParagraph"/>
        <w:widowControl w:val="0"/>
        <w:numPr>
          <w:ilvl w:val="0"/>
          <w:numId w:val="10"/>
        </w:numPr>
        <w:tabs>
          <w:tab w:val="left" w:pos="2581"/>
        </w:tabs>
        <w:autoSpaceDE w:val="0"/>
        <w:autoSpaceDN w:val="0"/>
        <w:spacing w:before="1" w:after="0" w:line="240" w:lineRule="auto"/>
        <w:ind w:left="36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Gambling</w:t>
      </w:r>
      <w:r w:rsidR="00863C34" w:rsidRPr="005372B7">
        <w:rPr>
          <w:rFonts w:ascii="Times New Roman" w:eastAsia="Times New Roman" w:hAnsi="Times New Roman" w:cs="Times New Roman"/>
          <w:color w:val="000000" w:themeColor="text1"/>
          <w:sz w:val="24"/>
          <w:szCs w:val="24"/>
        </w:rPr>
        <w:t>.</w:t>
      </w:r>
    </w:p>
    <w:p w14:paraId="26D00264" w14:textId="77777777" w:rsidR="009B07C9" w:rsidRPr="005372B7" w:rsidRDefault="009B07C9" w:rsidP="00A1265B">
      <w:pPr>
        <w:pStyle w:val="ListParagraph"/>
        <w:widowControl w:val="0"/>
        <w:numPr>
          <w:ilvl w:val="0"/>
          <w:numId w:val="10"/>
        </w:numPr>
        <w:tabs>
          <w:tab w:val="left" w:pos="2587"/>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Speeding,</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reckless</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driving,</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or</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improper</w:t>
      </w:r>
      <w:r w:rsidRPr="005372B7">
        <w:rPr>
          <w:rFonts w:ascii="Times New Roman" w:eastAsia="Times New Roman" w:hAnsi="Times New Roman" w:cs="Times New Roman"/>
          <w:color w:val="000000" w:themeColor="text1"/>
          <w:spacing w:val="-8"/>
          <w:sz w:val="24"/>
          <w:szCs w:val="24"/>
        </w:rPr>
        <w:t xml:space="preserve"> </w:t>
      </w:r>
      <w:r w:rsidRPr="005372B7">
        <w:rPr>
          <w:rFonts w:ascii="Times New Roman" w:eastAsia="Times New Roman" w:hAnsi="Times New Roman" w:cs="Times New Roman"/>
          <w:color w:val="000000" w:themeColor="text1"/>
          <w:sz w:val="24"/>
          <w:szCs w:val="24"/>
        </w:rPr>
        <w:t>use</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of</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motor</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vehicle</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on</w:t>
      </w:r>
      <w:r w:rsidRPr="005372B7">
        <w:rPr>
          <w:rFonts w:ascii="Times New Roman" w:eastAsia="Times New Roman" w:hAnsi="Times New Roman" w:cs="Times New Roman"/>
          <w:color w:val="000000" w:themeColor="text1"/>
          <w:spacing w:val="-7"/>
          <w:sz w:val="24"/>
          <w:szCs w:val="24"/>
        </w:rPr>
        <w:t xml:space="preserve"> </w:t>
      </w:r>
      <w:r w:rsidRPr="005372B7">
        <w:rPr>
          <w:rFonts w:ascii="Times New Roman" w:eastAsia="Times New Roman" w:hAnsi="Times New Roman" w:cs="Times New Roman"/>
          <w:color w:val="000000" w:themeColor="text1"/>
          <w:sz w:val="24"/>
          <w:szCs w:val="24"/>
        </w:rPr>
        <w:t>school</w:t>
      </w:r>
      <w:r w:rsidRPr="005372B7">
        <w:rPr>
          <w:rFonts w:ascii="Times New Roman" w:eastAsia="Times New Roman" w:hAnsi="Times New Roman" w:cs="Times New Roman"/>
          <w:color w:val="000000" w:themeColor="text1"/>
          <w:spacing w:val="-7"/>
          <w:sz w:val="24"/>
          <w:szCs w:val="24"/>
        </w:rPr>
        <w:t xml:space="preserve"> </w:t>
      </w:r>
      <w:r w:rsidR="00A56D12" w:rsidRPr="005372B7">
        <w:rPr>
          <w:rFonts w:ascii="Times New Roman" w:eastAsia="Times New Roman" w:hAnsi="Times New Roman" w:cs="Times New Roman"/>
          <w:color w:val="000000" w:themeColor="text1"/>
          <w:sz w:val="24"/>
          <w:szCs w:val="24"/>
        </w:rPr>
        <w:t>property</w:t>
      </w:r>
      <w:r w:rsidR="00863C34" w:rsidRPr="005372B7">
        <w:rPr>
          <w:rFonts w:ascii="Times New Roman" w:eastAsia="Times New Roman" w:hAnsi="Times New Roman" w:cs="Times New Roman"/>
          <w:color w:val="000000" w:themeColor="text1"/>
          <w:sz w:val="24"/>
          <w:szCs w:val="24"/>
        </w:rPr>
        <w:t>.</w:t>
      </w:r>
    </w:p>
    <w:p w14:paraId="14F88621" w14:textId="77777777" w:rsidR="009B07C9" w:rsidRPr="005372B7" w:rsidRDefault="00A56D12" w:rsidP="00A1265B">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Computer hacking</w:t>
      </w:r>
      <w:r w:rsidR="00863C34" w:rsidRPr="005372B7">
        <w:rPr>
          <w:rFonts w:ascii="Times New Roman" w:eastAsia="Times New Roman" w:hAnsi="Times New Roman" w:cs="Times New Roman"/>
          <w:color w:val="000000" w:themeColor="text1"/>
          <w:sz w:val="24"/>
          <w:szCs w:val="24"/>
        </w:rPr>
        <w:t>.</w:t>
      </w:r>
    </w:p>
    <w:p w14:paraId="1D3E64A0" w14:textId="77777777" w:rsidR="009B07C9" w:rsidRPr="005372B7" w:rsidRDefault="009B07C9" w:rsidP="00A1265B">
      <w:pPr>
        <w:pStyle w:val="ListParagraph"/>
        <w:widowControl w:val="0"/>
        <w:numPr>
          <w:ilvl w:val="0"/>
          <w:numId w:val="10"/>
        </w:numPr>
        <w:tabs>
          <w:tab w:val="left" w:pos="2586"/>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Threatening, bullying, blackmail</w:t>
      </w:r>
      <w:r w:rsidR="0031634D" w:rsidRPr="005372B7">
        <w:rPr>
          <w:rFonts w:ascii="Times New Roman" w:eastAsia="Times New Roman" w:hAnsi="Times New Roman" w:cs="Times New Roman"/>
          <w:color w:val="000000" w:themeColor="text1"/>
          <w:sz w:val="24"/>
          <w:szCs w:val="24"/>
        </w:rPr>
        <w:t>ing, harassing</w:t>
      </w:r>
      <w:r w:rsidRPr="005372B7">
        <w:rPr>
          <w:rFonts w:ascii="Times New Roman" w:eastAsia="Times New Roman" w:hAnsi="Times New Roman" w:cs="Times New Roman"/>
          <w:color w:val="000000" w:themeColor="text1"/>
          <w:sz w:val="24"/>
          <w:szCs w:val="24"/>
        </w:rPr>
        <w:t xml:space="preserve"> or coercing another</w:t>
      </w:r>
      <w:r w:rsidRPr="005372B7">
        <w:rPr>
          <w:rFonts w:ascii="Times New Roman" w:eastAsia="Times New Roman" w:hAnsi="Times New Roman" w:cs="Times New Roman"/>
          <w:color w:val="000000" w:themeColor="text1"/>
          <w:spacing w:val="-12"/>
          <w:sz w:val="24"/>
          <w:szCs w:val="24"/>
        </w:rPr>
        <w:t xml:space="preserve"> </w:t>
      </w:r>
      <w:r w:rsidR="00A56D12" w:rsidRPr="005372B7">
        <w:rPr>
          <w:rFonts w:ascii="Times New Roman" w:eastAsia="Times New Roman" w:hAnsi="Times New Roman" w:cs="Times New Roman"/>
          <w:color w:val="000000" w:themeColor="text1"/>
          <w:sz w:val="24"/>
          <w:szCs w:val="24"/>
        </w:rPr>
        <w:t>student</w:t>
      </w:r>
      <w:r w:rsidR="00863C34" w:rsidRPr="005372B7">
        <w:rPr>
          <w:rFonts w:ascii="Times New Roman" w:eastAsia="Times New Roman" w:hAnsi="Times New Roman" w:cs="Times New Roman"/>
          <w:color w:val="000000" w:themeColor="text1"/>
          <w:sz w:val="24"/>
          <w:szCs w:val="24"/>
        </w:rPr>
        <w:t>.</w:t>
      </w:r>
    </w:p>
    <w:p w14:paraId="7DA71049" w14:textId="77777777" w:rsidR="009B07C9" w:rsidRPr="005372B7" w:rsidRDefault="009B07C9" w:rsidP="00A1265B">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 xml:space="preserve">Improper use of technology, </w:t>
      </w:r>
      <w:r w:rsidR="00561D91" w:rsidRPr="005372B7">
        <w:rPr>
          <w:rFonts w:ascii="Times New Roman" w:eastAsia="Times New Roman" w:hAnsi="Times New Roman" w:cs="Times New Roman"/>
          <w:color w:val="000000" w:themeColor="text1"/>
          <w:sz w:val="24"/>
          <w:szCs w:val="24"/>
        </w:rPr>
        <w:t>failure to follow teacher technology instruction(s)</w:t>
      </w:r>
      <w:r w:rsidR="00863C34" w:rsidRPr="005372B7">
        <w:rPr>
          <w:rFonts w:ascii="Times New Roman" w:eastAsia="Times New Roman" w:hAnsi="Times New Roman" w:cs="Times New Roman"/>
          <w:color w:val="000000" w:themeColor="text1"/>
          <w:sz w:val="24"/>
          <w:szCs w:val="24"/>
        </w:rPr>
        <w:t>.</w:t>
      </w:r>
    </w:p>
    <w:p w14:paraId="0D28A946" w14:textId="77777777" w:rsidR="00C33A90" w:rsidRPr="005372B7" w:rsidRDefault="00C33A90" w:rsidP="00A1265B">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Inappropriate sexual behavior includes possession of pornography, sexual</w:t>
      </w:r>
      <w:r w:rsidR="00A56D12" w:rsidRPr="005372B7">
        <w:rPr>
          <w:rFonts w:ascii="Times New Roman" w:eastAsia="Times New Roman" w:hAnsi="Times New Roman" w:cs="Times New Roman"/>
          <w:color w:val="000000" w:themeColor="text1"/>
          <w:sz w:val="24"/>
          <w:szCs w:val="24"/>
        </w:rPr>
        <w:t xml:space="preserve"> contact, and indecent exposure</w:t>
      </w:r>
      <w:r w:rsidR="00863C34" w:rsidRPr="005372B7">
        <w:rPr>
          <w:rFonts w:ascii="Times New Roman" w:eastAsia="Times New Roman" w:hAnsi="Times New Roman" w:cs="Times New Roman"/>
          <w:color w:val="000000" w:themeColor="text1"/>
          <w:sz w:val="24"/>
          <w:szCs w:val="24"/>
        </w:rPr>
        <w:t>.</w:t>
      </w:r>
    </w:p>
    <w:p w14:paraId="6BF29381" w14:textId="77777777" w:rsidR="00584E43" w:rsidRPr="005372B7" w:rsidRDefault="00484B7F" w:rsidP="00A1265B">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Possession of</w:t>
      </w:r>
      <w:r w:rsidR="00A56D12" w:rsidRPr="005372B7">
        <w:rPr>
          <w:rFonts w:ascii="Times New Roman" w:eastAsia="Times New Roman" w:hAnsi="Times New Roman" w:cs="Times New Roman"/>
          <w:color w:val="000000" w:themeColor="text1"/>
          <w:sz w:val="24"/>
          <w:szCs w:val="24"/>
        </w:rPr>
        <w:t xml:space="preserve"> dangerous instrument</w:t>
      </w:r>
      <w:r w:rsidR="00863C34" w:rsidRPr="005372B7">
        <w:rPr>
          <w:rFonts w:ascii="Times New Roman" w:eastAsia="Times New Roman" w:hAnsi="Times New Roman" w:cs="Times New Roman"/>
          <w:color w:val="000000" w:themeColor="text1"/>
          <w:sz w:val="24"/>
          <w:szCs w:val="24"/>
        </w:rPr>
        <w:t>.</w:t>
      </w:r>
    </w:p>
    <w:p w14:paraId="5411BB17" w14:textId="77777777" w:rsidR="00F13654" w:rsidRPr="005372B7" w:rsidRDefault="000F421B" w:rsidP="00A1265B">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color w:val="000000" w:themeColor="text1"/>
          <w:sz w:val="24"/>
          <w:szCs w:val="24"/>
        </w:rPr>
      </w:pPr>
      <w:r w:rsidRPr="005372B7">
        <w:rPr>
          <w:rFonts w:ascii="Times New Roman" w:eastAsia="Times New Roman" w:hAnsi="Times New Roman" w:cs="Times New Roman"/>
          <w:color w:val="000000" w:themeColor="text1"/>
          <w:sz w:val="24"/>
          <w:szCs w:val="24"/>
        </w:rPr>
        <w:t>Social Media</w:t>
      </w:r>
      <w:r w:rsidR="00046C0D" w:rsidRPr="005372B7">
        <w:rPr>
          <w:rFonts w:ascii="Times New Roman" w:eastAsia="Times New Roman" w:hAnsi="Times New Roman" w:cs="Times New Roman"/>
          <w:color w:val="000000" w:themeColor="text1"/>
          <w:sz w:val="24"/>
          <w:szCs w:val="24"/>
        </w:rPr>
        <w:t xml:space="preserve"> harassment or abuse, whether committed during or outside of the school, if such actions creates a substantial disruption to the learning environment.</w:t>
      </w:r>
    </w:p>
    <w:p w14:paraId="47434BAE" w14:textId="77777777" w:rsidR="00CB2DF0" w:rsidRPr="005372B7" w:rsidRDefault="00A821F2" w:rsidP="003E33DD">
      <w:pPr>
        <w:pStyle w:val="ListParagraph"/>
        <w:widowControl w:val="0"/>
        <w:numPr>
          <w:ilvl w:val="0"/>
          <w:numId w:val="10"/>
        </w:numPr>
        <w:tabs>
          <w:tab w:val="left" w:pos="2590"/>
        </w:tabs>
        <w:autoSpaceDE w:val="0"/>
        <w:autoSpaceDN w:val="0"/>
        <w:spacing w:before="13" w:after="0" w:line="240" w:lineRule="auto"/>
        <w:ind w:left="360"/>
        <w:rPr>
          <w:rFonts w:ascii="Times New Roman" w:eastAsia="Times New Roman" w:hAnsi="Times New Roman" w:cs="Times New Roman"/>
          <w:b/>
          <w:color w:val="000000" w:themeColor="text1"/>
          <w:sz w:val="24"/>
          <w:szCs w:val="24"/>
          <w:u w:val="single" w:color="231F20"/>
        </w:rPr>
        <w:sectPr w:rsidR="00CB2DF0" w:rsidRPr="005372B7" w:rsidSect="000C4D46">
          <w:type w:val="continuous"/>
          <w:pgSz w:w="12240" w:h="15840"/>
          <w:pgMar w:top="540" w:right="600" w:bottom="760" w:left="620" w:header="0" w:footer="567" w:gutter="0"/>
          <w:cols w:num="2" w:space="720"/>
        </w:sectPr>
      </w:pPr>
      <w:r w:rsidRPr="005372B7">
        <w:rPr>
          <w:rFonts w:ascii="Times New Roman" w:eastAsia="Times New Roman" w:hAnsi="Times New Roman" w:cs="Times New Roman"/>
          <w:bCs/>
          <w:color w:val="000000" w:themeColor="text1"/>
          <w:kern w:val="28"/>
          <w:sz w:val="24"/>
          <w:szCs w:val="24"/>
          <w14:cntxtAlts/>
        </w:rPr>
        <w:t>Gang</w:t>
      </w:r>
      <w:r w:rsidR="003E33DD" w:rsidRPr="005372B7">
        <w:rPr>
          <w:rFonts w:ascii="Times New Roman" w:eastAsia="Times New Roman" w:hAnsi="Times New Roman" w:cs="Times New Roman"/>
          <w:bCs/>
          <w:color w:val="000000" w:themeColor="text1"/>
          <w:kern w:val="28"/>
          <w:sz w:val="24"/>
          <w:szCs w:val="24"/>
          <w14:cntxtAlts/>
        </w:rPr>
        <w:t>s/Gang Related/Gang-Like Activities</w:t>
      </w:r>
      <w:r w:rsidRPr="005372B7">
        <w:rPr>
          <w:rFonts w:ascii="Times New Roman" w:eastAsia="Times New Roman" w:hAnsi="Times New Roman" w:cs="Times New Roman"/>
          <w:bCs/>
          <w:color w:val="000000" w:themeColor="text1"/>
          <w:kern w:val="28"/>
          <w:sz w:val="24"/>
          <w:szCs w:val="24"/>
          <w14:cntxtAlts/>
        </w:rPr>
        <w:t xml:space="preserve"> </w:t>
      </w:r>
      <w:r w:rsidR="003E33DD" w:rsidRPr="005372B7">
        <w:rPr>
          <w:rFonts w:ascii="Times New Roman" w:eastAsia="Times New Roman" w:hAnsi="Times New Roman" w:cs="Times New Roman"/>
          <w:bCs/>
          <w:color w:val="000000" w:themeColor="text1"/>
          <w:kern w:val="28"/>
          <w:sz w:val="24"/>
          <w:szCs w:val="24"/>
          <w14:cntxtAlts/>
        </w:rPr>
        <w:t>– The presence of, or student involvement in, gangs, gang-related, or gang-like activities on school property or at school-related events.  Gang related items include but not limited to the display of gang symbols, drawings, paraphernalia or apparel (bandanas, hats/caps, or any item that may interfere with the process of maintaining a safe school environment)</w:t>
      </w:r>
      <w:r w:rsidRPr="005372B7">
        <w:rPr>
          <w:rFonts w:ascii="Times New Roman" w:eastAsia="Times New Roman" w:hAnsi="Times New Roman" w:cs="Times New Roman"/>
          <w:color w:val="000000" w:themeColor="text1"/>
          <w:kern w:val="28"/>
          <w:sz w:val="24"/>
          <w:szCs w:val="24"/>
          <w14:cntxtAlts/>
        </w:rPr>
        <w:t>.</w:t>
      </w:r>
    </w:p>
    <w:p w14:paraId="7BBB2262" w14:textId="77777777" w:rsidR="00F13654" w:rsidRPr="005372B7" w:rsidRDefault="00F13654" w:rsidP="007E69AF">
      <w:pPr>
        <w:widowControl w:val="0"/>
        <w:autoSpaceDE w:val="0"/>
        <w:autoSpaceDN w:val="0"/>
        <w:spacing w:after="0" w:line="240" w:lineRule="auto"/>
        <w:rPr>
          <w:rFonts w:ascii="Times New Roman" w:eastAsia="Times New Roman" w:hAnsi="Times New Roman" w:cs="Times New Roman"/>
          <w:b/>
          <w:color w:val="000000" w:themeColor="text1"/>
          <w:sz w:val="24"/>
          <w:szCs w:val="24"/>
          <w:u w:val="single" w:color="231F20"/>
        </w:rPr>
      </w:pPr>
    </w:p>
    <w:p w14:paraId="5522F114" w14:textId="77777777" w:rsidR="007E69AF" w:rsidRPr="005372B7" w:rsidRDefault="009B07C9" w:rsidP="007E69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5372B7">
        <w:rPr>
          <w:rFonts w:ascii="Times New Roman" w:eastAsia="Times New Roman" w:hAnsi="Times New Roman" w:cs="Times New Roman"/>
          <w:b/>
          <w:color w:val="000000" w:themeColor="text1"/>
          <w:sz w:val="24"/>
          <w:szCs w:val="24"/>
          <w:u w:val="single" w:color="231F20"/>
        </w:rPr>
        <w:t>LEVEL 2 - INTERVENTION STRATEGY OPTIONS</w:t>
      </w:r>
    </w:p>
    <w:p w14:paraId="38876043" w14:textId="1080A595" w:rsidR="009B07C9" w:rsidRPr="007E69AF" w:rsidRDefault="007E69AF" w:rsidP="007E69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5372B7">
        <w:rPr>
          <w:rFonts w:ascii="Times New Roman" w:eastAsia="Times New Roman" w:hAnsi="Times New Roman" w:cs="Times New Roman"/>
          <w:b/>
          <w:color w:val="000000" w:themeColor="text1"/>
          <w:sz w:val="24"/>
          <w:szCs w:val="24"/>
        </w:rPr>
        <w:tab/>
      </w:r>
      <w:r w:rsidR="0060608F" w:rsidRPr="005372B7">
        <w:rPr>
          <w:rFonts w:ascii="Times New Roman" w:eastAsia="Times New Roman" w:hAnsi="Times New Roman" w:cs="Times New Roman"/>
          <w:color w:val="000000" w:themeColor="text1"/>
          <w:spacing w:val="-3"/>
          <w:sz w:val="24"/>
          <w:szCs w:val="24"/>
        </w:rPr>
        <w:t>Learning e</w:t>
      </w:r>
      <w:r w:rsidR="00732508" w:rsidRPr="005372B7">
        <w:rPr>
          <w:rFonts w:ascii="Times New Roman" w:eastAsia="Times New Roman" w:hAnsi="Times New Roman" w:cs="Times New Roman"/>
          <w:color w:val="000000" w:themeColor="text1"/>
          <w:spacing w:val="-3"/>
          <w:sz w:val="24"/>
          <w:szCs w:val="24"/>
        </w:rPr>
        <w:t>nvironment</w:t>
      </w:r>
      <w:r w:rsidR="00732508" w:rsidRPr="005372B7">
        <w:rPr>
          <w:rFonts w:ascii="Times New Roman" w:eastAsia="Times New Roman" w:hAnsi="Times New Roman" w:cs="Times New Roman"/>
          <w:color w:val="000000" w:themeColor="text1"/>
          <w:spacing w:val="-9"/>
          <w:sz w:val="24"/>
          <w:szCs w:val="24"/>
        </w:rPr>
        <w:t xml:space="preserve"> </w:t>
      </w:r>
      <w:r w:rsidR="0060608F" w:rsidRPr="005372B7">
        <w:rPr>
          <w:rFonts w:ascii="Times New Roman" w:eastAsia="Times New Roman" w:hAnsi="Times New Roman" w:cs="Times New Roman"/>
          <w:color w:val="000000" w:themeColor="text1"/>
          <w:spacing w:val="-3"/>
          <w:sz w:val="24"/>
          <w:szCs w:val="24"/>
        </w:rPr>
        <w:t>i</w:t>
      </w:r>
      <w:r w:rsidR="009B07C9" w:rsidRPr="005372B7">
        <w:rPr>
          <w:rFonts w:ascii="Times New Roman" w:eastAsia="Times New Roman" w:hAnsi="Times New Roman" w:cs="Times New Roman"/>
          <w:color w:val="000000" w:themeColor="text1"/>
          <w:spacing w:val="-3"/>
          <w:sz w:val="24"/>
          <w:szCs w:val="24"/>
        </w:rPr>
        <w:t>nterventions:</w:t>
      </w:r>
      <w:r w:rsidR="009B07C9" w:rsidRPr="005372B7">
        <w:rPr>
          <w:rFonts w:ascii="Times New Roman" w:eastAsia="Times New Roman" w:hAnsi="Times New Roman" w:cs="Times New Roman"/>
          <w:color w:val="000000" w:themeColor="text1"/>
          <w:spacing w:val="-9"/>
          <w:sz w:val="24"/>
          <w:szCs w:val="24"/>
        </w:rPr>
        <w:t xml:space="preserve"> </w:t>
      </w:r>
      <w:r w:rsidR="009B07C9" w:rsidRPr="005372B7">
        <w:rPr>
          <w:rFonts w:ascii="Times New Roman" w:eastAsia="Times New Roman" w:hAnsi="Times New Roman" w:cs="Times New Roman"/>
          <w:color w:val="000000" w:themeColor="text1"/>
          <w:spacing w:val="-3"/>
          <w:sz w:val="24"/>
          <w:szCs w:val="24"/>
        </w:rPr>
        <w:t>teachers,</w:t>
      </w:r>
      <w:r w:rsidR="009B07C9" w:rsidRPr="005372B7">
        <w:rPr>
          <w:rFonts w:ascii="Times New Roman" w:eastAsia="Times New Roman" w:hAnsi="Times New Roman" w:cs="Times New Roman"/>
          <w:color w:val="000000" w:themeColor="text1"/>
          <w:spacing w:val="-9"/>
          <w:sz w:val="24"/>
          <w:szCs w:val="24"/>
        </w:rPr>
        <w:t xml:space="preserve"> </w:t>
      </w:r>
      <w:r w:rsidR="009B07C9" w:rsidRPr="005372B7">
        <w:rPr>
          <w:rFonts w:ascii="Times New Roman" w:eastAsia="Times New Roman" w:hAnsi="Times New Roman" w:cs="Times New Roman"/>
          <w:color w:val="000000" w:themeColor="text1"/>
          <w:spacing w:val="-3"/>
          <w:sz w:val="24"/>
          <w:szCs w:val="24"/>
        </w:rPr>
        <w:t>administrators,</w:t>
      </w:r>
      <w:r w:rsidR="009B07C9" w:rsidRPr="005372B7">
        <w:rPr>
          <w:rFonts w:ascii="Times New Roman" w:eastAsia="Times New Roman" w:hAnsi="Times New Roman" w:cs="Times New Roman"/>
          <w:color w:val="000000" w:themeColor="text1"/>
          <w:spacing w:val="-10"/>
          <w:sz w:val="24"/>
          <w:szCs w:val="24"/>
        </w:rPr>
        <w:t xml:space="preserve"> </w:t>
      </w:r>
      <w:r w:rsidR="009B07C9" w:rsidRPr="005372B7">
        <w:rPr>
          <w:rFonts w:ascii="Times New Roman" w:eastAsia="Times New Roman" w:hAnsi="Times New Roman" w:cs="Times New Roman"/>
          <w:color w:val="000000" w:themeColor="text1"/>
          <w:sz w:val="24"/>
          <w:szCs w:val="24"/>
        </w:rPr>
        <w:t>or</w:t>
      </w:r>
      <w:r w:rsidR="009B07C9" w:rsidRPr="005372B7">
        <w:rPr>
          <w:rFonts w:ascii="Times New Roman" w:eastAsia="Times New Roman" w:hAnsi="Times New Roman" w:cs="Times New Roman"/>
          <w:color w:val="000000" w:themeColor="text1"/>
          <w:spacing w:val="-9"/>
          <w:sz w:val="24"/>
          <w:szCs w:val="24"/>
        </w:rPr>
        <w:t xml:space="preserve"> </w:t>
      </w:r>
      <w:r w:rsidR="009B07C9" w:rsidRPr="005372B7">
        <w:rPr>
          <w:rFonts w:ascii="Times New Roman" w:eastAsia="Times New Roman" w:hAnsi="Times New Roman" w:cs="Times New Roman"/>
          <w:color w:val="000000" w:themeColor="text1"/>
          <w:spacing w:val="-3"/>
          <w:sz w:val="24"/>
          <w:szCs w:val="24"/>
        </w:rPr>
        <w:t>school</w:t>
      </w:r>
      <w:r w:rsidR="009B07C9" w:rsidRPr="005372B7">
        <w:rPr>
          <w:rFonts w:ascii="Times New Roman" w:eastAsia="Times New Roman" w:hAnsi="Times New Roman" w:cs="Times New Roman"/>
          <w:color w:val="000000" w:themeColor="text1"/>
          <w:spacing w:val="-8"/>
          <w:sz w:val="24"/>
          <w:szCs w:val="24"/>
        </w:rPr>
        <w:t xml:space="preserve"> </w:t>
      </w:r>
      <w:r w:rsidR="009B07C9" w:rsidRPr="005372B7">
        <w:rPr>
          <w:rFonts w:ascii="Times New Roman" w:eastAsia="Times New Roman" w:hAnsi="Times New Roman" w:cs="Times New Roman"/>
          <w:color w:val="000000" w:themeColor="text1"/>
          <w:spacing w:val="-3"/>
          <w:sz w:val="24"/>
          <w:szCs w:val="24"/>
        </w:rPr>
        <w:t>personnel</w:t>
      </w:r>
      <w:r w:rsidR="009B07C9" w:rsidRPr="005372B7">
        <w:rPr>
          <w:rFonts w:ascii="Times New Roman" w:eastAsia="Times New Roman" w:hAnsi="Times New Roman" w:cs="Times New Roman"/>
          <w:color w:val="000000" w:themeColor="text1"/>
          <w:spacing w:val="-9"/>
          <w:sz w:val="24"/>
          <w:szCs w:val="24"/>
        </w:rPr>
        <w:t xml:space="preserve"> </w:t>
      </w:r>
      <w:r w:rsidR="009B07C9" w:rsidRPr="005372B7">
        <w:rPr>
          <w:rFonts w:ascii="Times New Roman" w:eastAsia="Times New Roman" w:hAnsi="Times New Roman" w:cs="Times New Roman"/>
          <w:color w:val="000000" w:themeColor="text1"/>
          <w:sz w:val="24"/>
          <w:szCs w:val="24"/>
        </w:rPr>
        <w:t>who</w:t>
      </w:r>
      <w:r w:rsidR="009B07C9" w:rsidRPr="005372B7">
        <w:rPr>
          <w:rFonts w:ascii="Times New Roman" w:eastAsia="Times New Roman" w:hAnsi="Times New Roman" w:cs="Times New Roman"/>
          <w:color w:val="000000" w:themeColor="text1"/>
          <w:spacing w:val="-9"/>
          <w:sz w:val="24"/>
          <w:szCs w:val="24"/>
        </w:rPr>
        <w:t xml:space="preserve"> </w:t>
      </w:r>
      <w:r w:rsidR="009B07C9" w:rsidRPr="005372B7">
        <w:rPr>
          <w:rFonts w:ascii="Times New Roman" w:eastAsia="Times New Roman" w:hAnsi="Times New Roman" w:cs="Times New Roman"/>
          <w:color w:val="000000" w:themeColor="text1"/>
          <w:spacing w:val="-3"/>
          <w:sz w:val="24"/>
          <w:szCs w:val="24"/>
        </w:rPr>
        <w:t>intervene</w:t>
      </w:r>
      <w:r w:rsidR="009B07C9" w:rsidRPr="005372B7">
        <w:rPr>
          <w:rFonts w:ascii="Times New Roman" w:eastAsia="Times New Roman" w:hAnsi="Times New Roman" w:cs="Times New Roman"/>
          <w:color w:val="000000" w:themeColor="text1"/>
          <w:spacing w:val="-9"/>
          <w:sz w:val="24"/>
          <w:szCs w:val="24"/>
        </w:rPr>
        <w:t xml:space="preserve"> </w:t>
      </w:r>
      <w:r w:rsidR="009B07C9" w:rsidRPr="005372B7">
        <w:rPr>
          <w:rFonts w:ascii="Times New Roman" w:eastAsia="Times New Roman" w:hAnsi="Times New Roman" w:cs="Times New Roman"/>
          <w:color w:val="000000" w:themeColor="text1"/>
          <w:spacing w:val="-3"/>
          <w:sz w:val="24"/>
          <w:szCs w:val="24"/>
        </w:rPr>
        <w:t xml:space="preserve">shall document such intervention. </w:t>
      </w:r>
      <w:r w:rsidR="009B07C9" w:rsidRPr="005372B7">
        <w:rPr>
          <w:rFonts w:ascii="Times New Roman" w:eastAsia="Times New Roman" w:hAnsi="Times New Roman" w:cs="Times New Roman"/>
          <w:color w:val="000000" w:themeColor="text1"/>
          <w:sz w:val="24"/>
          <w:szCs w:val="24"/>
        </w:rPr>
        <w:t xml:space="preserve">For </w:t>
      </w:r>
      <w:r w:rsidR="009B07C9" w:rsidRPr="00517DC9">
        <w:rPr>
          <w:rFonts w:ascii="Times New Roman" w:eastAsia="Times New Roman" w:hAnsi="Times New Roman" w:cs="Times New Roman"/>
          <w:color w:val="000000" w:themeColor="text1"/>
          <w:spacing w:val="-3"/>
          <w:sz w:val="24"/>
          <w:szCs w:val="24"/>
        </w:rPr>
        <w:t xml:space="preserve">students </w:t>
      </w:r>
      <w:r w:rsidR="009B07C9" w:rsidRPr="00517DC9">
        <w:rPr>
          <w:rFonts w:ascii="Times New Roman" w:eastAsia="Times New Roman" w:hAnsi="Times New Roman" w:cs="Times New Roman"/>
          <w:color w:val="000000" w:themeColor="text1"/>
          <w:sz w:val="24"/>
          <w:szCs w:val="24"/>
        </w:rPr>
        <w:t xml:space="preserve">who </w:t>
      </w:r>
      <w:r w:rsidR="009B07C9" w:rsidRPr="00517DC9">
        <w:rPr>
          <w:rFonts w:ascii="Times New Roman" w:eastAsia="Times New Roman" w:hAnsi="Times New Roman" w:cs="Times New Roman"/>
          <w:color w:val="000000" w:themeColor="text1"/>
          <w:spacing w:val="-3"/>
          <w:sz w:val="24"/>
          <w:szCs w:val="24"/>
        </w:rPr>
        <w:t xml:space="preserve">engage </w:t>
      </w:r>
      <w:r w:rsidR="009B07C9" w:rsidRPr="00517DC9">
        <w:rPr>
          <w:rFonts w:ascii="Times New Roman" w:eastAsia="Times New Roman" w:hAnsi="Times New Roman" w:cs="Times New Roman"/>
          <w:color w:val="000000" w:themeColor="text1"/>
          <w:sz w:val="24"/>
          <w:szCs w:val="24"/>
        </w:rPr>
        <w:t xml:space="preserve">in </w:t>
      </w:r>
      <w:r w:rsidR="009B07C9" w:rsidRPr="00517DC9">
        <w:rPr>
          <w:rFonts w:ascii="Times New Roman" w:eastAsia="Times New Roman" w:hAnsi="Times New Roman" w:cs="Times New Roman"/>
          <w:color w:val="000000" w:themeColor="text1"/>
          <w:spacing w:val="-3"/>
          <w:sz w:val="24"/>
          <w:szCs w:val="24"/>
        </w:rPr>
        <w:t xml:space="preserve">repeated </w:t>
      </w:r>
      <w:r>
        <w:rPr>
          <w:rFonts w:ascii="Times New Roman" w:eastAsia="Times New Roman" w:hAnsi="Times New Roman" w:cs="Times New Roman"/>
          <w:color w:val="000000" w:themeColor="text1"/>
          <w:spacing w:val="-5"/>
          <w:sz w:val="24"/>
          <w:szCs w:val="24"/>
        </w:rPr>
        <w:t>l</w:t>
      </w:r>
      <w:r w:rsidR="00497F0B" w:rsidRPr="00517DC9">
        <w:rPr>
          <w:rFonts w:ascii="Times New Roman" w:eastAsia="Times New Roman" w:hAnsi="Times New Roman" w:cs="Times New Roman"/>
          <w:color w:val="000000" w:themeColor="text1"/>
          <w:spacing w:val="-5"/>
          <w:sz w:val="24"/>
          <w:szCs w:val="24"/>
        </w:rPr>
        <w:t>evel</w:t>
      </w:r>
      <w:r w:rsidR="009B07C9" w:rsidRPr="00517DC9">
        <w:rPr>
          <w:rFonts w:ascii="Times New Roman" w:eastAsia="Times New Roman" w:hAnsi="Times New Roman" w:cs="Times New Roman"/>
          <w:color w:val="000000" w:themeColor="text1"/>
          <w:spacing w:val="-5"/>
          <w:sz w:val="24"/>
          <w:szCs w:val="24"/>
        </w:rPr>
        <w:t xml:space="preserve"> </w:t>
      </w:r>
      <w:r w:rsidR="009B07C9" w:rsidRPr="00517DC9">
        <w:rPr>
          <w:rFonts w:ascii="Times New Roman" w:eastAsia="Times New Roman" w:hAnsi="Times New Roman" w:cs="Times New Roman"/>
          <w:color w:val="000000" w:themeColor="text1"/>
          <w:sz w:val="24"/>
          <w:szCs w:val="24"/>
        </w:rPr>
        <w:t xml:space="preserve">2 </w:t>
      </w:r>
      <w:r w:rsidR="009B07C9" w:rsidRPr="00517DC9">
        <w:rPr>
          <w:rFonts w:ascii="Times New Roman" w:eastAsia="Times New Roman" w:hAnsi="Times New Roman" w:cs="Times New Roman"/>
          <w:color w:val="000000" w:themeColor="text1"/>
          <w:spacing w:val="-3"/>
          <w:sz w:val="24"/>
          <w:szCs w:val="24"/>
        </w:rPr>
        <w:t xml:space="preserve">Infractions, school personnel </w:t>
      </w:r>
      <w:r w:rsidR="009B07C9" w:rsidRPr="00517DC9">
        <w:rPr>
          <w:rFonts w:ascii="Times New Roman" w:eastAsia="Times New Roman" w:hAnsi="Times New Roman" w:cs="Times New Roman"/>
          <w:color w:val="000000" w:themeColor="text1"/>
          <w:sz w:val="24"/>
          <w:szCs w:val="24"/>
        </w:rPr>
        <w:t xml:space="preserve">who </w:t>
      </w:r>
      <w:r w:rsidR="009B07C9" w:rsidRPr="00517DC9">
        <w:rPr>
          <w:rFonts w:ascii="Times New Roman" w:eastAsia="Times New Roman" w:hAnsi="Times New Roman" w:cs="Times New Roman"/>
          <w:color w:val="000000" w:themeColor="text1"/>
          <w:spacing w:val="-3"/>
          <w:sz w:val="24"/>
          <w:szCs w:val="24"/>
        </w:rPr>
        <w:t xml:space="preserve">intervene shall engage </w:t>
      </w:r>
      <w:r w:rsidR="009B07C9" w:rsidRPr="00517DC9">
        <w:rPr>
          <w:rFonts w:ascii="Times New Roman" w:eastAsia="Times New Roman" w:hAnsi="Times New Roman" w:cs="Times New Roman"/>
          <w:color w:val="000000" w:themeColor="text1"/>
          <w:sz w:val="24"/>
          <w:szCs w:val="24"/>
        </w:rPr>
        <w:t xml:space="preserve">in </w:t>
      </w:r>
      <w:r w:rsidR="000400F0" w:rsidRPr="00517DC9">
        <w:rPr>
          <w:rFonts w:ascii="Times New Roman" w:eastAsia="Times New Roman" w:hAnsi="Times New Roman" w:cs="Times New Roman"/>
          <w:color w:val="000000" w:themeColor="text1"/>
          <w:spacing w:val="-3"/>
          <w:sz w:val="24"/>
          <w:szCs w:val="24"/>
        </w:rPr>
        <w:t>SST</w:t>
      </w:r>
      <w:r w:rsidR="009B07C9" w:rsidRPr="00517DC9">
        <w:rPr>
          <w:rFonts w:ascii="Times New Roman" w:eastAsia="Times New Roman" w:hAnsi="Times New Roman" w:cs="Times New Roman"/>
          <w:color w:val="000000" w:themeColor="text1"/>
          <w:spacing w:val="-3"/>
          <w:sz w:val="24"/>
          <w:szCs w:val="24"/>
        </w:rPr>
        <w:t xml:space="preserve"> (Student </w:t>
      </w:r>
      <w:r>
        <w:rPr>
          <w:rFonts w:ascii="Times New Roman" w:eastAsia="Times New Roman" w:hAnsi="Times New Roman" w:cs="Times New Roman"/>
          <w:color w:val="000000" w:themeColor="text1"/>
          <w:spacing w:val="-3"/>
          <w:sz w:val="24"/>
          <w:szCs w:val="24"/>
        </w:rPr>
        <w:t>Support</w:t>
      </w:r>
      <w:r w:rsidR="009B07C9" w:rsidRPr="00517DC9">
        <w:rPr>
          <w:rFonts w:ascii="Times New Roman" w:eastAsia="Times New Roman" w:hAnsi="Times New Roman" w:cs="Times New Roman"/>
          <w:color w:val="000000" w:themeColor="text1"/>
          <w:spacing w:val="-3"/>
          <w:sz w:val="24"/>
          <w:szCs w:val="24"/>
        </w:rPr>
        <w:t xml:space="preserve"> </w:t>
      </w:r>
      <w:r w:rsidR="009B07C9" w:rsidRPr="00517DC9">
        <w:rPr>
          <w:rFonts w:ascii="Times New Roman" w:eastAsia="Times New Roman" w:hAnsi="Times New Roman" w:cs="Times New Roman"/>
          <w:color w:val="000000" w:themeColor="text1"/>
          <w:spacing w:val="-6"/>
          <w:sz w:val="24"/>
          <w:szCs w:val="24"/>
        </w:rPr>
        <w:t xml:space="preserve">Team) </w:t>
      </w:r>
      <w:r w:rsidR="009B07C9" w:rsidRPr="00517DC9">
        <w:rPr>
          <w:rFonts w:ascii="Times New Roman" w:eastAsia="Times New Roman" w:hAnsi="Times New Roman" w:cs="Times New Roman"/>
          <w:color w:val="000000" w:themeColor="text1"/>
          <w:spacing w:val="-3"/>
          <w:sz w:val="24"/>
          <w:szCs w:val="24"/>
        </w:rPr>
        <w:t>documentation, following</w:t>
      </w:r>
      <w:r w:rsidR="009B07C9" w:rsidRPr="00517DC9">
        <w:rPr>
          <w:rFonts w:ascii="Times New Roman" w:eastAsia="Times New Roman" w:hAnsi="Times New Roman" w:cs="Times New Roman"/>
          <w:color w:val="000000" w:themeColor="text1"/>
          <w:spacing w:val="-7"/>
          <w:sz w:val="24"/>
          <w:szCs w:val="24"/>
        </w:rPr>
        <w:t xml:space="preserve"> </w:t>
      </w:r>
      <w:r w:rsidR="009B07C9" w:rsidRPr="00517DC9">
        <w:rPr>
          <w:rFonts w:ascii="Times New Roman" w:eastAsia="Times New Roman" w:hAnsi="Times New Roman" w:cs="Times New Roman"/>
          <w:color w:val="000000" w:themeColor="text1"/>
          <w:sz w:val="24"/>
          <w:szCs w:val="24"/>
        </w:rPr>
        <w:t>the</w:t>
      </w:r>
      <w:r w:rsidR="009B07C9" w:rsidRPr="00517DC9">
        <w:rPr>
          <w:rFonts w:ascii="Times New Roman" w:eastAsia="Times New Roman" w:hAnsi="Times New Roman" w:cs="Times New Roman"/>
          <w:color w:val="000000" w:themeColor="text1"/>
          <w:spacing w:val="-7"/>
          <w:sz w:val="24"/>
          <w:szCs w:val="24"/>
        </w:rPr>
        <w:t xml:space="preserve"> </w:t>
      </w:r>
      <w:r w:rsidR="009B07C9" w:rsidRPr="00517DC9">
        <w:rPr>
          <w:rFonts w:ascii="Times New Roman" w:eastAsia="Times New Roman" w:hAnsi="Times New Roman" w:cs="Times New Roman"/>
          <w:color w:val="000000" w:themeColor="text1"/>
          <w:spacing w:val="-3"/>
          <w:sz w:val="24"/>
          <w:szCs w:val="24"/>
        </w:rPr>
        <w:t>three-</w:t>
      </w:r>
      <w:r w:rsidR="00497F0B" w:rsidRPr="00517DC9">
        <w:rPr>
          <w:rFonts w:ascii="Times New Roman" w:eastAsia="Times New Roman" w:hAnsi="Times New Roman" w:cs="Times New Roman"/>
          <w:color w:val="000000" w:themeColor="text1"/>
          <w:spacing w:val="-3"/>
          <w:sz w:val="24"/>
          <w:szCs w:val="24"/>
        </w:rPr>
        <w:t>Level</w:t>
      </w:r>
      <w:r w:rsidR="009B07C9" w:rsidRPr="00517DC9">
        <w:rPr>
          <w:rFonts w:ascii="Times New Roman" w:eastAsia="Times New Roman" w:hAnsi="Times New Roman" w:cs="Times New Roman"/>
          <w:color w:val="000000" w:themeColor="text1"/>
          <w:spacing w:val="-7"/>
          <w:sz w:val="24"/>
          <w:szCs w:val="24"/>
        </w:rPr>
        <w:t xml:space="preserve"> </w:t>
      </w:r>
      <w:r w:rsidR="009B07C9" w:rsidRPr="00517DC9">
        <w:rPr>
          <w:rFonts w:ascii="Times New Roman" w:eastAsia="Times New Roman" w:hAnsi="Times New Roman" w:cs="Times New Roman"/>
          <w:color w:val="000000" w:themeColor="text1"/>
          <w:spacing w:val="-3"/>
          <w:sz w:val="24"/>
          <w:szCs w:val="24"/>
        </w:rPr>
        <w:t>approach</w:t>
      </w:r>
      <w:r w:rsidR="009B07C9" w:rsidRPr="00517DC9">
        <w:rPr>
          <w:rFonts w:ascii="Times New Roman" w:eastAsia="Times New Roman" w:hAnsi="Times New Roman" w:cs="Times New Roman"/>
          <w:color w:val="000000" w:themeColor="text1"/>
          <w:spacing w:val="-7"/>
          <w:sz w:val="24"/>
          <w:szCs w:val="24"/>
        </w:rPr>
        <w:t xml:space="preserve"> </w:t>
      </w:r>
      <w:r w:rsidR="009B07C9" w:rsidRPr="00517DC9">
        <w:rPr>
          <w:rFonts w:ascii="Times New Roman" w:eastAsia="Times New Roman" w:hAnsi="Times New Roman" w:cs="Times New Roman"/>
          <w:color w:val="000000" w:themeColor="text1"/>
          <w:sz w:val="24"/>
          <w:szCs w:val="24"/>
        </w:rPr>
        <w:t>to</w:t>
      </w:r>
      <w:r w:rsidR="009B07C9" w:rsidRPr="00517DC9">
        <w:rPr>
          <w:rFonts w:ascii="Times New Roman" w:eastAsia="Times New Roman" w:hAnsi="Times New Roman" w:cs="Times New Roman"/>
          <w:color w:val="000000" w:themeColor="text1"/>
          <w:spacing w:val="-7"/>
          <w:sz w:val="24"/>
          <w:szCs w:val="24"/>
        </w:rPr>
        <w:t xml:space="preserve"> </w:t>
      </w:r>
      <w:r w:rsidR="009B07C9" w:rsidRPr="00517DC9">
        <w:rPr>
          <w:rFonts w:ascii="Times New Roman" w:eastAsia="Times New Roman" w:hAnsi="Times New Roman" w:cs="Times New Roman"/>
          <w:color w:val="000000" w:themeColor="text1"/>
          <w:spacing w:val="-3"/>
          <w:sz w:val="24"/>
          <w:szCs w:val="24"/>
        </w:rPr>
        <w:t>interventions,</w:t>
      </w:r>
      <w:r w:rsidR="009B07C9" w:rsidRPr="00517DC9">
        <w:rPr>
          <w:rFonts w:ascii="Times New Roman" w:eastAsia="Times New Roman" w:hAnsi="Times New Roman" w:cs="Times New Roman"/>
          <w:color w:val="000000" w:themeColor="text1"/>
          <w:spacing w:val="-8"/>
          <w:sz w:val="24"/>
          <w:szCs w:val="24"/>
        </w:rPr>
        <w:t xml:space="preserve"> </w:t>
      </w:r>
      <w:r w:rsidR="009B07C9" w:rsidRPr="00517DC9">
        <w:rPr>
          <w:rFonts w:ascii="Times New Roman" w:eastAsia="Times New Roman" w:hAnsi="Times New Roman" w:cs="Times New Roman"/>
          <w:color w:val="000000" w:themeColor="text1"/>
          <w:spacing w:val="-3"/>
          <w:sz w:val="24"/>
          <w:szCs w:val="24"/>
        </w:rPr>
        <w:t>included</w:t>
      </w:r>
      <w:r w:rsidR="009B07C9" w:rsidRPr="00517DC9">
        <w:rPr>
          <w:rFonts w:ascii="Times New Roman" w:eastAsia="Times New Roman" w:hAnsi="Times New Roman" w:cs="Times New Roman"/>
          <w:color w:val="000000" w:themeColor="text1"/>
          <w:spacing w:val="-7"/>
          <w:sz w:val="24"/>
          <w:szCs w:val="24"/>
        </w:rPr>
        <w:t xml:space="preserve"> </w:t>
      </w:r>
      <w:r w:rsidR="009B07C9" w:rsidRPr="00517DC9">
        <w:rPr>
          <w:rFonts w:ascii="Times New Roman" w:eastAsia="Times New Roman" w:hAnsi="Times New Roman" w:cs="Times New Roman"/>
          <w:color w:val="000000" w:themeColor="text1"/>
          <w:sz w:val="24"/>
          <w:szCs w:val="24"/>
        </w:rPr>
        <w:t>but</w:t>
      </w:r>
      <w:r w:rsidR="009B07C9" w:rsidRPr="00517DC9">
        <w:rPr>
          <w:rFonts w:ascii="Times New Roman" w:eastAsia="Times New Roman" w:hAnsi="Times New Roman" w:cs="Times New Roman"/>
          <w:color w:val="000000" w:themeColor="text1"/>
          <w:spacing w:val="-7"/>
          <w:sz w:val="24"/>
          <w:szCs w:val="24"/>
        </w:rPr>
        <w:t xml:space="preserve"> </w:t>
      </w:r>
      <w:r w:rsidR="009B07C9" w:rsidRPr="00517DC9">
        <w:rPr>
          <w:rFonts w:ascii="Times New Roman" w:eastAsia="Times New Roman" w:hAnsi="Times New Roman" w:cs="Times New Roman"/>
          <w:color w:val="000000" w:themeColor="text1"/>
          <w:sz w:val="24"/>
          <w:szCs w:val="24"/>
        </w:rPr>
        <w:t>not</w:t>
      </w:r>
      <w:r w:rsidR="009B07C9" w:rsidRPr="00517DC9">
        <w:rPr>
          <w:rFonts w:ascii="Times New Roman" w:eastAsia="Times New Roman" w:hAnsi="Times New Roman" w:cs="Times New Roman"/>
          <w:color w:val="000000" w:themeColor="text1"/>
          <w:spacing w:val="-7"/>
          <w:sz w:val="24"/>
          <w:szCs w:val="24"/>
        </w:rPr>
        <w:t xml:space="preserve"> </w:t>
      </w:r>
      <w:r w:rsidR="009B07C9" w:rsidRPr="00517DC9">
        <w:rPr>
          <w:rFonts w:ascii="Times New Roman" w:eastAsia="Times New Roman" w:hAnsi="Times New Roman" w:cs="Times New Roman"/>
          <w:color w:val="000000" w:themeColor="text1"/>
          <w:spacing w:val="-3"/>
          <w:sz w:val="24"/>
          <w:szCs w:val="24"/>
        </w:rPr>
        <w:t>limited</w:t>
      </w:r>
      <w:r w:rsidR="009B07C9" w:rsidRPr="00517DC9">
        <w:rPr>
          <w:rFonts w:ascii="Times New Roman" w:eastAsia="Times New Roman" w:hAnsi="Times New Roman" w:cs="Times New Roman"/>
          <w:color w:val="000000" w:themeColor="text1"/>
          <w:spacing w:val="-7"/>
          <w:sz w:val="24"/>
          <w:szCs w:val="24"/>
        </w:rPr>
        <w:t xml:space="preserve"> </w:t>
      </w:r>
      <w:r w:rsidR="009B07C9" w:rsidRPr="00517DC9">
        <w:rPr>
          <w:rFonts w:ascii="Times New Roman" w:eastAsia="Times New Roman" w:hAnsi="Times New Roman" w:cs="Times New Roman"/>
          <w:color w:val="000000" w:themeColor="text1"/>
          <w:sz w:val="24"/>
          <w:szCs w:val="24"/>
        </w:rPr>
        <w:t>to</w:t>
      </w:r>
      <w:r w:rsidR="009B07C9" w:rsidRPr="00517DC9">
        <w:rPr>
          <w:rFonts w:ascii="Times New Roman" w:eastAsia="Times New Roman" w:hAnsi="Times New Roman" w:cs="Times New Roman"/>
          <w:color w:val="000000" w:themeColor="text1"/>
          <w:spacing w:val="-7"/>
          <w:sz w:val="24"/>
          <w:szCs w:val="24"/>
        </w:rPr>
        <w:t xml:space="preserve"> </w:t>
      </w:r>
      <w:r w:rsidR="009B07C9" w:rsidRPr="00517DC9">
        <w:rPr>
          <w:rFonts w:ascii="Times New Roman" w:eastAsia="Times New Roman" w:hAnsi="Times New Roman" w:cs="Times New Roman"/>
          <w:color w:val="000000" w:themeColor="text1"/>
          <w:spacing w:val="-3"/>
          <w:sz w:val="24"/>
          <w:szCs w:val="24"/>
        </w:rPr>
        <w:t>these</w:t>
      </w:r>
      <w:r w:rsidR="009B07C9" w:rsidRPr="00517DC9">
        <w:rPr>
          <w:rFonts w:ascii="Times New Roman" w:eastAsia="Times New Roman" w:hAnsi="Times New Roman" w:cs="Times New Roman"/>
          <w:color w:val="000000" w:themeColor="text1"/>
          <w:spacing w:val="-7"/>
          <w:sz w:val="24"/>
          <w:szCs w:val="24"/>
        </w:rPr>
        <w:t xml:space="preserve"> </w:t>
      </w:r>
      <w:r w:rsidR="009B07C9" w:rsidRPr="00517DC9">
        <w:rPr>
          <w:rFonts w:ascii="Times New Roman" w:eastAsia="Times New Roman" w:hAnsi="Times New Roman" w:cs="Times New Roman"/>
          <w:color w:val="000000" w:themeColor="text1"/>
          <w:spacing w:val="-3"/>
          <w:sz w:val="24"/>
          <w:szCs w:val="24"/>
        </w:rPr>
        <w:t>examples:</w:t>
      </w:r>
    </w:p>
    <w:p w14:paraId="3C84B592" w14:textId="77777777" w:rsidR="00497F0B" w:rsidRPr="00517DC9" w:rsidRDefault="00497F0B" w:rsidP="00A1265B">
      <w:pPr>
        <w:pStyle w:val="ListParagraph"/>
        <w:widowControl w:val="0"/>
        <w:numPr>
          <w:ilvl w:val="0"/>
          <w:numId w:val="20"/>
        </w:numPr>
        <w:tabs>
          <w:tab w:val="left" w:pos="1702"/>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Continue Positive Be</w:t>
      </w:r>
      <w:r w:rsidR="007B50A5">
        <w:rPr>
          <w:rFonts w:ascii="Times New Roman" w:eastAsia="Times New Roman" w:hAnsi="Times New Roman" w:cs="Times New Roman"/>
          <w:color w:val="000000" w:themeColor="text1"/>
          <w:sz w:val="24"/>
          <w:szCs w:val="24"/>
        </w:rPr>
        <w:t>havioral Support</w:t>
      </w:r>
      <w:r w:rsidR="007E0C12">
        <w:rPr>
          <w:rFonts w:ascii="Times New Roman" w:eastAsia="Times New Roman" w:hAnsi="Times New Roman" w:cs="Times New Roman"/>
          <w:color w:val="000000" w:themeColor="text1"/>
          <w:sz w:val="24"/>
          <w:szCs w:val="24"/>
        </w:rPr>
        <w:t>.</w:t>
      </w:r>
      <w:r w:rsidR="007B50A5">
        <w:rPr>
          <w:rFonts w:ascii="Times New Roman" w:eastAsia="Times New Roman" w:hAnsi="Times New Roman" w:cs="Times New Roman"/>
          <w:color w:val="000000" w:themeColor="text1"/>
          <w:sz w:val="24"/>
          <w:szCs w:val="24"/>
        </w:rPr>
        <w:t xml:space="preserve"> </w:t>
      </w:r>
    </w:p>
    <w:p w14:paraId="4A36639A" w14:textId="77777777" w:rsidR="009B07C9" w:rsidRPr="00DE049A" w:rsidRDefault="009B07C9" w:rsidP="00A1265B">
      <w:pPr>
        <w:pStyle w:val="ListParagraph"/>
        <w:widowControl w:val="0"/>
        <w:numPr>
          <w:ilvl w:val="0"/>
          <w:numId w:val="20"/>
        </w:numPr>
        <w:tabs>
          <w:tab w:val="left" w:pos="2436"/>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 xml:space="preserve">Any of the above </w:t>
      </w:r>
      <w:r w:rsidR="00497F0B" w:rsidRPr="00517DC9">
        <w:rPr>
          <w:rFonts w:ascii="Times New Roman" w:eastAsia="Times New Roman" w:hAnsi="Times New Roman" w:cs="Times New Roman"/>
          <w:color w:val="000000" w:themeColor="text1"/>
          <w:spacing w:val="-3"/>
          <w:sz w:val="24"/>
          <w:szCs w:val="24"/>
        </w:rPr>
        <w:t>Level</w:t>
      </w:r>
      <w:r w:rsidRPr="00517DC9">
        <w:rPr>
          <w:rFonts w:ascii="Times New Roman" w:eastAsia="Times New Roman" w:hAnsi="Times New Roman" w:cs="Times New Roman"/>
          <w:color w:val="000000" w:themeColor="text1"/>
          <w:spacing w:val="-3"/>
          <w:sz w:val="24"/>
          <w:szCs w:val="24"/>
        </w:rPr>
        <w:t xml:space="preserve"> </w:t>
      </w:r>
      <w:r w:rsidRPr="00517DC9">
        <w:rPr>
          <w:rFonts w:ascii="Times New Roman" w:eastAsia="Times New Roman" w:hAnsi="Times New Roman" w:cs="Times New Roman"/>
          <w:color w:val="000000" w:themeColor="text1"/>
          <w:sz w:val="24"/>
          <w:szCs w:val="24"/>
        </w:rPr>
        <w:t>1 interventions with added</w:t>
      </w:r>
      <w:r w:rsidRPr="00517DC9">
        <w:rPr>
          <w:rFonts w:ascii="Times New Roman" w:eastAsia="Times New Roman" w:hAnsi="Times New Roman" w:cs="Times New Roman"/>
          <w:color w:val="000000" w:themeColor="text1"/>
          <w:spacing w:val="-10"/>
          <w:sz w:val="24"/>
          <w:szCs w:val="24"/>
        </w:rPr>
        <w:t xml:space="preserve"> </w:t>
      </w:r>
      <w:r w:rsidRPr="00517DC9">
        <w:rPr>
          <w:rFonts w:ascii="Times New Roman" w:eastAsia="Times New Roman" w:hAnsi="Times New Roman" w:cs="Times New Roman"/>
          <w:color w:val="000000" w:themeColor="text1"/>
          <w:sz w:val="24"/>
          <w:szCs w:val="24"/>
        </w:rPr>
        <w:t>interventions</w:t>
      </w:r>
      <w:r w:rsidR="007E0C12">
        <w:rPr>
          <w:rFonts w:ascii="Times New Roman" w:eastAsia="Times New Roman" w:hAnsi="Times New Roman" w:cs="Times New Roman"/>
          <w:color w:val="000000" w:themeColor="text1"/>
          <w:sz w:val="24"/>
          <w:szCs w:val="24"/>
        </w:rPr>
        <w:t xml:space="preserve"> </w:t>
      </w:r>
      <w:r w:rsidR="00137989">
        <w:rPr>
          <w:rFonts w:ascii="Times New Roman" w:eastAsia="Times New Roman" w:hAnsi="Times New Roman" w:cs="Times New Roman"/>
          <w:color w:val="000000" w:themeColor="text1"/>
          <w:sz w:val="24"/>
          <w:szCs w:val="24"/>
        </w:rPr>
        <w:t>from Page 12-13</w:t>
      </w:r>
      <w:r w:rsidR="007E0C12" w:rsidRPr="00DE049A">
        <w:rPr>
          <w:rFonts w:ascii="Times New Roman" w:eastAsia="Times New Roman" w:hAnsi="Times New Roman" w:cs="Times New Roman"/>
          <w:color w:val="000000" w:themeColor="text1"/>
          <w:sz w:val="24"/>
          <w:szCs w:val="24"/>
        </w:rPr>
        <w:t>.</w:t>
      </w:r>
    </w:p>
    <w:p w14:paraId="2397E250" w14:textId="77777777" w:rsidR="009B07C9" w:rsidRDefault="00561D91" w:rsidP="00A1265B">
      <w:pPr>
        <w:pStyle w:val="ListParagraph"/>
        <w:widowControl w:val="0"/>
        <w:numPr>
          <w:ilvl w:val="0"/>
          <w:numId w:val="20"/>
        </w:numPr>
        <w:tabs>
          <w:tab w:val="left" w:pos="2436"/>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Behavior Intervention Plan</w:t>
      </w:r>
      <w:r w:rsidR="007E0C12">
        <w:rPr>
          <w:rFonts w:ascii="Times New Roman" w:eastAsia="Times New Roman" w:hAnsi="Times New Roman" w:cs="Times New Roman"/>
          <w:color w:val="000000" w:themeColor="text1"/>
          <w:sz w:val="24"/>
          <w:szCs w:val="24"/>
        </w:rPr>
        <w:t>.</w:t>
      </w:r>
    </w:p>
    <w:p w14:paraId="14D1E8F6" w14:textId="77777777" w:rsidR="002E2D44" w:rsidRPr="00517DC9" w:rsidRDefault="002E2D44" w:rsidP="00A1265B">
      <w:pPr>
        <w:pStyle w:val="ListParagraph"/>
        <w:widowControl w:val="0"/>
        <w:numPr>
          <w:ilvl w:val="0"/>
          <w:numId w:val="20"/>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517DC9">
        <w:rPr>
          <w:rFonts w:ascii="Times New Roman" w:eastAsia="Times New Roman" w:hAnsi="Times New Roman" w:cs="Times New Roman"/>
          <w:color w:val="000000" w:themeColor="text1"/>
          <w:sz w:val="24"/>
          <w:szCs w:val="24"/>
        </w:rPr>
        <w:t>Mental health evaluation referral (e.g., mobile assessments, counseling services).</w:t>
      </w:r>
    </w:p>
    <w:p w14:paraId="53E2ED4C" w14:textId="77777777" w:rsidR="009B07C9" w:rsidRPr="00517DC9" w:rsidRDefault="009B07C9" w:rsidP="009B07C9">
      <w:pPr>
        <w:widowControl w:val="0"/>
        <w:tabs>
          <w:tab w:val="left" w:pos="1723"/>
        </w:tabs>
        <w:autoSpaceDE w:val="0"/>
        <w:autoSpaceDN w:val="0"/>
        <w:spacing w:before="13" w:after="0" w:line="240" w:lineRule="auto"/>
        <w:rPr>
          <w:rFonts w:ascii="Times New Roman" w:eastAsia="Times New Roman" w:hAnsi="Times New Roman" w:cs="Times New Roman"/>
          <w:color w:val="000000" w:themeColor="text1"/>
          <w:sz w:val="24"/>
          <w:szCs w:val="24"/>
        </w:rPr>
      </w:pPr>
    </w:p>
    <w:p w14:paraId="43B664D6" w14:textId="77777777" w:rsidR="007E0C12" w:rsidRDefault="007E0C12" w:rsidP="007E0C12">
      <w:pPr>
        <w:widowControl w:val="0"/>
        <w:tabs>
          <w:tab w:val="left" w:pos="1723"/>
        </w:tabs>
        <w:autoSpaceDE w:val="0"/>
        <w:autoSpaceDN w:val="0"/>
        <w:spacing w:after="0" w:line="240" w:lineRule="auto"/>
        <w:rPr>
          <w:rFonts w:ascii="Times New Roman" w:eastAsia="Times New Roman" w:hAnsi="Times New Roman" w:cs="Times New Roman"/>
          <w:b/>
          <w:color w:val="000000" w:themeColor="text1"/>
          <w:sz w:val="24"/>
          <w:szCs w:val="24"/>
          <w:u w:val="single" w:color="231F20"/>
        </w:rPr>
      </w:pPr>
      <w:r w:rsidRPr="00DE049A">
        <w:rPr>
          <w:rFonts w:ascii="Times New Roman" w:eastAsia="Times New Roman" w:hAnsi="Times New Roman" w:cs="Times New Roman"/>
          <w:b/>
          <w:color w:val="000000" w:themeColor="text1"/>
          <w:sz w:val="24"/>
          <w:szCs w:val="24"/>
          <w:u w:val="single" w:color="231F20"/>
        </w:rPr>
        <w:t>LEVEL 2 – CONSEQUENCES</w:t>
      </w:r>
    </w:p>
    <w:p w14:paraId="4747329E" w14:textId="77777777" w:rsidR="00370212" w:rsidRPr="00370212" w:rsidRDefault="00370212" w:rsidP="007E0C12">
      <w:pPr>
        <w:widowControl w:val="0"/>
        <w:tabs>
          <w:tab w:val="left" w:pos="1723"/>
        </w:tabs>
        <w:autoSpaceDE w:val="0"/>
        <w:autoSpaceDN w:val="0"/>
        <w:spacing w:after="0" w:line="240" w:lineRule="auto"/>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u w:val="single"/>
        </w:rPr>
        <w:t>Non-exclusionary Consequences (must be used if likely to be effective at remedying student behavior):</w:t>
      </w:r>
    </w:p>
    <w:p w14:paraId="116DBF2D"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Any of the above Level 1 consequences.</w:t>
      </w:r>
    </w:p>
    <w:p w14:paraId="3A4BEAC7"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In-kind restitution.</w:t>
      </w:r>
    </w:p>
    <w:p w14:paraId="0D7AAE6F"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Loss of privilege or participation in extracurricular activities.</w:t>
      </w:r>
    </w:p>
    <w:p w14:paraId="36829F82"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Loss of parking privileges.</w:t>
      </w:r>
    </w:p>
    <w:p w14:paraId="4C2E0722" w14:textId="77777777" w:rsidR="002A1B9C" w:rsidRPr="00046C0D" w:rsidRDefault="00863C34"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Loss of bus privileges.</w:t>
      </w:r>
    </w:p>
    <w:p w14:paraId="1CD47314" w14:textId="77777777" w:rsidR="002A1B9C" w:rsidRPr="000A4D5D" w:rsidRDefault="002A1B9C" w:rsidP="00A1265B">
      <w:pPr>
        <w:pStyle w:val="ListParagraph"/>
        <w:numPr>
          <w:ilvl w:val="1"/>
          <w:numId w:val="45"/>
        </w:numPr>
        <w:rPr>
          <w:rFonts w:ascii="Times New Roman" w:hAnsi="Times New Roman" w:cs="Times New Roman"/>
          <w:color w:val="000000" w:themeColor="text1"/>
          <w:sz w:val="24"/>
          <w:szCs w:val="24"/>
        </w:rPr>
      </w:pPr>
      <w:r w:rsidRPr="000A4D5D">
        <w:rPr>
          <w:rFonts w:ascii="Times New Roman" w:hAnsi="Times New Roman" w:cs="Times New Roman"/>
          <w:color w:val="000000" w:themeColor="text1"/>
          <w:sz w:val="24"/>
          <w:szCs w:val="24"/>
        </w:rPr>
        <w:lastRenderedPageBreak/>
        <w:t>K-5 (only after consultation with Superintendent / Designee</w:t>
      </w:r>
      <w:r w:rsidR="00046C0D" w:rsidRPr="000A4D5D">
        <w:rPr>
          <w:rFonts w:ascii="Times New Roman" w:hAnsi="Times New Roman" w:cs="Times New Roman"/>
          <w:color w:val="000000" w:themeColor="text1"/>
          <w:sz w:val="24"/>
          <w:szCs w:val="24"/>
        </w:rPr>
        <w:t xml:space="preserve"> or if Special Education consult Special Education Director</w:t>
      </w:r>
      <w:r w:rsidRPr="000A4D5D">
        <w:rPr>
          <w:rFonts w:ascii="Times New Roman" w:hAnsi="Times New Roman" w:cs="Times New Roman"/>
          <w:color w:val="000000" w:themeColor="text1"/>
          <w:sz w:val="24"/>
          <w:szCs w:val="24"/>
        </w:rPr>
        <w:t>)</w:t>
      </w:r>
      <w:r w:rsidR="00863C34" w:rsidRPr="000A4D5D">
        <w:rPr>
          <w:rFonts w:ascii="Times New Roman" w:hAnsi="Times New Roman" w:cs="Times New Roman"/>
          <w:color w:val="000000" w:themeColor="text1"/>
          <w:sz w:val="24"/>
          <w:szCs w:val="24"/>
        </w:rPr>
        <w:t>.</w:t>
      </w:r>
    </w:p>
    <w:p w14:paraId="1D4F83EF" w14:textId="77777777" w:rsidR="002A1B9C" w:rsidRPr="000A4D5D" w:rsidRDefault="002A1B9C" w:rsidP="00A1265B">
      <w:pPr>
        <w:pStyle w:val="ListParagraph"/>
        <w:numPr>
          <w:ilvl w:val="1"/>
          <w:numId w:val="45"/>
        </w:numPr>
        <w:rPr>
          <w:rFonts w:ascii="Times New Roman" w:hAnsi="Times New Roman" w:cs="Times New Roman"/>
          <w:color w:val="000000" w:themeColor="text1"/>
          <w:sz w:val="24"/>
          <w:szCs w:val="24"/>
        </w:rPr>
      </w:pPr>
      <w:r w:rsidRPr="000A4D5D">
        <w:rPr>
          <w:rFonts w:ascii="Times New Roman" w:hAnsi="Times New Roman" w:cs="Times New Roman"/>
          <w:color w:val="000000" w:themeColor="text1"/>
          <w:sz w:val="24"/>
          <w:szCs w:val="24"/>
        </w:rPr>
        <w:t>6-12 (1-5 days, or more only after consultation with Superintendent / Designee</w:t>
      </w:r>
      <w:r w:rsidR="00046C0D" w:rsidRPr="000A4D5D">
        <w:rPr>
          <w:rFonts w:ascii="Times New Roman" w:hAnsi="Times New Roman" w:cs="Times New Roman"/>
          <w:color w:val="000000" w:themeColor="text1"/>
          <w:sz w:val="24"/>
          <w:szCs w:val="24"/>
        </w:rPr>
        <w:t xml:space="preserve"> or if Special Education consult Special Education Director)</w:t>
      </w:r>
      <w:r w:rsidR="00863C34" w:rsidRPr="000A4D5D">
        <w:rPr>
          <w:rFonts w:ascii="Times New Roman" w:hAnsi="Times New Roman" w:cs="Times New Roman"/>
          <w:color w:val="000000" w:themeColor="text1"/>
          <w:sz w:val="24"/>
          <w:szCs w:val="24"/>
        </w:rPr>
        <w:t>.</w:t>
      </w:r>
    </w:p>
    <w:p w14:paraId="0E852E1C" w14:textId="77777777" w:rsidR="00370212" w:rsidRPr="000A4D5D" w:rsidRDefault="000F421B"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0A4D5D">
        <w:rPr>
          <w:rFonts w:ascii="Times New Roman" w:eastAsia="Times New Roman" w:hAnsi="Times New Roman" w:cs="Times New Roman"/>
          <w:color w:val="000000" w:themeColor="text1"/>
          <w:sz w:val="24"/>
          <w:szCs w:val="24"/>
        </w:rPr>
        <w:t xml:space="preserve">After-school </w:t>
      </w:r>
      <w:r w:rsidR="00046C0D" w:rsidRPr="000A4D5D">
        <w:rPr>
          <w:rFonts w:ascii="Times New Roman" w:eastAsia="Times New Roman" w:hAnsi="Times New Roman" w:cs="Times New Roman"/>
          <w:color w:val="000000" w:themeColor="text1"/>
          <w:sz w:val="24"/>
          <w:szCs w:val="24"/>
        </w:rPr>
        <w:t>Administrative</w:t>
      </w:r>
      <w:r w:rsidRPr="000A4D5D">
        <w:rPr>
          <w:rFonts w:ascii="Times New Roman" w:eastAsia="Times New Roman" w:hAnsi="Times New Roman" w:cs="Times New Roman"/>
          <w:color w:val="000000" w:themeColor="text1"/>
          <w:sz w:val="24"/>
          <w:szCs w:val="24"/>
        </w:rPr>
        <w:t xml:space="preserve"> detention</w:t>
      </w:r>
      <w:r w:rsidR="00863C34" w:rsidRPr="000A4D5D">
        <w:rPr>
          <w:rFonts w:ascii="Times New Roman" w:eastAsia="Times New Roman" w:hAnsi="Times New Roman" w:cs="Times New Roman"/>
          <w:color w:val="000000" w:themeColor="text1"/>
          <w:sz w:val="24"/>
          <w:szCs w:val="24"/>
        </w:rPr>
        <w:t>.</w:t>
      </w:r>
    </w:p>
    <w:p w14:paraId="2646AA30" w14:textId="77777777" w:rsidR="000F421B" w:rsidRPr="000F421B" w:rsidRDefault="000F421B" w:rsidP="000F421B">
      <w:pPr>
        <w:pStyle w:val="ListParagraph"/>
        <w:widowControl w:val="0"/>
        <w:tabs>
          <w:tab w:val="left" w:pos="1723"/>
        </w:tabs>
        <w:autoSpaceDE w:val="0"/>
        <w:autoSpaceDN w:val="0"/>
        <w:spacing w:after="0" w:line="240" w:lineRule="auto"/>
        <w:ind w:left="1080"/>
        <w:rPr>
          <w:rFonts w:ascii="Times New Roman" w:eastAsia="Times New Roman" w:hAnsi="Times New Roman" w:cs="Times New Roman"/>
          <w:color w:val="000000" w:themeColor="text1"/>
          <w:sz w:val="24"/>
          <w:szCs w:val="24"/>
        </w:rPr>
      </w:pPr>
    </w:p>
    <w:p w14:paraId="7FFBA7E2" w14:textId="77777777" w:rsidR="00370212" w:rsidRPr="00370212" w:rsidRDefault="00370212" w:rsidP="00370212">
      <w:pPr>
        <w:widowControl w:val="0"/>
        <w:tabs>
          <w:tab w:val="left" w:pos="1723"/>
        </w:tabs>
        <w:autoSpaceDE w:val="0"/>
        <w:autoSpaceDN w:val="0"/>
        <w:spacing w:after="0" w:line="240" w:lineRule="auto"/>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u w:val="single"/>
        </w:rPr>
        <w:t>Exclusionary Consequences (used only when non-exclusionary alternatives are not likely to be effective):</w:t>
      </w:r>
    </w:p>
    <w:p w14:paraId="74648EFF"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Assignment of CATS.</w:t>
      </w:r>
    </w:p>
    <w:p w14:paraId="50CEBD41" w14:textId="77777777" w:rsidR="007E0C12" w:rsidRPr="00DE049A" w:rsidRDefault="007E0C12"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In-school Suspension or sch</w:t>
      </w:r>
      <w:r w:rsidR="000F421B">
        <w:rPr>
          <w:rFonts w:ascii="Times New Roman" w:eastAsia="Times New Roman" w:hAnsi="Times New Roman" w:cs="Times New Roman"/>
          <w:color w:val="000000" w:themeColor="text1"/>
          <w:sz w:val="24"/>
          <w:szCs w:val="24"/>
        </w:rPr>
        <w:t>ool-level alternative program or</w:t>
      </w:r>
      <w:r w:rsidRPr="00DE049A">
        <w:rPr>
          <w:rFonts w:ascii="Times New Roman" w:eastAsia="Times New Roman" w:hAnsi="Times New Roman" w:cs="Times New Roman"/>
          <w:color w:val="000000" w:themeColor="text1"/>
          <w:sz w:val="24"/>
          <w:szCs w:val="24"/>
        </w:rPr>
        <w:t xml:space="preserve"> </w:t>
      </w:r>
      <w:r w:rsidR="005F7F58">
        <w:rPr>
          <w:rFonts w:ascii="Times New Roman" w:eastAsia="Times New Roman" w:hAnsi="Times New Roman" w:cs="Times New Roman"/>
          <w:color w:val="000000" w:themeColor="text1"/>
          <w:sz w:val="24"/>
          <w:szCs w:val="24"/>
        </w:rPr>
        <w:t>learning environments</w:t>
      </w:r>
      <w:r w:rsidRPr="00DE049A">
        <w:rPr>
          <w:rFonts w:ascii="Times New Roman" w:eastAsia="Times New Roman" w:hAnsi="Times New Roman" w:cs="Times New Roman"/>
          <w:color w:val="000000" w:themeColor="text1"/>
          <w:sz w:val="24"/>
          <w:szCs w:val="24"/>
        </w:rPr>
        <w:t>.</w:t>
      </w:r>
    </w:p>
    <w:p w14:paraId="263F40C1" w14:textId="77777777" w:rsidR="00DE049A" w:rsidRPr="00DE049A" w:rsidRDefault="00DE049A" w:rsidP="00A1265B">
      <w:pPr>
        <w:pStyle w:val="ListParagraph"/>
        <w:widowControl w:val="0"/>
        <w:numPr>
          <w:ilvl w:val="0"/>
          <w:numId w:val="45"/>
        </w:numPr>
        <w:tabs>
          <w:tab w:val="left" w:pos="1723"/>
        </w:tabs>
        <w:autoSpaceDE w:val="0"/>
        <w:autoSpaceDN w:val="0"/>
        <w:spacing w:after="0" w:line="240" w:lineRule="auto"/>
        <w:rPr>
          <w:rFonts w:ascii="Times New Roman" w:eastAsia="Times New Roman" w:hAnsi="Times New Roman" w:cs="Times New Roman"/>
          <w:color w:val="000000" w:themeColor="text1"/>
          <w:sz w:val="24"/>
          <w:szCs w:val="24"/>
        </w:rPr>
      </w:pPr>
      <w:r w:rsidRPr="00DE049A">
        <w:rPr>
          <w:rFonts w:ascii="Times New Roman" w:eastAsia="Times New Roman" w:hAnsi="Times New Roman" w:cs="Times New Roman"/>
          <w:color w:val="000000" w:themeColor="text1"/>
          <w:sz w:val="24"/>
          <w:szCs w:val="24"/>
        </w:rPr>
        <w:t>Out of School Suspension up to 3 days (d</w:t>
      </w:r>
      <w:r w:rsidR="00017B48">
        <w:rPr>
          <w:rFonts w:ascii="Times New Roman" w:eastAsia="Times New Roman" w:hAnsi="Times New Roman" w:cs="Times New Roman"/>
          <w:color w:val="000000" w:themeColor="text1"/>
          <w:sz w:val="24"/>
          <w:szCs w:val="24"/>
        </w:rPr>
        <w:t>ictated by seriousness of offens</w:t>
      </w:r>
      <w:r w:rsidRPr="00DE049A">
        <w:rPr>
          <w:rFonts w:ascii="Times New Roman" w:eastAsia="Times New Roman" w:hAnsi="Times New Roman" w:cs="Times New Roman"/>
          <w:color w:val="000000" w:themeColor="text1"/>
          <w:sz w:val="24"/>
          <w:szCs w:val="24"/>
        </w:rPr>
        <w:t>e).</w:t>
      </w:r>
    </w:p>
    <w:p w14:paraId="63A3F34B" w14:textId="77777777" w:rsidR="00046C0D" w:rsidRDefault="00046C0D" w:rsidP="002311E0">
      <w:pPr>
        <w:widowControl w:val="0"/>
        <w:autoSpaceDE w:val="0"/>
        <w:autoSpaceDN w:val="0"/>
        <w:spacing w:after="0" w:line="240" w:lineRule="auto"/>
        <w:rPr>
          <w:rFonts w:ascii="Times New Roman" w:eastAsia="Times New Roman" w:hAnsi="Times New Roman" w:cs="Times New Roman"/>
          <w:b/>
          <w:color w:val="000000" w:themeColor="text1"/>
          <w:sz w:val="24"/>
          <w:szCs w:val="24"/>
          <w:u w:val="single" w:color="231F20"/>
        </w:rPr>
      </w:pPr>
    </w:p>
    <w:p w14:paraId="23B97384" w14:textId="77777777" w:rsidR="00AC4FDD" w:rsidRPr="00DE049A" w:rsidRDefault="00AC4FDD" w:rsidP="002311E0">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DE049A">
        <w:rPr>
          <w:rFonts w:ascii="Times New Roman" w:eastAsia="Times New Roman" w:hAnsi="Times New Roman" w:cs="Times New Roman"/>
          <w:b/>
          <w:color w:val="000000" w:themeColor="text1"/>
          <w:sz w:val="24"/>
          <w:szCs w:val="24"/>
          <w:u w:val="single" w:color="231F20"/>
        </w:rPr>
        <w:t xml:space="preserve">LEVEL 3 </w:t>
      </w:r>
      <w:r w:rsidR="007E0C12" w:rsidRPr="00DE049A">
        <w:rPr>
          <w:rFonts w:ascii="Times New Roman" w:eastAsia="Times New Roman" w:hAnsi="Times New Roman" w:cs="Times New Roman"/>
          <w:b/>
          <w:color w:val="000000" w:themeColor="text1"/>
          <w:sz w:val="24"/>
          <w:szCs w:val="24"/>
          <w:u w:val="single"/>
        </w:rPr>
        <w:t>OFFENSES</w:t>
      </w:r>
      <w:r w:rsidR="007E0C12" w:rsidRPr="00DE049A">
        <w:rPr>
          <w:rFonts w:ascii="Times New Roman" w:eastAsia="Times New Roman" w:hAnsi="Times New Roman" w:cs="Times New Roman"/>
          <w:b/>
          <w:color w:val="000000" w:themeColor="text1"/>
          <w:sz w:val="24"/>
          <w:szCs w:val="24"/>
          <w:u w:val="single" w:color="231F20"/>
        </w:rPr>
        <w:t xml:space="preserve"> </w:t>
      </w:r>
      <w:r w:rsidRPr="00DE049A">
        <w:rPr>
          <w:rFonts w:ascii="Times New Roman" w:eastAsia="Times New Roman" w:hAnsi="Times New Roman" w:cs="Times New Roman"/>
          <w:b/>
          <w:color w:val="000000" w:themeColor="text1"/>
          <w:sz w:val="24"/>
          <w:szCs w:val="24"/>
          <w:u w:val="single" w:color="231F20"/>
        </w:rPr>
        <w:t>- DEFINITION</w:t>
      </w:r>
    </w:p>
    <w:p w14:paraId="1C915EAE" w14:textId="77777777" w:rsidR="00AC4FDD" w:rsidRDefault="00AC4FDD" w:rsidP="002311E0">
      <w:pPr>
        <w:widowControl w:val="0"/>
        <w:autoSpaceDE w:val="0"/>
        <w:autoSpaceDN w:val="0"/>
        <w:spacing w:after="0" w:line="249" w:lineRule="auto"/>
        <w:ind w:firstLine="720"/>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Incidents that significantly interfere with the safety and learning of others, including threats and harm to others or legal violations. These behaviors warrant more immedi</w:t>
      </w:r>
      <w:r w:rsidR="00CB2DF0">
        <w:rPr>
          <w:rFonts w:ascii="Times New Roman" w:eastAsia="Times New Roman" w:hAnsi="Times New Roman" w:cs="Times New Roman"/>
          <w:color w:val="231F20"/>
          <w:sz w:val="24"/>
          <w:szCs w:val="24"/>
        </w:rPr>
        <w:t>ate administrative intervention, including but not limited to the following examples:</w:t>
      </w:r>
    </w:p>
    <w:p w14:paraId="0FE9F6E1" w14:textId="77777777" w:rsidR="00CB2DF0" w:rsidRDefault="00CB2DF0" w:rsidP="00BE47C1">
      <w:pPr>
        <w:widowControl w:val="0"/>
        <w:tabs>
          <w:tab w:val="left" w:pos="2460"/>
        </w:tabs>
        <w:autoSpaceDE w:val="0"/>
        <w:autoSpaceDN w:val="0"/>
        <w:spacing w:after="0" w:line="240" w:lineRule="auto"/>
        <w:rPr>
          <w:rFonts w:ascii="Times New Roman" w:eastAsia="Times New Roman" w:hAnsi="Times New Roman" w:cs="Times New Roman"/>
          <w:color w:val="231F20"/>
          <w:sz w:val="24"/>
          <w:szCs w:val="24"/>
        </w:rPr>
      </w:pPr>
    </w:p>
    <w:p w14:paraId="1DB0DC06" w14:textId="77777777" w:rsidR="00BE47C1" w:rsidRPr="00BE47C1" w:rsidRDefault="00BE47C1" w:rsidP="00BE47C1">
      <w:pPr>
        <w:widowControl w:val="0"/>
        <w:tabs>
          <w:tab w:val="left" w:pos="2460"/>
        </w:tabs>
        <w:autoSpaceDE w:val="0"/>
        <w:autoSpaceDN w:val="0"/>
        <w:spacing w:after="0" w:line="240" w:lineRule="auto"/>
        <w:rPr>
          <w:rFonts w:ascii="Times New Roman" w:eastAsia="Times New Roman" w:hAnsi="Times New Roman" w:cs="Times New Roman"/>
          <w:color w:val="231F20"/>
          <w:sz w:val="24"/>
          <w:szCs w:val="24"/>
        </w:rPr>
        <w:sectPr w:rsidR="00BE47C1" w:rsidRPr="00BE47C1" w:rsidSect="000C4D46">
          <w:type w:val="continuous"/>
          <w:pgSz w:w="12240" w:h="15840"/>
          <w:pgMar w:top="540" w:right="600" w:bottom="760" w:left="620" w:header="0" w:footer="567" w:gutter="0"/>
          <w:cols w:space="720"/>
        </w:sectPr>
      </w:pPr>
    </w:p>
    <w:p w14:paraId="24F59432" w14:textId="77777777" w:rsidR="00AC4FDD" w:rsidRPr="00BE433D" w:rsidRDefault="00AC4FDD" w:rsidP="00A1265B">
      <w:pPr>
        <w:pStyle w:val="ListParagraph"/>
        <w:widowControl w:val="0"/>
        <w:numPr>
          <w:ilvl w:val="0"/>
          <w:numId w:val="19"/>
        </w:numPr>
        <w:tabs>
          <w:tab w:val="left" w:pos="2460"/>
        </w:tabs>
        <w:autoSpaceDE w:val="0"/>
        <w:autoSpaceDN w:val="0"/>
        <w:spacing w:after="0" w:line="240" w:lineRule="auto"/>
        <w:ind w:left="360"/>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 xml:space="preserve">Repeated violent or risk to safety </w:t>
      </w:r>
      <w:r w:rsidR="000400F0">
        <w:rPr>
          <w:rFonts w:ascii="Times New Roman" w:eastAsia="Times New Roman" w:hAnsi="Times New Roman" w:cs="Times New Roman"/>
          <w:color w:val="231F20"/>
          <w:spacing w:val="-3"/>
          <w:sz w:val="24"/>
          <w:szCs w:val="24"/>
        </w:rPr>
        <w:t>Level</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2</w:t>
      </w:r>
      <w:r w:rsidRPr="00BE433D">
        <w:rPr>
          <w:rFonts w:ascii="Times New Roman" w:eastAsia="Times New Roman" w:hAnsi="Times New Roman" w:cs="Times New Roman"/>
          <w:color w:val="231F20"/>
          <w:spacing w:val="-12"/>
          <w:sz w:val="24"/>
          <w:szCs w:val="24"/>
        </w:rPr>
        <w:t xml:space="preserve"> </w:t>
      </w:r>
      <w:r w:rsidR="0046337D">
        <w:rPr>
          <w:rFonts w:ascii="Times New Roman" w:eastAsia="Times New Roman" w:hAnsi="Times New Roman" w:cs="Times New Roman"/>
          <w:color w:val="231F20"/>
          <w:sz w:val="24"/>
          <w:szCs w:val="24"/>
        </w:rPr>
        <w:t>offenses</w:t>
      </w:r>
      <w:r w:rsidR="00863C34">
        <w:rPr>
          <w:rFonts w:ascii="Times New Roman" w:eastAsia="Times New Roman" w:hAnsi="Times New Roman" w:cs="Times New Roman"/>
          <w:color w:val="231F20"/>
          <w:sz w:val="24"/>
          <w:szCs w:val="24"/>
        </w:rPr>
        <w:t>.</w:t>
      </w:r>
    </w:p>
    <w:p w14:paraId="7C42F69C" w14:textId="77777777" w:rsidR="00AC4FDD" w:rsidRPr="0016041A" w:rsidRDefault="00AC4FDD" w:rsidP="00A1265B">
      <w:pPr>
        <w:pStyle w:val="ListParagraph"/>
        <w:widowControl w:val="0"/>
        <w:numPr>
          <w:ilvl w:val="0"/>
          <w:numId w:val="11"/>
        </w:numPr>
        <w:tabs>
          <w:tab w:val="left" w:pos="2446"/>
        </w:tabs>
        <w:autoSpaceDE w:val="0"/>
        <w:autoSpaceDN w:val="0"/>
        <w:spacing w:before="13" w:after="0" w:line="240" w:lineRule="auto"/>
        <w:ind w:left="360"/>
        <w:rPr>
          <w:rFonts w:ascii="Times New Roman" w:eastAsia="Times New Roman" w:hAnsi="Times New Roman" w:cs="Times New Roman"/>
          <w:sz w:val="24"/>
          <w:szCs w:val="24"/>
        </w:rPr>
      </w:pPr>
      <w:r w:rsidRPr="0016041A">
        <w:rPr>
          <w:rFonts w:ascii="Times New Roman" w:eastAsia="Times New Roman" w:hAnsi="Times New Roman" w:cs="Times New Roman"/>
          <w:color w:val="231F20"/>
          <w:sz w:val="24"/>
          <w:szCs w:val="24"/>
        </w:rPr>
        <w:t>Arson, the intentional setting of</w:t>
      </w:r>
      <w:r w:rsidRPr="0016041A">
        <w:rPr>
          <w:rFonts w:ascii="Times New Roman" w:eastAsia="Times New Roman" w:hAnsi="Times New Roman" w:cs="Times New Roman"/>
          <w:color w:val="231F20"/>
          <w:spacing w:val="-14"/>
          <w:sz w:val="24"/>
          <w:szCs w:val="24"/>
        </w:rPr>
        <w:t xml:space="preserve"> </w:t>
      </w:r>
      <w:r w:rsidR="0046337D" w:rsidRPr="0016041A">
        <w:rPr>
          <w:rFonts w:ascii="Times New Roman" w:eastAsia="Times New Roman" w:hAnsi="Times New Roman" w:cs="Times New Roman"/>
          <w:color w:val="231F20"/>
          <w:sz w:val="24"/>
          <w:szCs w:val="24"/>
        </w:rPr>
        <w:t>fire</w:t>
      </w:r>
      <w:r w:rsidR="00863C34" w:rsidRPr="0016041A">
        <w:rPr>
          <w:rFonts w:ascii="Times New Roman" w:eastAsia="Times New Roman" w:hAnsi="Times New Roman" w:cs="Times New Roman"/>
          <w:color w:val="231F20"/>
          <w:sz w:val="24"/>
          <w:szCs w:val="24"/>
        </w:rPr>
        <w:t>.</w:t>
      </w:r>
    </w:p>
    <w:p w14:paraId="2FFBC492" w14:textId="77777777" w:rsidR="0046337D" w:rsidRPr="0016041A" w:rsidRDefault="00AC4FDD" w:rsidP="00A1265B">
      <w:pPr>
        <w:pStyle w:val="ListParagraph"/>
        <w:widowControl w:val="0"/>
        <w:numPr>
          <w:ilvl w:val="0"/>
          <w:numId w:val="11"/>
        </w:numPr>
        <w:tabs>
          <w:tab w:val="left" w:pos="2446"/>
        </w:tabs>
        <w:autoSpaceDE w:val="0"/>
        <w:autoSpaceDN w:val="0"/>
        <w:spacing w:before="13" w:after="0" w:line="249" w:lineRule="auto"/>
        <w:ind w:left="360" w:right="330"/>
        <w:rPr>
          <w:rFonts w:ascii="Times New Roman" w:eastAsia="Times New Roman" w:hAnsi="Times New Roman" w:cs="Times New Roman"/>
          <w:sz w:val="24"/>
          <w:szCs w:val="24"/>
        </w:rPr>
      </w:pPr>
      <w:r w:rsidRPr="0016041A">
        <w:rPr>
          <w:rFonts w:ascii="Times New Roman" w:eastAsia="Times New Roman" w:hAnsi="Times New Roman" w:cs="Times New Roman"/>
          <w:color w:val="000000" w:themeColor="text1"/>
          <w:sz w:val="24"/>
          <w:szCs w:val="24"/>
        </w:rPr>
        <w:t>Assault, by striking, shoving, kicking</w:t>
      </w:r>
      <w:r w:rsidR="00584E43" w:rsidRPr="0016041A">
        <w:rPr>
          <w:rFonts w:ascii="Times New Roman" w:eastAsia="Times New Roman" w:hAnsi="Times New Roman" w:cs="Times New Roman"/>
          <w:color w:val="000000" w:themeColor="text1"/>
          <w:sz w:val="24"/>
          <w:szCs w:val="24"/>
        </w:rPr>
        <w:t>, biting, saliva</w:t>
      </w:r>
      <w:r w:rsidR="003F0E2E" w:rsidRPr="0016041A">
        <w:rPr>
          <w:rFonts w:ascii="Times New Roman" w:eastAsia="Times New Roman" w:hAnsi="Times New Roman" w:cs="Times New Roman"/>
          <w:color w:val="000000" w:themeColor="text1"/>
          <w:sz w:val="24"/>
          <w:szCs w:val="24"/>
        </w:rPr>
        <w:t>,</w:t>
      </w:r>
      <w:r w:rsidR="00584E43" w:rsidRPr="0016041A">
        <w:rPr>
          <w:rFonts w:ascii="Times New Roman" w:eastAsia="Times New Roman" w:hAnsi="Times New Roman" w:cs="Times New Roman"/>
          <w:color w:val="000000" w:themeColor="text1"/>
          <w:sz w:val="24"/>
          <w:szCs w:val="24"/>
        </w:rPr>
        <w:t xml:space="preserve"> or other bodily fluids</w:t>
      </w:r>
      <w:r w:rsidR="003F0E2E" w:rsidRPr="0016041A">
        <w:rPr>
          <w:rFonts w:ascii="Times New Roman" w:eastAsia="Times New Roman" w:hAnsi="Times New Roman" w:cs="Times New Roman"/>
          <w:color w:val="000000" w:themeColor="text1"/>
          <w:sz w:val="24"/>
          <w:szCs w:val="24"/>
        </w:rPr>
        <w:t>,</w:t>
      </w:r>
      <w:r w:rsidRPr="0016041A">
        <w:rPr>
          <w:rFonts w:ascii="Times New Roman" w:eastAsia="Times New Roman" w:hAnsi="Times New Roman" w:cs="Times New Roman"/>
          <w:color w:val="000000" w:themeColor="text1"/>
          <w:sz w:val="24"/>
          <w:szCs w:val="24"/>
        </w:rPr>
        <w:t xml:space="preserve"> or otherwise subjecting another person(s) to physical </w:t>
      </w:r>
      <w:r w:rsidRPr="0016041A">
        <w:rPr>
          <w:rFonts w:ascii="Times New Roman" w:eastAsia="Times New Roman" w:hAnsi="Times New Roman" w:cs="Times New Roman"/>
          <w:color w:val="231F20"/>
          <w:sz w:val="24"/>
          <w:szCs w:val="24"/>
        </w:rPr>
        <w:t>contact resulting in significant physical injury</w:t>
      </w:r>
      <w:r w:rsidR="003F0E2E" w:rsidRPr="0016041A">
        <w:rPr>
          <w:rFonts w:ascii="Times New Roman" w:eastAsia="Times New Roman" w:hAnsi="Times New Roman" w:cs="Times New Roman"/>
          <w:color w:val="231F20"/>
          <w:sz w:val="24"/>
          <w:szCs w:val="24"/>
        </w:rPr>
        <w:t>,</w:t>
      </w:r>
      <w:r w:rsidRPr="0016041A">
        <w:rPr>
          <w:rFonts w:ascii="Times New Roman" w:eastAsia="Times New Roman" w:hAnsi="Times New Roman" w:cs="Times New Roman"/>
          <w:color w:val="231F20"/>
          <w:sz w:val="24"/>
          <w:szCs w:val="24"/>
        </w:rPr>
        <w:t xml:space="preserve"> or physical threat of life</w:t>
      </w:r>
      <w:r w:rsidR="003F0E2E" w:rsidRPr="0016041A">
        <w:rPr>
          <w:rFonts w:ascii="Times New Roman" w:eastAsia="Times New Roman" w:hAnsi="Times New Roman" w:cs="Times New Roman"/>
          <w:color w:val="231F20"/>
          <w:sz w:val="24"/>
          <w:szCs w:val="24"/>
        </w:rPr>
        <w:t>,</w:t>
      </w:r>
      <w:r w:rsidRPr="0016041A">
        <w:rPr>
          <w:rFonts w:ascii="Times New Roman" w:eastAsia="Times New Roman" w:hAnsi="Times New Roman" w:cs="Times New Roman"/>
          <w:color w:val="231F20"/>
          <w:sz w:val="24"/>
          <w:szCs w:val="24"/>
        </w:rPr>
        <w:t xml:space="preserve"> or violence to another person(s) requiring medical</w:t>
      </w:r>
      <w:r w:rsidRPr="0016041A">
        <w:rPr>
          <w:rFonts w:ascii="Times New Roman" w:eastAsia="Times New Roman" w:hAnsi="Times New Roman" w:cs="Times New Roman"/>
          <w:color w:val="231F20"/>
          <w:spacing w:val="-5"/>
          <w:sz w:val="24"/>
          <w:szCs w:val="24"/>
        </w:rPr>
        <w:t xml:space="preserve"> </w:t>
      </w:r>
      <w:r w:rsidR="0046337D" w:rsidRPr="0016041A">
        <w:rPr>
          <w:rFonts w:ascii="Times New Roman" w:eastAsia="Times New Roman" w:hAnsi="Times New Roman" w:cs="Times New Roman"/>
          <w:color w:val="231F20"/>
          <w:sz w:val="24"/>
          <w:szCs w:val="24"/>
        </w:rPr>
        <w:t>attention</w:t>
      </w:r>
      <w:r w:rsidR="00863C34" w:rsidRPr="0016041A">
        <w:rPr>
          <w:rFonts w:ascii="Times New Roman" w:eastAsia="Times New Roman" w:hAnsi="Times New Roman" w:cs="Times New Roman"/>
          <w:color w:val="231F20"/>
          <w:sz w:val="24"/>
          <w:szCs w:val="24"/>
        </w:rPr>
        <w:t>.</w:t>
      </w:r>
    </w:p>
    <w:p w14:paraId="68B0DF4A" w14:textId="77777777" w:rsidR="00AC4FDD" w:rsidRPr="0016041A" w:rsidRDefault="00AB2289" w:rsidP="00A1265B">
      <w:pPr>
        <w:pStyle w:val="ListParagraph"/>
        <w:widowControl w:val="0"/>
        <w:numPr>
          <w:ilvl w:val="0"/>
          <w:numId w:val="11"/>
        </w:numPr>
        <w:tabs>
          <w:tab w:val="left" w:pos="2446"/>
        </w:tabs>
        <w:autoSpaceDE w:val="0"/>
        <w:autoSpaceDN w:val="0"/>
        <w:spacing w:before="13" w:after="0" w:line="249" w:lineRule="auto"/>
        <w:ind w:left="360" w:right="330"/>
        <w:rPr>
          <w:rFonts w:ascii="Times New Roman" w:eastAsia="Times New Roman" w:hAnsi="Times New Roman" w:cs="Times New Roman"/>
          <w:sz w:val="24"/>
          <w:szCs w:val="24"/>
        </w:rPr>
      </w:pPr>
      <w:r w:rsidRPr="0016041A">
        <w:rPr>
          <w:rFonts w:ascii="Times New Roman" w:eastAsia="Times New Roman" w:hAnsi="Times New Roman" w:cs="Times New Roman"/>
          <w:color w:val="231F20"/>
          <w:sz w:val="24"/>
          <w:szCs w:val="24"/>
        </w:rPr>
        <w:t>Sexual a</w:t>
      </w:r>
      <w:r w:rsidR="007F1728" w:rsidRPr="0016041A">
        <w:rPr>
          <w:rFonts w:ascii="Times New Roman" w:eastAsia="Times New Roman" w:hAnsi="Times New Roman" w:cs="Times New Roman"/>
          <w:color w:val="231F20"/>
          <w:sz w:val="24"/>
          <w:szCs w:val="24"/>
        </w:rPr>
        <w:t>ssault or physical sexual abuse</w:t>
      </w:r>
      <w:r w:rsidR="00863C34" w:rsidRPr="0016041A">
        <w:rPr>
          <w:rFonts w:ascii="Times New Roman" w:eastAsia="Times New Roman" w:hAnsi="Times New Roman" w:cs="Times New Roman"/>
          <w:color w:val="231F20"/>
          <w:sz w:val="24"/>
          <w:szCs w:val="24"/>
        </w:rPr>
        <w:t>.</w:t>
      </w:r>
    </w:p>
    <w:p w14:paraId="64731A4F" w14:textId="77777777" w:rsidR="007F1728" w:rsidRPr="0016041A" w:rsidRDefault="007F1728" w:rsidP="00A1265B">
      <w:pPr>
        <w:pStyle w:val="ListParagraph"/>
        <w:widowControl w:val="0"/>
        <w:numPr>
          <w:ilvl w:val="0"/>
          <w:numId w:val="11"/>
        </w:numPr>
        <w:tabs>
          <w:tab w:val="left" w:pos="2446"/>
        </w:tabs>
        <w:autoSpaceDE w:val="0"/>
        <w:autoSpaceDN w:val="0"/>
        <w:spacing w:before="13" w:after="0" w:line="249" w:lineRule="auto"/>
        <w:ind w:left="360" w:right="330"/>
        <w:rPr>
          <w:rFonts w:ascii="Times New Roman" w:eastAsia="Times New Roman" w:hAnsi="Times New Roman" w:cs="Times New Roman"/>
          <w:color w:val="000000" w:themeColor="text1"/>
          <w:sz w:val="24"/>
          <w:szCs w:val="24"/>
        </w:rPr>
      </w:pPr>
      <w:r w:rsidRPr="0016041A">
        <w:rPr>
          <w:rFonts w:ascii="Times New Roman" w:eastAsia="Times New Roman" w:hAnsi="Times New Roman" w:cs="Times New Roman"/>
          <w:color w:val="000000" w:themeColor="text1"/>
          <w:sz w:val="24"/>
          <w:szCs w:val="24"/>
        </w:rPr>
        <w:t>Possession/Distribution of Child Pornography</w:t>
      </w:r>
      <w:r w:rsidR="00863C34" w:rsidRPr="0016041A">
        <w:rPr>
          <w:rFonts w:ascii="Times New Roman" w:eastAsia="Times New Roman" w:hAnsi="Times New Roman" w:cs="Times New Roman"/>
          <w:color w:val="000000" w:themeColor="text1"/>
          <w:sz w:val="24"/>
          <w:szCs w:val="24"/>
        </w:rPr>
        <w:t>.</w:t>
      </w:r>
    </w:p>
    <w:p w14:paraId="2EC52F47" w14:textId="77777777" w:rsidR="00AC4FDD" w:rsidRPr="0016041A" w:rsidRDefault="00AC4FDD" w:rsidP="00A1265B">
      <w:pPr>
        <w:pStyle w:val="ListParagraph"/>
        <w:widowControl w:val="0"/>
        <w:numPr>
          <w:ilvl w:val="0"/>
          <w:numId w:val="11"/>
        </w:numPr>
        <w:tabs>
          <w:tab w:val="left" w:pos="2460"/>
        </w:tabs>
        <w:autoSpaceDE w:val="0"/>
        <w:autoSpaceDN w:val="0"/>
        <w:spacing w:before="1" w:after="0" w:line="249" w:lineRule="auto"/>
        <w:ind w:left="360" w:right="345"/>
        <w:rPr>
          <w:rFonts w:ascii="Times New Roman" w:eastAsia="Times New Roman" w:hAnsi="Times New Roman" w:cs="Times New Roman"/>
          <w:sz w:val="24"/>
          <w:szCs w:val="24"/>
        </w:rPr>
      </w:pPr>
      <w:r w:rsidRPr="0016041A">
        <w:rPr>
          <w:rFonts w:ascii="Times New Roman" w:eastAsia="Times New Roman" w:hAnsi="Times New Roman" w:cs="Times New Roman"/>
          <w:color w:val="231F20"/>
          <w:sz w:val="24"/>
          <w:szCs w:val="24"/>
        </w:rPr>
        <w:t>Possession, use, or transfer of dangerous weapons: explosives, gun, rifle,</w:t>
      </w:r>
      <w:r w:rsidRPr="0016041A">
        <w:rPr>
          <w:rFonts w:ascii="Times New Roman" w:eastAsia="Times New Roman" w:hAnsi="Times New Roman" w:cs="Times New Roman"/>
          <w:color w:val="231F20"/>
          <w:spacing w:val="-15"/>
          <w:sz w:val="24"/>
          <w:szCs w:val="24"/>
        </w:rPr>
        <w:t xml:space="preserve"> </w:t>
      </w:r>
      <w:r w:rsidRPr="0016041A">
        <w:rPr>
          <w:rFonts w:ascii="Times New Roman" w:eastAsia="Times New Roman" w:hAnsi="Times New Roman" w:cs="Times New Roman"/>
          <w:color w:val="231F20"/>
          <w:sz w:val="24"/>
          <w:szCs w:val="24"/>
        </w:rPr>
        <w:t>knife</w:t>
      </w:r>
      <w:r w:rsidR="006C36A1" w:rsidRPr="0016041A">
        <w:rPr>
          <w:rFonts w:ascii="Times New Roman" w:eastAsia="Times New Roman" w:hAnsi="Times New Roman" w:cs="Times New Roman"/>
          <w:color w:val="231F20"/>
          <w:sz w:val="24"/>
          <w:szCs w:val="24"/>
        </w:rPr>
        <w:t xml:space="preserve"> (other than normal pocket knife)</w:t>
      </w:r>
      <w:r w:rsidRPr="0016041A">
        <w:rPr>
          <w:rFonts w:ascii="Times New Roman" w:eastAsia="Times New Roman" w:hAnsi="Times New Roman" w:cs="Times New Roman"/>
          <w:color w:val="231F20"/>
          <w:sz w:val="24"/>
          <w:szCs w:val="24"/>
        </w:rPr>
        <w:t xml:space="preserve">, leaded cane, blackjack, metallic knuckles, razor/cutter, </w:t>
      </w:r>
      <w:r w:rsidRPr="0016041A">
        <w:rPr>
          <w:rFonts w:ascii="Times New Roman" w:eastAsia="Times New Roman" w:hAnsi="Times New Roman" w:cs="Times New Roman"/>
          <w:color w:val="231F20"/>
          <w:sz w:val="24"/>
          <w:szCs w:val="24"/>
        </w:rPr>
        <w:t>mace, pepper gas, or martial arts weapons</w:t>
      </w:r>
      <w:r w:rsidR="00863C34" w:rsidRPr="0016041A">
        <w:rPr>
          <w:rFonts w:ascii="Times New Roman" w:eastAsia="Times New Roman" w:hAnsi="Times New Roman" w:cs="Times New Roman"/>
          <w:color w:val="231F20"/>
          <w:sz w:val="24"/>
          <w:szCs w:val="24"/>
        </w:rPr>
        <w:t>.</w:t>
      </w:r>
    </w:p>
    <w:p w14:paraId="5DB383D1" w14:textId="77777777" w:rsidR="002A1B9C" w:rsidRPr="0016041A" w:rsidRDefault="00AC4FDD" w:rsidP="008E104B">
      <w:pPr>
        <w:pStyle w:val="ListParagraph"/>
        <w:widowControl w:val="0"/>
        <w:numPr>
          <w:ilvl w:val="0"/>
          <w:numId w:val="46"/>
        </w:numPr>
        <w:tabs>
          <w:tab w:val="left" w:pos="1702"/>
        </w:tabs>
        <w:autoSpaceDE w:val="0"/>
        <w:autoSpaceDN w:val="0"/>
        <w:spacing w:after="0" w:line="240" w:lineRule="auto"/>
        <w:rPr>
          <w:rFonts w:ascii="Times New Roman" w:eastAsia="Times New Roman" w:hAnsi="Times New Roman" w:cs="Times New Roman"/>
          <w:color w:val="FF0000"/>
          <w:sz w:val="24"/>
          <w:szCs w:val="24"/>
        </w:rPr>
      </w:pPr>
      <w:r w:rsidRPr="0016041A">
        <w:rPr>
          <w:rFonts w:ascii="Times New Roman" w:eastAsia="Times New Roman" w:hAnsi="Times New Roman" w:cs="Times New Roman"/>
          <w:color w:val="000000" w:themeColor="text1"/>
          <w:sz w:val="24"/>
          <w:szCs w:val="24"/>
        </w:rPr>
        <w:t>Possessing, ex</w:t>
      </w:r>
      <w:r w:rsidR="00FB636D" w:rsidRPr="0016041A">
        <w:rPr>
          <w:rFonts w:ascii="Times New Roman" w:eastAsia="Times New Roman" w:hAnsi="Times New Roman" w:cs="Times New Roman"/>
          <w:color w:val="000000" w:themeColor="text1"/>
          <w:sz w:val="24"/>
          <w:szCs w:val="24"/>
        </w:rPr>
        <w:t xml:space="preserve">changing, selling, distributing, </w:t>
      </w:r>
      <w:r w:rsidRPr="0016041A">
        <w:rPr>
          <w:rFonts w:ascii="Times New Roman" w:eastAsia="Times New Roman" w:hAnsi="Times New Roman" w:cs="Times New Roman"/>
          <w:color w:val="000000" w:themeColor="text1"/>
          <w:sz w:val="24"/>
          <w:szCs w:val="24"/>
        </w:rPr>
        <w:t>under the influence of</w:t>
      </w:r>
      <w:r w:rsidR="00C15A1F" w:rsidRPr="0016041A">
        <w:rPr>
          <w:rFonts w:ascii="Times New Roman" w:eastAsia="Times New Roman" w:hAnsi="Times New Roman" w:cs="Times New Roman"/>
          <w:color w:val="000000" w:themeColor="text1"/>
          <w:sz w:val="24"/>
          <w:szCs w:val="24"/>
        </w:rPr>
        <w:t>,</w:t>
      </w:r>
      <w:r w:rsidRPr="0016041A">
        <w:rPr>
          <w:rFonts w:ascii="Times New Roman" w:eastAsia="Times New Roman" w:hAnsi="Times New Roman" w:cs="Times New Roman"/>
          <w:color w:val="000000" w:themeColor="text1"/>
          <w:sz w:val="24"/>
          <w:szCs w:val="24"/>
        </w:rPr>
        <w:t xml:space="preserve"> </w:t>
      </w:r>
      <w:r w:rsidR="002A1B9C" w:rsidRPr="0016041A">
        <w:rPr>
          <w:rFonts w:ascii="Times New Roman" w:eastAsia="Times New Roman" w:hAnsi="Times New Roman" w:cs="Times New Roman"/>
          <w:color w:val="000000" w:themeColor="text1"/>
          <w:sz w:val="24"/>
          <w:szCs w:val="24"/>
        </w:rPr>
        <w:t>servi</w:t>
      </w:r>
      <w:r w:rsidR="00C15A1F" w:rsidRPr="0016041A">
        <w:rPr>
          <w:rFonts w:ascii="Times New Roman" w:eastAsia="Times New Roman" w:hAnsi="Times New Roman" w:cs="Times New Roman"/>
          <w:color w:val="000000" w:themeColor="text1"/>
          <w:sz w:val="24"/>
          <w:szCs w:val="24"/>
        </w:rPr>
        <w:t>ng as a lookout for or promoting</w:t>
      </w:r>
      <w:r w:rsidR="002A1B9C" w:rsidRPr="0016041A">
        <w:rPr>
          <w:rFonts w:ascii="Times New Roman" w:eastAsia="Times New Roman" w:hAnsi="Times New Roman" w:cs="Times New Roman"/>
          <w:color w:val="000000" w:themeColor="text1"/>
          <w:sz w:val="24"/>
          <w:szCs w:val="24"/>
        </w:rPr>
        <w:t xml:space="preserve"> the use of: </w:t>
      </w:r>
      <w:r w:rsidRPr="0016041A">
        <w:rPr>
          <w:rFonts w:ascii="Times New Roman" w:eastAsia="Times New Roman" w:hAnsi="Times New Roman" w:cs="Times New Roman"/>
          <w:color w:val="000000" w:themeColor="text1"/>
          <w:sz w:val="24"/>
          <w:szCs w:val="24"/>
        </w:rPr>
        <w:t>alcohol, drugs</w:t>
      </w:r>
      <w:r w:rsidR="00FB636D" w:rsidRPr="0016041A">
        <w:rPr>
          <w:rFonts w:ascii="Times New Roman" w:eastAsia="Times New Roman" w:hAnsi="Times New Roman" w:cs="Times New Roman"/>
          <w:color w:val="000000" w:themeColor="text1"/>
          <w:sz w:val="24"/>
          <w:szCs w:val="24"/>
        </w:rPr>
        <w:t>,</w:t>
      </w:r>
      <w:r w:rsidRPr="0016041A">
        <w:rPr>
          <w:rFonts w:ascii="Times New Roman" w:eastAsia="Times New Roman" w:hAnsi="Times New Roman" w:cs="Times New Roman"/>
          <w:color w:val="000000" w:themeColor="text1"/>
          <w:sz w:val="24"/>
          <w:szCs w:val="24"/>
        </w:rPr>
        <w:t xml:space="preserve"> or any substance purported to be an illegal drug, </w:t>
      </w:r>
      <w:r w:rsidRPr="0016041A">
        <w:rPr>
          <w:rFonts w:ascii="Times New Roman" w:eastAsia="Times New Roman" w:hAnsi="Times New Roman" w:cs="Times New Roman"/>
          <w:color w:val="231F20"/>
          <w:sz w:val="24"/>
          <w:szCs w:val="24"/>
        </w:rPr>
        <w:t>possessio</w:t>
      </w:r>
      <w:r w:rsidR="0046337D" w:rsidRPr="0016041A">
        <w:rPr>
          <w:rFonts w:ascii="Times New Roman" w:eastAsia="Times New Roman" w:hAnsi="Times New Roman" w:cs="Times New Roman"/>
          <w:color w:val="231F20"/>
          <w:sz w:val="24"/>
          <w:szCs w:val="24"/>
        </w:rPr>
        <w:t xml:space="preserve">n of </w:t>
      </w:r>
      <w:r w:rsidR="00FB636D" w:rsidRPr="0016041A">
        <w:rPr>
          <w:rFonts w:ascii="Times New Roman" w:eastAsia="Times New Roman" w:hAnsi="Times New Roman" w:cs="Times New Roman"/>
          <w:color w:val="231F20"/>
          <w:sz w:val="24"/>
          <w:szCs w:val="24"/>
        </w:rPr>
        <w:t xml:space="preserve">drug </w:t>
      </w:r>
      <w:r w:rsidR="0046337D" w:rsidRPr="0016041A">
        <w:rPr>
          <w:rFonts w:ascii="Times New Roman" w:eastAsia="Times New Roman" w:hAnsi="Times New Roman" w:cs="Times New Roman"/>
          <w:color w:val="231F20"/>
          <w:sz w:val="24"/>
          <w:szCs w:val="24"/>
        </w:rPr>
        <w:t>related paraphernalia</w:t>
      </w:r>
      <w:r w:rsidR="00863C34" w:rsidRPr="0016041A">
        <w:rPr>
          <w:rFonts w:ascii="Times New Roman" w:eastAsia="Times New Roman" w:hAnsi="Times New Roman" w:cs="Times New Roman"/>
          <w:color w:val="231F20"/>
          <w:sz w:val="24"/>
          <w:szCs w:val="24"/>
        </w:rPr>
        <w:t>.</w:t>
      </w:r>
      <w:r w:rsidR="002A1B9C" w:rsidRPr="0016041A">
        <w:rPr>
          <w:rFonts w:ascii="Times New Roman" w:eastAsia="Times New Roman" w:hAnsi="Times New Roman" w:cs="Times New Roman"/>
          <w:color w:val="231F20"/>
          <w:sz w:val="24"/>
          <w:szCs w:val="24"/>
        </w:rPr>
        <w:t xml:space="preserve"> </w:t>
      </w:r>
    </w:p>
    <w:p w14:paraId="4AD4DEA3" w14:textId="77777777" w:rsidR="00AC4FDD" w:rsidRPr="0016041A" w:rsidRDefault="00AC4FDD" w:rsidP="00A1265B">
      <w:pPr>
        <w:pStyle w:val="ListParagraph"/>
        <w:widowControl w:val="0"/>
        <w:numPr>
          <w:ilvl w:val="0"/>
          <w:numId w:val="11"/>
        </w:numPr>
        <w:tabs>
          <w:tab w:val="left" w:pos="2460"/>
        </w:tabs>
        <w:autoSpaceDE w:val="0"/>
        <w:autoSpaceDN w:val="0"/>
        <w:spacing w:before="1" w:after="0" w:line="249" w:lineRule="auto"/>
        <w:ind w:left="360" w:right="117"/>
        <w:rPr>
          <w:rFonts w:ascii="Times New Roman" w:eastAsia="Times New Roman" w:hAnsi="Times New Roman" w:cs="Times New Roman"/>
          <w:sz w:val="24"/>
          <w:szCs w:val="24"/>
        </w:rPr>
      </w:pPr>
      <w:r w:rsidRPr="0016041A">
        <w:rPr>
          <w:rFonts w:ascii="Times New Roman" w:eastAsia="Times New Roman" w:hAnsi="Times New Roman" w:cs="Times New Roman"/>
          <w:color w:val="231F20"/>
          <w:sz w:val="24"/>
          <w:szCs w:val="24"/>
        </w:rPr>
        <w:t xml:space="preserve">Interfering with school personnel by force or violence </w:t>
      </w:r>
      <w:r w:rsidR="00FB636D" w:rsidRPr="0016041A">
        <w:rPr>
          <w:rFonts w:ascii="Times New Roman" w:eastAsia="Times New Roman" w:hAnsi="Times New Roman" w:cs="Times New Roman"/>
          <w:color w:val="231F20"/>
          <w:sz w:val="24"/>
          <w:szCs w:val="24"/>
        </w:rPr>
        <w:t>and</w:t>
      </w:r>
      <w:r w:rsidRPr="0016041A">
        <w:rPr>
          <w:rFonts w:ascii="Times New Roman" w:eastAsia="Times New Roman" w:hAnsi="Times New Roman" w:cs="Times New Roman"/>
          <w:color w:val="231F20"/>
          <w:sz w:val="24"/>
          <w:szCs w:val="24"/>
        </w:rPr>
        <w:t xml:space="preserve"> impeding their ability</w:t>
      </w:r>
      <w:r w:rsidRPr="0016041A">
        <w:rPr>
          <w:rFonts w:ascii="Times New Roman" w:eastAsia="Times New Roman" w:hAnsi="Times New Roman" w:cs="Times New Roman"/>
          <w:color w:val="231F20"/>
          <w:spacing w:val="-18"/>
          <w:sz w:val="24"/>
          <w:szCs w:val="24"/>
        </w:rPr>
        <w:t xml:space="preserve"> </w:t>
      </w:r>
      <w:r w:rsidRPr="0016041A">
        <w:rPr>
          <w:rFonts w:ascii="Times New Roman" w:eastAsia="Times New Roman" w:hAnsi="Times New Roman" w:cs="Times New Roman"/>
          <w:color w:val="231F20"/>
          <w:sz w:val="24"/>
          <w:szCs w:val="24"/>
        </w:rPr>
        <w:t>to carry out their</w:t>
      </w:r>
      <w:r w:rsidRPr="0016041A">
        <w:rPr>
          <w:rFonts w:ascii="Times New Roman" w:eastAsia="Times New Roman" w:hAnsi="Times New Roman" w:cs="Times New Roman"/>
          <w:color w:val="231F20"/>
          <w:spacing w:val="-2"/>
          <w:sz w:val="24"/>
          <w:szCs w:val="24"/>
        </w:rPr>
        <w:t xml:space="preserve"> </w:t>
      </w:r>
      <w:r w:rsidRPr="0016041A">
        <w:rPr>
          <w:rFonts w:ascii="Times New Roman" w:eastAsia="Times New Roman" w:hAnsi="Times New Roman" w:cs="Times New Roman"/>
          <w:color w:val="231F20"/>
          <w:sz w:val="24"/>
          <w:szCs w:val="24"/>
        </w:rPr>
        <w:t>responsibilities</w:t>
      </w:r>
      <w:r w:rsidR="00863C34" w:rsidRPr="0016041A">
        <w:rPr>
          <w:rFonts w:ascii="Times New Roman" w:eastAsia="Times New Roman" w:hAnsi="Times New Roman" w:cs="Times New Roman"/>
          <w:color w:val="231F20"/>
          <w:sz w:val="24"/>
          <w:szCs w:val="24"/>
        </w:rPr>
        <w:t>.</w:t>
      </w:r>
    </w:p>
    <w:p w14:paraId="636DFAC4" w14:textId="77777777" w:rsidR="00AC4FDD" w:rsidRPr="00BE433D" w:rsidRDefault="00AC4FDD" w:rsidP="00A1265B">
      <w:pPr>
        <w:pStyle w:val="ListParagraph"/>
        <w:widowControl w:val="0"/>
        <w:numPr>
          <w:ilvl w:val="0"/>
          <w:numId w:val="11"/>
        </w:numPr>
        <w:tabs>
          <w:tab w:val="left" w:pos="2460"/>
        </w:tabs>
        <w:autoSpaceDE w:val="0"/>
        <w:autoSpaceDN w:val="0"/>
        <w:spacing w:before="1" w:after="0" w:line="249" w:lineRule="auto"/>
        <w:ind w:left="360" w:right="1104"/>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Behavior or activity jeopardizing the safe operation of the school bus or interfering with the welfare of other bus</w:t>
      </w:r>
      <w:r w:rsidRPr="00BE433D">
        <w:rPr>
          <w:rFonts w:ascii="Times New Roman" w:eastAsia="Times New Roman" w:hAnsi="Times New Roman" w:cs="Times New Roman"/>
          <w:color w:val="231F20"/>
          <w:spacing w:val="-12"/>
          <w:sz w:val="24"/>
          <w:szCs w:val="24"/>
        </w:rPr>
        <w:t xml:space="preserve"> </w:t>
      </w:r>
      <w:r w:rsidR="0046337D">
        <w:rPr>
          <w:rFonts w:ascii="Times New Roman" w:eastAsia="Times New Roman" w:hAnsi="Times New Roman" w:cs="Times New Roman"/>
          <w:color w:val="231F20"/>
          <w:sz w:val="24"/>
          <w:szCs w:val="24"/>
        </w:rPr>
        <w:t>occupants</w:t>
      </w:r>
      <w:r w:rsidR="00863C34">
        <w:rPr>
          <w:rFonts w:ascii="Times New Roman" w:eastAsia="Times New Roman" w:hAnsi="Times New Roman" w:cs="Times New Roman"/>
          <w:color w:val="231F20"/>
          <w:sz w:val="24"/>
          <w:szCs w:val="24"/>
        </w:rPr>
        <w:t>.</w:t>
      </w:r>
    </w:p>
    <w:p w14:paraId="0D3A0C18" w14:textId="77777777" w:rsidR="00AC4FDD" w:rsidRPr="00BE433D" w:rsidRDefault="00AC4FDD" w:rsidP="00A1265B">
      <w:pPr>
        <w:pStyle w:val="ListParagraph"/>
        <w:widowControl w:val="0"/>
        <w:numPr>
          <w:ilvl w:val="0"/>
          <w:numId w:val="11"/>
        </w:numPr>
        <w:tabs>
          <w:tab w:val="left" w:pos="2460"/>
        </w:tabs>
        <w:autoSpaceDE w:val="0"/>
        <w:autoSpaceDN w:val="0"/>
        <w:spacing w:before="1" w:after="0" w:line="249" w:lineRule="auto"/>
        <w:ind w:left="360" w:right="461"/>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Encouraging or inciting discord or civil disturbance including bomb threats or false fire alarm</w:t>
      </w:r>
      <w:r w:rsidRPr="00BE433D">
        <w:rPr>
          <w:rFonts w:ascii="Times New Roman" w:eastAsia="Times New Roman" w:hAnsi="Times New Roman" w:cs="Times New Roman"/>
          <w:color w:val="231F20"/>
          <w:spacing w:val="-14"/>
          <w:sz w:val="24"/>
          <w:szCs w:val="24"/>
        </w:rPr>
        <w:t xml:space="preserve"> </w:t>
      </w:r>
      <w:r w:rsidR="0046337D">
        <w:rPr>
          <w:rFonts w:ascii="Times New Roman" w:eastAsia="Times New Roman" w:hAnsi="Times New Roman" w:cs="Times New Roman"/>
          <w:color w:val="231F20"/>
          <w:sz w:val="24"/>
          <w:szCs w:val="24"/>
        </w:rPr>
        <w:t>activation</w:t>
      </w:r>
      <w:r w:rsidR="00863C34">
        <w:rPr>
          <w:rFonts w:ascii="Times New Roman" w:eastAsia="Times New Roman" w:hAnsi="Times New Roman" w:cs="Times New Roman"/>
          <w:color w:val="231F20"/>
          <w:sz w:val="24"/>
          <w:szCs w:val="24"/>
        </w:rPr>
        <w:t>.</w:t>
      </w:r>
    </w:p>
    <w:p w14:paraId="06EEB4DC" w14:textId="77777777" w:rsidR="00CB2DF0" w:rsidRDefault="00CB2DF0" w:rsidP="00AC4FDD">
      <w:pPr>
        <w:widowControl w:val="0"/>
        <w:tabs>
          <w:tab w:val="left" w:pos="2460"/>
        </w:tabs>
        <w:autoSpaceDE w:val="0"/>
        <w:autoSpaceDN w:val="0"/>
        <w:spacing w:before="1" w:after="0" w:line="249" w:lineRule="auto"/>
        <w:ind w:right="461"/>
        <w:rPr>
          <w:rFonts w:ascii="Times New Roman" w:eastAsia="Times New Roman" w:hAnsi="Times New Roman" w:cs="Times New Roman"/>
          <w:sz w:val="24"/>
          <w:szCs w:val="24"/>
        </w:rPr>
        <w:sectPr w:rsidR="00CB2DF0" w:rsidSect="000C4D46">
          <w:type w:val="continuous"/>
          <w:pgSz w:w="12240" w:h="15840"/>
          <w:pgMar w:top="540" w:right="600" w:bottom="760" w:left="620" w:header="0" w:footer="567" w:gutter="0"/>
          <w:cols w:num="2" w:space="720"/>
        </w:sectPr>
      </w:pPr>
    </w:p>
    <w:p w14:paraId="0E9D21FC" w14:textId="77777777" w:rsidR="00AC4FDD" w:rsidRPr="00BE433D" w:rsidRDefault="00AC4FDD" w:rsidP="00AC4FDD">
      <w:pPr>
        <w:widowControl w:val="0"/>
        <w:tabs>
          <w:tab w:val="left" w:pos="2460"/>
        </w:tabs>
        <w:autoSpaceDE w:val="0"/>
        <w:autoSpaceDN w:val="0"/>
        <w:spacing w:before="1" w:after="0" w:line="249" w:lineRule="auto"/>
        <w:ind w:right="461"/>
        <w:rPr>
          <w:rFonts w:ascii="Times New Roman" w:eastAsia="Times New Roman" w:hAnsi="Times New Roman" w:cs="Times New Roman"/>
          <w:sz w:val="24"/>
          <w:szCs w:val="24"/>
        </w:rPr>
      </w:pPr>
    </w:p>
    <w:p w14:paraId="3D2D6DA7" w14:textId="77777777" w:rsidR="00AC4FDD" w:rsidRDefault="00AC4FDD" w:rsidP="002311E0">
      <w:pPr>
        <w:widowControl w:val="0"/>
        <w:autoSpaceDE w:val="0"/>
        <w:autoSpaceDN w:val="0"/>
        <w:spacing w:after="0" w:line="240" w:lineRule="auto"/>
        <w:rPr>
          <w:rFonts w:ascii="Times New Roman" w:eastAsia="Times New Roman" w:hAnsi="Times New Roman" w:cs="Times New Roman"/>
          <w:b/>
          <w:color w:val="231F20"/>
          <w:sz w:val="24"/>
          <w:szCs w:val="24"/>
          <w:u w:val="single" w:color="231F20"/>
        </w:rPr>
      </w:pPr>
      <w:r w:rsidRPr="00BE433D">
        <w:rPr>
          <w:rFonts w:ascii="Times New Roman" w:eastAsia="Times New Roman" w:hAnsi="Times New Roman" w:cs="Times New Roman"/>
          <w:b/>
          <w:color w:val="231F20"/>
          <w:sz w:val="24"/>
          <w:szCs w:val="24"/>
          <w:u w:val="single" w:color="231F20"/>
        </w:rPr>
        <w:t>LEVEL 3 - INTERVENTION STRATEGY OPTIONS</w:t>
      </w:r>
    </w:p>
    <w:p w14:paraId="12D486D9" w14:textId="77777777" w:rsidR="00BE47C1" w:rsidRPr="00782B78" w:rsidRDefault="00BE47C1" w:rsidP="00A1265B">
      <w:pPr>
        <w:pStyle w:val="ListParagraph"/>
        <w:widowControl w:val="0"/>
        <w:numPr>
          <w:ilvl w:val="0"/>
          <w:numId w:val="47"/>
        </w:numPr>
        <w:tabs>
          <w:tab w:val="left" w:pos="1702"/>
        </w:tabs>
        <w:autoSpaceDE w:val="0"/>
        <w:autoSpaceDN w:val="0"/>
        <w:spacing w:after="0" w:line="240" w:lineRule="auto"/>
        <w:rPr>
          <w:rFonts w:ascii="Times New Roman" w:eastAsia="Times New Roman" w:hAnsi="Times New Roman" w:cs="Times New Roman"/>
          <w:color w:val="000000" w:themeColor="text1"/>
          <w:sz w:val="24"/>
          <w:szCs w:val="24"/>
        </w:rPr>
      </w:pPr>
      <w:r w:rsidRPr="00782B78">
        <w:rPr>
          <w:rFonts w:ascii="Times New Roman" w:eastAsia="Times New Roman" w:hAnsi="Times New Roman" w:cs="Times New Roman"/>
          <w:color w:val="000000" w:themeColor="text1"/>
          <w:sz w:val="24"/>
          <w:szCs w:val="24"/>
        </w:rPr>
        <w:t>Continue Positive Behavioral Support</w:t>
      </w:r>
      <w:r w:rsidR="00863C34">
        <w:rPr>
          <w:rFonts w:ascii="Times New Roman" w:eastAsia="Times New Roman" w:hAnsi="Times New Roman" w:cs="Times New Roman"/>
          <w:color w:val="000000" w:themeColor="text1"/>
          <w:sz w:val="24"/>
          <w:szCs w:val="24"/>
        </w:rPr>
        <w:t>.</w:t>
      </w:r>
      <w:r w:rsidRPr="00782B78">
        <w:rPr>
          <w:rFonts w:ascii="Times New Roman" w:eastAsia="Times New Roman" w:hAnsi="Times New Roman" w:cs="Times New Roman"/>
          <w:color w:val="000000" w:themeColor="text1"/>
          <w:sz w:val="24"/>
          <w:szCs w:val="24"/>
        </w:rPr>
        <w:t xml:space="preserve"> </w:t>
      </w:r>
    </w:p>
    <w:p w14:paraId="7E45EAE0" w14:textId="77777777" w:rsidR="007E0C12" w:rsidRPr="006307D9" w:rsidRDefault="007E0C12" w:rsidP="00A1265B">
      <w:pPr>
        <w:pStyle w:val="ListParagraph"/>
        <w:widowControl w:val="0"/>
        <w:numPr>
          <w:ilvl w:val="0"/>
          <w:numId w:val="20"/>
        </w:numPr>
        <w:tabs>
          <w:tab w:val="left" w:pos="1702"/>
        </w:tabs>
        <w:autoSpaceDE w:val="0"/>
        <w:autoSpaceDN w:val="0"/>
        <w:spacing w:after="0" w:line="240" w:lineRule="auto"/>
        <w:rPr>
          <w:rFonts w:ascii="Times New Roman" w:eastAsia="Times New Roman" w:hAnsi="Times New Roman" w:cs="Times New Roman"/>
          <w:color w:val="000000" w:themeColor="text1"/>
          <w:sz w:val="24"/>
          <w:szCs w:val="24"/>
        </w:rPr>
      </w:pPr>
      <w:r w:rsidRPr="006307D9">
        <w:rPr>
          <w:rFonts w:ascii="Times New Roman" w:eastAsia="Times New Roman" w:hAnsi="Times New Roman" w:cs="Times New Roman"/>
          <w:color w:val="000000" w:themeColor="text1"/>
          <w:sz w:val="24"/>
          <w:szCs w:val="24"/>
        </w:rPr>
        <w:t xml:space="preserve">Any of the above Level 1 or Level 2 interventions with added interventions from Page </w:t>
      </w:r>
      <w:r w:rsidR="00137989">
        <w:rPr>
          <w:rFonts w:ascii="Times New Roman" w:eastAsia="Times New Roman" w:hAnsi="Times New Roman" w:cs="Times New Roman"/>
          <w:color w:val="000000" w:themeColor="text1"/>
          <w:sz w:val="24"/>
          <w:szCs w:val="24"/>
        </w:rPr>
        <w:t>12-13</w:t>
      </w:r>
      <w:r w:rsidR="00863C34">
        <w:rPr>
          <w:rFonts w:ascii="Times New Roman" w:eastAsia="Times New Roman" w:hAnsi="Times New Roman" w:cs="Times New Roman"/>
          <w:color w:val="000000" w:themeColor="text1"/>
          <w:sz w:val="24"/>
          <w:szCs w:val="24"/>
        </w:rPr>
        <w:t>.</w:t>
      </w:r>
    </w:p>
    <w:p w14:paraId="5B508E7B" w14:textId="77777777" w:rsidR="007E0C12" w:rsidRPr="00517DC9" w:rsidRDefault="007E0C12" w:rsidP="007E0C12">
      <w:pPr>
        <w:pStyle w:val="ListParagraph"/>
        <w:widowControl w:val="0"/>
        <w:tabs>
          <w:tab w:val="left" w:pos="1702"/>
        </w:tabs>
        <w:autoSpaceDE w:val="0"/>
        <w:autoSpaceDN w:val="0"/>
        <w:spacing w:after="0" w:line="240" w:lineRule="auto"/>
        <w:rPr>
          <w:rFonts w:ascii="Times New Roman" w:eastAsia="Times New Roman" w:hAnsi="Times New Roman" w:cs="Times New Roman"/>
          <w:color w:val="000000" w:themeColor="text1"/>
          <w:sz w:val="24"/>
          <w:szCs w:val="24"/>
        </w:rPr>
      </w:pPr>
    </w:p>
    <w:p w14:paraId="3C76EF4F" w14:textId="77777777" w:rsidR="007E0C12" w:rsidRPr="006307D9" w:rsidRDefault="006307D9" w:rsidP="007E0C12">
      <w:pPr>
        <w:widowControl w:val="0"/>
        <w:tabs>
          <w:tab w:val="left" w:pos="1723"/>
        </w:tabs>
        <w:autoSpaceDE w:val="0"/>
        <w:autoSpaceDN w:val="0"/>
        <w:spacing w:after="0" w:line="240" w:lineRule="auto"/>
        <w:rPr>
          <w:rFonts w:ascii="Times New Roman" w:eastAsia="Times New Roman" w:hAnsi="Times New Roman" w:cs="Times New Roman"/>
          <w:b/>
          <w:color w:val="000000" w:themeColor="text1"/>
          <w:sz w:val="24"/>
          <w:szCs w:val="24"/>
          <w:u w:val="single" w:color="231F20"/>
        </w:rPr>
      </w:pPr>
      <w:r w:rsidRPr="006307D9">
        <w:rPr>
          <w:rFonts w:ascii="Times New Roman" w:eastAsia="Times New Roman" w:hAnsi="Times New Roman" w:cs="Times New Roman"/>
          <w:b/>
          <w:color w:val="000000" w:themeColor="text1"/>
          <w:sz w:val="24"/>
          <w:szCs w:val="24"/>
          <w:u w:val="single" w:color="231F20"/>
        </w:rPr>
        <w:t>LEVEL 3</w:t>
      </w:r>
      <w:r w:rsidR="007E0C12" w:rsidRPr="006307D9">
        <w:rPr>
          <w:rFonts w:ascii="Times New Roman" w:eastAsia="Times New Roman" w:hAnsi="Times New Roman" w:cs="Times New Roman"/>
          <w:b/>
          <w:color w:val="000000" w:themeColor="text1"/>
          <w:sz w:val="24"/>
          <w:szCs w:val="24"/>
          <w:u w:val="single" w:color="231F20"/>
        </w:rPr>
        <w:t xml:space="preserve"> – CONSEQUENCES</w:t>
      </w:r>
    </w:p>
    <w:p w14:paraId="39C76F62" w14:textId="77777777" w:rsidR="001F4E73" w:rsidRPr="001F4E73" w:rsidRDefault="00BC3573" w:rsidP="00A1265B">
      <w:pPr>
        <w:pStyle w:val="ListParagraph"/>
        <w:widowControl w:val="0"/>
        <w:numPr>
          <w:ilvl w:val="0"/>
          <w:numId w:val="46"/>
        </w:numPr>
        <w:tabs>
          <w:tab w:val="left" w:pos="1702"/>
        </w:tabs>
        <w:autoSpaceDE w:val="0"/>
        <w:autoSpaceDN w:val="0"/>
        <w:spacing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000000" w:themeColor="text1"/>
          <w:sz w:val="24"/>
          <w:szCs w:val="24"/>
        </w:rPr>
        <w:t>These are serious violations</w:t>
      </w:r>
      <w:r w:rsidR="007E0C12" w:rsidRPr="001F4E73">
        <w:rPr>
          <w:rFonts w:ascii="Times New Roman" w:eastAsia="Times New Roman" w:hAnsi="Times New Roman" w:cs="Times New Roman"/>
          <w:color w:val="000000" w:themeColor="text1"/>
          <w:sz w:val="24"/>
          <w:szCs w:val="24"/>
        </w:rPr>
        <w:t xml:space="preserve"> which require administrative actions and may result in the immediate</w:t>
      </w:r>
      <w:r w:rsidR="007E0C12" w:rsidRPr="009A576F">
        <w:rPr>
          <w:rFonts w:ascii="Times New Roman" w:eastAsia="Times New Roman" w:hAnsi="Times New Roman" w:cs="Times New Roman"/>
          <w:color w:val="000000" w:themeColor="text1"/>
          <w:sz w:val="24"/>
          <w:szCs w:val="24"/>
        </w:rPr>
        <w:t xml:space="preserve"> </w:t>
      </w:r>
      <w:r w:rsidR="00474A0C" w:rsidRPr="009A576F">
        <w:rPr>
          <w:rFonts w:ascii="Times New Roman" w:eastAsia="Times New Roman" w:hAnsi="Times New Roman" w:cs="Times New Roman"/>
          <w:color w:val="000000" w:themeColor="text1"/>
          <w:sz w:val="24"/>
          <w:szCs w:val="24"/>
        </w:rPr>
        <w:t>removal</w:t>
      </w:r>
      <w:r w:rsidR="007E0C12" w:rsidRPr="009A576F">
        <w:rPr>
          <w:rFonts w:ascii="Times New Roman" w:eastAsia="Times New Roman" w:hAnsi="Times New Roman" w:cs="Times New Roman"/>
          <w:color w:val="000000" w:themeColor="text1"/>
          <w:sz w:val="24"/>
          <w:szCs w:val="24"/>
        </w:rPr>
        <w:t xml:space="preserve"> of the student from the school.  </w:t>
      </w:r>
    </w:p>
    <w:p w14:paraId="3308D998" w14:textId="77777777" w:rsidR="00343809" w:rsidRDefault="00343809" w:rsidP="00A1265B">
      <w:pPr>
        <w:pStyle w:val="ListParagraph"/>
        <w:widowControl w:val="0"/>
        <w:numPr>
          <w:ilvl w:val="0"/>
          <w:numId w:val="46"/>
        </w:numPr>
        <w:tabs>
          <w:tab w:val="left" w:pos="1702"/>
        </w:tabs>
        <w:autoSpaceDE w:val="0"/>
        <w:autoSpaceDN w:val="0"/>
        <w:spacing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000000" w:themeColor="text1"/>
          <w:sz w:val="24"/>
          <w:szCs w:val="24"/>
        </w:rPr>
        <w:t>District personnel will only request law enforcement respond to student conduct when that conduct constitutes an immediate and substantial threat to physical safety or serious crime. However</w:t>
      </w:r>
      <w:r w:rsidR="00DD012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personnel will notify appropriate law enforcement authorities when required by state law per</w:t>
      </w:r>
      <w:r w:rsidR="009A576F" w:rsidRPr="009A576F">
        <w:rPr>
          <w:rFonts w:ascii="Times New Roman" w:eastAsia="Times New Roman" w:hAnsi="Times New Roman" w:cs="Times New Roman"/>
          <w:color w:val="000000" w:themeColor="text1"/>
          <w:sz w:val="24"/>
          <w:szCs w:val="24"/>
        </w:rPr>
        <w:t xml:space="preserve"> KRS 158.154, which states in part “When the principal has a reasonable belief that an act occurred </w:t>
      </w:r>
      <w:r w:rsidR="00822E6B">
        <w:rPr>
          <w:rFonts w:ascii="Times New Roman" w:eastAsia="Times New Roman" w:hAnsi="Times New Roman" w:cs="Times New Roman"/>
          <w:color w:val="000000" w:themeColor="text1"/>
          <w:sz w:val="24"/>
          <w:szCs w:val="24"/>
        </w:rPr>
        <w:t xml:space="preserve">on school property or at a </w:t>
      </w:r>
      <w:r w:rsidR="009A576F" w:rsidRPr="009A576F">
        <w:rPr>
          <w:rFonts w:ascii="Times New Roman" w:eastAsia="Times New Roman" w:hAnsi="Times New Roman" w:cs="Times New Roman"/>
          <w:color w:val="000000" w:themeColor="text1"/>
          <w:sz w:val="24"/>
          <w:szCs w:val="24"/>
        </w:rPr>
        <w:t>school-sponsored function involving assault resulting in serious p</w:t>
      </w:r>
      <w:r w:rsidR="00DD012E">
        <w:rPr>
          <w:rFonts w:ascii="Times New Roman" w:eastAsia="Times New Roman" w:hAnsi="Times New Roman" w:cs="Times New Roman"/>
          <w:color w:val="000000" w:themeColor="text1"/>
          <w:sz w:val="24"/>
          <w:szCs w:val="24"/>
        </w:rPr>
        <w:t>hysical injury, a sexual offense</w:t>
      </w:r>
      <w:r w:rsidR="009A576F" w:rsidRPr="009A576F">
        <w:rPr>
          <w:rFonts w:ascii="Times New Roman" w:eastAsia="Times New Roman" w:hAnsi="Times New Roman" w:cs="Times New Roman"/>
          <w:color w:val="000000" w:themeColor="text1"/>
          <w:sz w:val="24"/>
          <w:szCs w:val="24"/>
        </w:rPr>
        <w:t xml:space="preserve">, kidnapping, assault involving the use of a weapon, possession </w:t>
      </w:r>
      <w:r w:rsidR="00BC3573">
        <w:rPr>
          <w:rFonts w:ascii="Times New Roman" w:eastAsia="Times New Roman" w:hAnsi="Times New Roman" w:cs="Times New Roman"/>
          <w:color w:val="000000" w:themeColor="text1"/>
          <w:sz w:val="24"/>
          <w:szCs w:val="24"/>
        </w:rPr>
        <w:t xml:space="preserve">of </w:t>
      </w:r>
      <w:r w:rsidR="009A576F" w:rsidRPr="009A576F">
        <w:rPr>
          <w:rFonts w:ascii="Times New Roman" w:eastAsia="Times New Roman" w:hAnsi="Times New Roman" w:cs="Times New Roman"/>
          <w:color w:val="000000" w:themeColor="text1"/>
          <w:sz w:val="24"/>
          <w:szCs w:val="24"/>
        </w:rPr>
        <w:t>a firearm in violation of the law, possession of a control substance in violation of the law, or damage to property”</w:t>
      </w:r>
      <w:r w:rsidR="00822E6B">
        <w:rPr>
          <w:rFonts w:ascii="Times New Roman" w:eastAsia="Times New Roman" w:hAnsi="Times New Roman" w:cs="Times New Roman"/>
          <w:color w:val="000000" w:themeColor="text1"/>
          <w:sz w:val="24"/>
          <w:szCs w:val="24"/>
        </w:rPr>
        <w:t xml:space="preserve">. </w:t>
      </w:r>
      <w:r w:rsidR="00DD012E">
        <w:rPr>
          <w:rFonts w:ascii="Times New Roman" w:eastAsia="Times New Roman" w:hAnsi="Times New Roman" w:cs="Times New Roman"/>
          <w:color w:val="000000" w:themeColor="text1"/>
          <w:sz w:val="24"/>
          <w:szCs w:val="24"/>
        </w:rPr>
        <w:t>In addition</w:t>
      </w:r>
      <w:r w:rsidR="00BC3573">
        <w:rPr>
          <w:rFonts w:ascii="Times New Roman" w:eastAsia="Times New Roman" w:hAnsi="Times New Roman" w:cs="Times New Roman"/>
          <w:color w:val="000000" w:themeColor="text1"/>
          <w:sz w:val="24"/>
          <w:szCs w:val="24"/>
        </w:rPr>
        <w:t>,</w:t>
      </w:r>
      <w:r w:rsidR="00DD012E">
        <w:rPr>
          <w:rFonts w:ascii="Times New Roman" w:eastAsia="Times New Roman" w:hAnsi="Times New Roman" w:cs="Times New Roman"/>
          <w:color w:val="000000" w:themeColor="text1"/>
          <w:sz w:val="24"/>
          <w:szCs w:val="24"/>
        </w:rPr>
        <w:t xml:space="preserve"> employees shall comply with </w:t>
      </w:r>
      <w:r>
        <w:rPr>
          <w:rFonts w:ascii="Times New Roman" w:eastAsia="Times New Roman" w:hAnsi="Times New Roman" w:cs="Times New Roman"/>
          <w:color w:val="231F20"/>
          <w:sz w:val="24"/>
          <w:szCs w:val="24"/>
        </w:rPr>
        <w:t>KRS 158.155</w:t>
      </w:r>
      <w:r w:rsidR="00BC3573">
        <w:rPr>
          <w:rFonts w:ascii="Times New Roman" w:eastAsia="Times New Roman" w:hAnsi="Times New Roman" w:cs="Times New Roman"/>
          <w:color w:val="231F20"/>
          <w:sz w:val="24"/>
          <w:szCs w:val="24"/>
        </w:rPr>
        <w:t xml:space="preserve"> which</w:t>
      </w:r>
      <w:r w:rsidR="009A576F" w:rsidRPr="009A576F">
        <w:rPr>
          <w:rFonts w:ascii="Times New Roman" w:eastAsia="Times New Roman" w:hAnsi="Times New Roman" w:cs="Times New Roman"/>
          <w:color w:val="231F20"/>
          <w:sz w:val="24"/>
          <w:szCs w:val="24"/>
        </w:rPr>
        <w:t xml:space="preserve"> </w:t>
      </w:r>
      <w:r w:rsidR="00822E6B">
        <w:rPr>
          <w:rFonts w:ascii="Times New Roman" w:eastAsia="Times New Roman" w:hAnsi="Times New Roman" w:cs="Times New Roman"/>
          <w:color w:val="231F20"/>
          <w:sz w:val="24"/>
          <w:szCs w:val="24"/>
        </w:rPr>
        <w:t>requires,</w:t>
      </w:r>
      <w:r w:rsidR="00BC3573">
        <w:rPr>
          <w:rFonts w:ascii="Times New Roman" w:eastAsia="Times New Roman" w:hAnsi="Times New Roman" w:cs="Times New Roman"/>
          <w:color w:val="231F20"/>
          <w:sz w:val="24"/>
          <w:szCs w:val="24"/>
        </w:rPr>
        <w:t xml:space="preserve"> any “</w:t>
      </w:r>
      <w:r w:rsidR="009A576F" w:rsidRPr="009A576F">
        <w:rPr>
          <w:rFonts w:ascii="Times New Roman" w:eastAsia="Times New Roman" w:hAnsi="Times New Roman" w:cs="Times New Roman"/>
          <w:color w:val="231F20"/>
          <w:sz w:val="24"/>
          <w:szCs w:val="24"/>
        </w:rPr>
        <w:t xml:space="preserve">employee of a public or private school </w:t>
      </w:r>
      <w:r w:rsidR="00BC3573">
        <w:rPr>
          <w:rFonts w:ascii="Times New Roman" w:eastAsia="Times New Roman" w:hAnsi="Times New Roman" w:cs="Times New Roman"/>
          <w:color w:val="231F20"/>
          <w:sz w:val="24"/>
          <w:szCs w:val="24"/>
        </w:rPr>
        <w:t>to</w:t>
      </w:r>
      <w:r w:rsidR="009A576F" w:rsidRPr="009A576F">
        <w:rPr>
          <w:rFonts w:ascii="Times New Roman" w:eastAsia="Times New Roman" w:hAnsi="Times New Roman" w:cs="Times New Roman"/>
          <w:color w:val="231F20"/>
          <w:sz w:val="24"/>
          <w:szCs w:val="24"/>
        </w:rPr>
        <w:t xml:space="preserve"> promptly make a report</w:t>
      </w:r>
      <w:r w:rsidR="00822E6B">
        <w:rPr>
          <w:rFonts w:ascii="Times New Roman" w:eastAsia="Times New Roman" w:hAnsi="Times New Roman" w:cs="Times New Roman"/>
          <w:color w:val="231F20"/>
          <w:sz w:val="24"/>
          <w:szCs w:val="24"/>
        </w:rPr>
        <w:t xml:space="preserve"> to the local police department, sheriff or the Depar</w:t>
      </w:r>
      <w:r w:rsidR="00BC3573">
        <w:rPr>
          <w:rFonts w:ascii="Times New Roman" w:eastAsia="Times New Roman" w:hAnsi="Times New Roman" w:cs="Times New Roman"/>
          <w:color w:val="231F20"/>
          <w:sz w:val="24"/>
          <w:szCs w:val="24"/>
        </w:rPr>
        <w:t xml:space="preserve">tment of Kentucky State Police </w:t>
      </w:r>
      <w:r w:rsidR="009A576F" w:rsidRPr="009A576F">
        <w:rPr>
          <w:rFonts w:ascii="Times New Roman" w:eastAsia="Times New Roman" w:hAnsi="Times New Roman" w:cs="Times New Roman"/>
          <w:color w:val="231F20"/>
          <w:sz w:val="24"/>
          <w:szCs w:val="24"/>
        </w:rPr>
        <w:t xml:space="preserve">if that person knows or has reasonable cause to believe that </w:t>
      </w:r>
      <w:r w:rsidR="009A576F" w:rsidRPr="009A576F">
        <w:rPr>
          <w:rFonts w:ascii="Times New Roman" w:eastAsia="Times New Roman" w:hAnsi="Times New Roman" w:cs="Times New Roman"/>
          <w:color w:val="231F20"/>
          <w:sz w:val="24"/>
          <w:szCs w:val="24"/>
        </w:rPr>
        <w:lastRenderedPageBreak/>
        <w:t xml:space="preserve">conduct has occurred which constitutes a misdemeanor or a violation </w:t>
      </w:r>
      <w:r w:rsidR="00017B48">
        <w:rPr>
          <w:rFonts w:ascii="Times New Roman" w:eastAsia="Times New Roman" w:hAnsi="Times New Roman" w:cs="Times New Roman"/>
          <w:color w:val="231F20"/>
          <w:sz w:val="24"/>
          <w:szCs w:val="24"/>
        </w:rPr>
        <w:t>offense</w:t>
      </w:r>
      <w:r w:rsidR="009A576F" w:rsidRPr="009A576F">
        <w:rPr>
          <w:rFonts w:ascii="Times New Roman" w:eastAsia="Times New Roman" w:hAnsi="Times New Roman" w:cs="Times New Roman"/>
          <w:color w:val="231F20"/>
          <w:sz w:val="24"/>
          <w:szCs w:val="24"/>
        </w:rPr>
        <w:t xml:space="preserve"> under the laws of this Commonwealth and relates </w:t>
      </w:r>
      <w:r w:rsidR="00BC3573">
        <w:rPr>
          <w:rFonts w:ascii="Times New Roman" w:eastAsia="Times New Roman" w:hAnsi="Times New Roman" w:cs="Times New Roman"/>
          <w:color w:val="231F20"/>
          <w:sz w:val="24"/>
          <w:szCs w:val="24"/>
        </w:rPr>
        <w:t>to</w:t>
      </w:r>
      <w:r w:rsidR="009A576F" w:rsidRPr="009A576F">
        <w:rPr>
          <w:rFonts w:ascii="Times New Roman" w:eastAsia="Times New Roman" w:hAnsi="Times New Roman" w:cs="Times New Roman"/>
          <w:color w:val="231F20"/>
          <w:sz w:val="24"/>
          <w:szCs w:val="24"/>
        </w:rPr>
        <w:t xml:space="preserve"> carrying, </w:t>
      </w:r>
      <w:r w:rsidR="00822E6B">
        <w:rPr>
          <w:rFonts w:ascii="Times New Roman" w:eastAsia="Times New Roman" w:hAnsi="Times New Roman" w:cs="Times New Roman"/>
          <w:color w:val="231F20"/>
          <w:sz w:val="24"/>
          <w:szCs w:val="24"/>
        </w:rPr>
        <w:t>possession</w:t>
      </w:r>
      <w:r w:rsidR="009A576F" w:rsidRPr="009A576F">
        <w:rPr>
          <w:rFonts w:ascii="Times New Roman" w:eastAsia="Times New Roman" w:hAnsi="Times New Roman" w:cs="Times New Roman"/>
          <w:color w:val="231F20"/>
          <w:sz w:val="24"/>
          <w:szCs w:val="24"/>
        </w:rPr>
        <w:t xml:space="preserve">, or use of a deadly weapon; or use </w:t>
      </w:r>
      <w:r w:rsidR="00822E6B" w:rsidRPr="009A576F">
        <w:rPr>
          <w:rFonts w:ascii="Times New Roman" w:eastAsia="Times New Roman" w:hAnsi="Times New Roman" w:cs="Times New Roman"/>
          <w:color w:val="231F20"/>
          <w:sz w:val="24"/>
          <w:szCs w:val="24"/>
        </w:rPr>
        <w:t>p</w:t>
      </w:r>
      <w:r w:rsidR="00822E6B">
        <w:rPr>
          <w:rFonts w:ascii="Times New Roman" w:eastAsia="Times New Roman" w:hAnsi="Times New Roman" w:cs="Times New Roman"/>
          <w:color w:val="231F20"/>
          <w:sz w:val="24"/>
          <w:szCs w:val="24"/>
        </w:rPr>
        <w:t xml:space="preserve">ossession </w:t>
      </w:r>
      <w:r w:rsidR="009A576F" w:rsidRPr="009A576F">
        <w:rPr>
          <w:rFonts w:ascii="Times New Roman" w:eastAsia="Times New Roman" w:hAnsi="Times New Roman" w:cs="Times New Roman"/>
          <w:color w:val="231F20"/>
          <w:sz w:val="24"/>
          <w:szCs w:val="24"/>
        </w:rPr>
        <w:t xml:space="preserve">or sale of controlled substances; or any felony </w:t>
      </w:r>
      <w:r w:rsidR="00017B48">
        <w:rPr>
          <w:rFonts w:ascii="Times New Roman" w:eastAsia="Times New Roman" w:hAnsi="Times New Roman" w:cs="Times New Roman"/>
          <w:color w:val="231F20"/>
          <w:sz w:val="24"/>
          <w:szCs w:val="24"/>
        </w:rPr>
        <w:t>offense</w:t>
      </w:r>
      <w:r w:rsidR="009A576F" w:rsidRPr="009A576F">
        <w:rPr>
          <w:rFonts w:ascii="Times New Roman" w:eastAsia="Times New Roman" w:hAnsi="Times New Roman" w:cs="Times New Roman"/>
          <w:color w:val="231F20"/>
          <w:sz w:val="24"/>
          <w:szCs w:val="24"/>
        </w:rPr>
        <w:t xml:space="preserve"> under the laws of this Commonwealth; and the conduct occurred on the school premises or </w:t>
      </w:r>
      <w:r w:rsidR="00BC3573">
        <w:rPr>
          <w:rFonts w:ascii="Times New Roman" w:eastAsia="Times New Roman" w:hAnsi="Times New Roman" w:cs="Times New Roman"/>
          <w:color w:val="231F20"/>
          <w:sz w:val="24"/>
          <w:szCs w:val="24"/>
        </w:rPr>
        <w:t xml:space="preserve">within </w:t>
      </w:r>
      <w:r w:rsidR="009A576F" w:rsidRPr="009A576F">
        <w:rPr>
          <w:rFonts w:ascii="Times New Roman" w:eastAsia="Times New Roman" w:hAnsi="Times New Roman" w:cs="Times New Roman"/>
          <w:color w:val="231F20"/>
          <w:sz w:val="24"/>
          <w:szCs w:val="24"/>
        </w:rPr>
        <w:t>1000 feet of school premises, on a school bus or at a school-sponsored or sanction</w:t>
      </w:r>
      <w:r w:rsidR="00BC3573">
        <w:rPr>
          <w:rFonts w:ascii="Times New Roman" w:eastAsia="Times New Roman" w:hAnsi="Times New Roman" w:cs="Times New Roman"/>
          <w:color w:val="231F20"/>
          <w:sz w:val="24"/>
          <w:szCs w:val="24"/>
        </w:rPr>
        <w:t>ed</w:t>
      </w:r>
      <w:r w:rsidR="009A576F" w:rsidRPr="009A576F">
        <w:rPr>
          <w:rFonts w:ascii="Times New Roman" w:eastAsia="Times New Roman" w:hAnsi="Times New Roman" w:cs="Times New Roman"/>
          <w:color w:val="231F20"/>
          <w:sz w:val="24"/>
          <w:szCs w:val="24"/>
        </w:rPr>
        <w:t xml:space="preserve"> event</w:t>
      </w:r>
      <w:r w:rsidR="00BC3573">
        <w:rPr>
          <w:rFonts w:ascii="Times New Roman" w:eastAsia="Times New Roman" w:hAnsi="Times New Roman" w:cs="Times New Roman"/>
          <w:color w:val="231F20"/>
          <w:sz w:val="24"/>
          <w:szCs w:val="24"/>
        </w:rPr>
        <w:t>.”</w:t>
      </w:r>
    </w:p>
    <w:p w14:paraId="759071A2" w14:textId="77777777" w:rsidR="007E0C12" w:rsidRPr="000A4D5D" w:rsidRDefault="007E0C12" w:rsidP="00A1265B">
      <w:pPr>
        <w:pStyle w:val="ListParagraph"/>
        <w:widowControl w:val="0"/>
        <w:numPr>
          <w:ilvl w:val="0"/>
          <w:numId w:val="46"/>
        </w:numPr>
        <w:tabs>
          <w:tab w:val="left" w:pos="1702"/>
        </w:tabs>
        <w:autoSpaceDE w:val="0"/>
        <w:autoSpaceDN w:val="0"/>
        <w:spacing w:after="0" w:line="240" w:lineRule="auto"/>
        <w:rPr>
          <w:rFonts w:ascii="Times New Roman" w:eastAsia="Times New Roman" w:hAnsi="Times New Roman" w:cs="Times New Roman"/>
          <w:color w:val="000000" w:themeColor="text1"/>
          <w:sz w:val="24"/>
          <w:szCs w:val="24"/>
        </w:rPr>
      </w:pPr>
      <w:r w:rsidRPr="009A576F">
        <w:rPr>
          <w:rFonts w:ascii="Times New Roman" w:eastAsia="Times New Roman" w:hAnsi="Times New Roman" w:cs="Times New Roman"/>
          <w:color w:val="231F20"/>
          <w:sz w:val="24"/>
          <w:szCs w:val="24"/>
        </w:rPr>
        <w:t>A</w:t>
      </w:r>
      <w:r w:rsidR="00343809">
        <w:rPr>
          <w:rFonts w:ascii="Times New Roman" w:eastAsia="Times New Roman" w:hAnsi="Times New Roman" w:cs="Times New Roman"/>
          <w:color w:val="231F20"/>
          <w:sz w:val="24"/>
          <w:szCs w:val="24"/>
        </w:rPr>
        <w:t xml:space="preserve"> school administrator may request </w:t>
      </w:r>
      <w:r w:rsidRPr="009A576F">
        <w:rPr>
          <w:rFonts w:ascii="Times New Roman" w:eastAsia="Times New Roman" w:hAnsi="Times New Roman" w:cs="Times New Roman"/>
          <w:color w:val="231F20"/>
          <w:sz w:val="24"/>
          <w:szCs w:val="24"/>
        </w:rPr>
        <w:t>a hearing with the Superintendent of Schools designee</w:t>
      </w:r>
      <w:r w:rsidR="00343809">
        <w:rPr>
          <w:rFonts w:ascii="Times New Roman" w:eastAsia="Times New Roman" w:hAnsi="Times New Roman" w:cs="Times New Roman"/>
          <w:color w:val="231F20"/>
          <w:sz w:val="24"/>
          <w:szCs w:val="24"/>
        </w:rPr>
        <w:t>(s)</w:t>
      </w:r>
      <w:r w:rsidRPr="009A576F">
        <w:rPr>
          <w:rFonts w:ascii="Times New Roman" w:eastAsia="Times New Roman" w:hAnsi="Times New Roman" w:cs="Times New Roman"/>
          <w:color w:val="231F20"/>
          <w:sz w:val="24"/>
          <w:szCs w:val="24"/>
        </w:rPr>
        <w:t xml:space="preserve"> </w:t>
      </w:r>
      <w:r w:rsidR="00343809">
        <w:rPr>
          <w:rFonts w:ascii="Times New Roman" w:eastAsia="Times New Roman" w:hAnsi="Times New Roman" w:cs="Times New Roman"/>
          <w:color w:val="231F20"/>
          <w:sz w:val="24"/>
          <w:szCs w:val="24"/>
        </w:rPr>
        <w:t xml:space="preserve">for a </w:t>
      </w:r>
      <w:r w:rsidR="00343809" w:rsidRPr="009A576F">
        <w:rPr>
          <w:rFonts w:ascii="Times New Roman" w:eastAsia="Times New Roman" w:hAnsi="Times New Roman" w:cs="Times New Roman"/>
          <w:color w:val="231F20"/>
          <w:sz w:val="24"/>
          <w:szCs w:val="24"/>
        </w:rPr>
        <w:t>Level</w:t>
      </w:r>
      <w:r w:rsidRPr="009A576F">
        <w:rPr>
          <w:rFonts w:ascii="Times New Roman" w:eastAsia="Times New Roman" w:hAnsi="Times New Roman" w:cs="Times New Roman"/>
          <w:color w:val="231F20"/>
          <w:sz w:val="24"/>
          <w:szCs w:val="24"/>
        </w:rPr>
        <w:t xml:space="preserve"> 3 infraction.  </w:t>
      </w:r>
      <w:r w:rsidR="00DD012E">
        <w:rPr>
          <w:rFonts w:ascii="Times New Roman" w:eastAsia="Times New Roman" w:hAnsi="Times New Roman" w:cs="Times New Roman"/>
          <w:color w:val="231F20"/>
          <w:sz w:val="24"/>
          <w:szCs w:val="24"/>
        </w:rPr>
        <w:t>Hearing recommendation outcomes</w:t>
      </w:r>
      <w:r w:rsidR="006307D9" w:rsidRPr="009A576F">
        <w:rPr>
          <w:rFonts w:ascii="Times New Roman" w:eastAsia="Times New Roman" w:hAnsi="Times New Roman" w:cs="Times New Roman"/>
          <w:color w:val="231F20"/>
          <w:sz w:val="24"/>
          <w:szCs w:val="24"/>
        </w:rPr>
        <w:t xml:space="preserve"> may include referral to the board for expulsion with or without services.  Hearing outcomes may also include extended suspension, alterative placement, return to school with </w:t>
      </w:r>
      <w:r w:rsidR="006307D9" w:rsidRPr="000A4D5D">
        <w:rPr>
          <w:rFonts w:ascii="Times New Roman" w:eastAsia="Times New Roman" w:hAnsi="Times New Roman" w:cs="Times New Roman"/>
          <w:color w:val="000000" w:themeColor="text1"/>
          <w:sz w:val="24"/>
          <w:szCs w:val="24"/>
        </w:rPr>
        <w:t>another form of sanction</w:t>
      </w:r>
      <w:r w:rsidR="00BC3573" w:rsidRPr="000A4D5D">
        <w:rPr>
          <w:rFonts w:ascii="Times New Roman" w:eastAsia="Times New Roman" w:hAnsi="Times New Roman" w:cs="Times New Roman"/>
          <w:color w:val="000000" w:themeColor="text1"/>
          <w:sz w:val="24"/>
          <w:szCs w:val="24"/>
        </w:rPr>
        <w:t>,</w:t>
      </w:r>
      <w:r w:rsidR="006307D9" w:rsidRPr="000A4D5D">
        <w:rPr>
          <w:rFonts w:ascii="Times New Roman" w:eastAsia="Times New Roman" w:hAnsi="Times New Roman" w:cs="Times New Roman"/>
          <w:color w:val="000000" w:themeColor="text1"/>
          <w:sz w:val="24"/>
          <w:szCs w:val="24"/>
        </w:rPr>
        <w:t xml:space="preserve"> or return to school withou</w:t>
      </w:r>
      <w:r w:rsidR="00343809" w:rsidRPr="000A4D5D">
        <w:rPr>
          <w:rFonts w:ascii="Times New Roman" w:eastAsia="Times New Roman" w:hAnsi="Times New Roman" w:cs="Times New Roman"/>
          <w:color w:val="000000" w:themeColor="text1"/>
          <w:sz w:val="24"/>
          <w:szCs w:val="24"/>
        </w:rPr>
        <w:t>t</w:t>
      </w:r>
      <w:r w:rsidR="006307D9" w:rsidRPr="000A4D5D">
        <w:rPr>
          <w:rFonts w:ascii="Times New Roman" w:eastAsia="Times New Roman" w:hAnsi="Times New Roman" w:cs="Times New Roman"/>
          <w:color w:val="000000" w:themeColor="text1"/>
          <w:sz w:val="24"/>
          <w:szCs w:val="24"/>
        </w:rPr>
        <w:t xml:space="preserve"> sanction.  </w:t>
      </w:r>
      <w:r w:rsidR="009F3FB8" w:rsidRPr="000A4D5D">
        <w:rPr>
          <w:rFonts w:ascii="Times New Roman" w:eastAsia="Times New Roman" w:hAnsi="Times New Roman" w:cs="Times New Roman"/>
          <w:color w:val="000000" w:themeColor="text1"/>
          <w:sz w:val="24"/>
          <w:szCs w:val="24"/>
        </w:rPr>
        <w:t xml:space="preserve">Hearings may also result in mandatory drug testing and/or referral to outside agencies.  </w:t>
      </w:r>
      <w:r w:rsidR="00343809" w:rsidRPr="000A4D5D">
        <w:rPr>
          <w:rFonts w:ascii="Times New Roman" w:eastAsia="Times New Roman" w:hAnsi="Times New Roman" w:cs="Times New Roman"/>
          <w:color w:val="000000" w:themeColor="text1"/>
          <w:sz w:val="24"/>
          <w:szCs w:val="24"/>
        </w:rPr>
        <w:t xml:space="preserve">All hearing recommendations are reviewed and approved or changed by the Superintendent of Schools. </w:t>
      </w:r>
    </w:p>
    <w:p w14:paraId="416456C0" w14:textId="77777777" w:rsidR="00F13654" w:rsidRPr="000A4D5D" w:rsidRDefault="002A1B9C" w:rsidP="00A1265B">
      <w:pPr>
        <w:pStyle w:val="ListParagraph"/>
        <w:numPr>
          <w:ilvl w:val="0"/>
          <w:numId w:val="46"/>
        </w:numPr>
        <w:rPr>
          <w:rFonts w:ascii="Times New Roman" w:hAnsi="Times New Roman" w:cs="Times New Roman"/>
          <w:color w:val="000000" w:themeColor="text1"/>
          <w:sz w:val="24"/>
          <w:szCs w:val="24"/>
        </w:rPr>
      </w:pPr>
      <w:r w:rsidRPr="000A4D5D">
        <w:rPr>
          <w:rFonts w:ascii="Times New Roman" w:hAnsi="Times New Roman" w:cs="Times New Roman"/>
          <w:color w:val="000000" w:themeColor="text1"/>
          <w:sz w:val="24"/>
          <w:szCs w:val="24"/>
        </w:rPr>
        <w:t>Administrative Hearing may result in mandatory drug and alcohol assessment, and an order</w:t>
      </w:r>
      <w:r w:rsidR="00F13654" w:rsidRPr="000A4D5D">
        <w:rPr>
          <w:rFonts w:ascii="Times New Roman" w:hAnsi="Times New Roman" w:cs="Times New Roman"/>
          <w:color w:val="000000" w:themeColor="text1"/>
          <w:sz w:val="24"/>
          <w:szCs w:val="24"/>
        </w:rPr>
        <w:t xml:space="preserve"> </w:t>
      </w:r>
      <w:r w:rsidRPr="000A4D5D">
        <w:rPr>
          <w:rFonts w:ascii="Times New Roman" w:hAnsi="Times New Roman" w:cs="Times New Roman"/>
          <w:color w:val="000000" w:themeColor="text1"/>
          <w:sz w:val="24"/>
          <w:szCs w:val="24"/>
        </w:rPr>
        <w:t>to follow all recommendations of that assessment as alterative to placement in an alternative</w:t>
      </w:r>
      <w:r w:rsidR="00F13654" w:rsidRPr="000A4D5D">
        <w:rPr>
          <w:rFonts w:ascii="Times New Roman" w:hAnsi="Times New Roman" w:cs="Times New Roman"/>
          <w:color w:val="000000" w:themeColor="text1"/>
          <w:sz w:val="24"/>
          <w:szCs w:val="24"/>
        </w:rPr>
        <w:t xml:space="preserve"> </w:t>
      </w:r>
      <w:r w:rsidRPr="000A4D5D">
        <w:rPr>
          <w:rFonts w:ascii="Times New Roman" w:hAnsi="Times New Roman" w:cs="Times New Roman"/>
          <w:color w:val="000000" w:themeColor="text1"/>
          <w:sz w:val="24"/>
          <w:szCs w:val="24"/>
        </w:rPr>
        <w:t xml:space="preserve">program or expulsion. </w:t>
      </w:r>
    </w:p>
    <w:p w14:paraId="4160EA2D" w14:textId="77777777" w:rsidR="00B7132B" w:rsidRPr="00F13654" w:rsidRDefault="00B7132B" w:rsidP="00A1265B">
      <w:pPr>
        <w:pStyle w:val="ListParagraph"/>
        <w:numPr>
          <w:ilvl w:val="0"/>
          <w:numId w:val="46"/>
        </w:numPr>
        <w:rPr>
          <w:rFonts w:ascii="Times New Roman" w:hAnsi="Times New Roman" w:cs="Times New Roman"/>
          <w:color w:val="FF0000"/>
          <w:sz w:val="24"/>
          <w:szCs w:val="24"/>
        </w:rPr>
      </w:pPr>
      <w:r w:rsidRPr="000A4D5D">
        <w:rPr>
          <w:rFonts w:ascii="Times New Roman" w:eastAsia="Times New Roman" w:hAnsi="Times New Roman" w:cs="Times New Roman"/>
          <w:color w:val="000000" w:themeColor="text1"/>
          <w:sz w:val="24"/>
          <w:szCs w:val="24"/>
        </w:rPr>
        <w:t xml:space="preserve">Pre-K through Grade 3 – </w:t>
      </w:r>
      <w:r w:rsidRPr="000A4D5D">
        <w:rPr>
          <w:rFonts w:ascii="Times New Roman" w:eastAsia="Times New Roman" w:hAnsi="Times New Roman" w:cs="Times New Roman"/>
          <w:i/>
          <w:color w:val="000000" w:themeColor="text1"/>
          <w:sz w:val="24"/>
          <w:szCs w:val="24"/>
        </w:rPr>
        <w:t xml:space="preserve">Covington Independent Public Schools </w:t>
      </w:r>
      <w:r w:rsidR="00BE47C1" w:rsidRPr="000A4D5D">
        <w:rPr>
          <w:rFonts w:ascii="Times New Roman" w:eastAsia="Times New Roman" w:hAnsi="Times New Roman" w:cs="Times New Roman"/>
          <w:i/>
          <w:color w:val="000000" w:themeColor="text1"/>
          <w:sz w:val="24"/>
          <w:szCs w:val="24"/>
        </w:rPr>
        <w:t xml:space="preserve">is </w:t>
      </w:r>
      <w:r w:rsidRPr="000A4D5D">
        <w:rPr>
          <w:rFonts w:ascii="Times New Roman" w:eastAsia="Times New Roman" w:hAnsi="Times New Roman" w:cs="Times New Roman"/>
          <w:i/>
          <w:color w:val="000000" w:themeColor="text1"/>
          <w:sz w:val="24"/>
          <w:szCs w:val="24"/>
        </w:rPr>
        <w:t>committed to take steps to reduce an</w:t>
      </w:r>
      <w:r w:rsidRPr="00F13654">
        <w:rPr>
          <w:rFonts w:ascii="Times New Roman" w:eastAsia="Times New Roman" w:hAnsi="Times New Roman" w:cs="Times New Roman"/>
          <w:i/>
          <w:sz w:val="24"/>
          <w:szCs w:val="24"/>
        </w:rPr>
        <w:t xml:space="preserve">d </w:t>
      </w:r>
      <w:r w:rsidR="00C242E3" w:rsidRPr="005372B7">
        <w:rPr>
          <w:rFonts w:ascii="Times New Roman" w:eastAsia="Times New Roman" w:hAnsi="Times New Roman" w:cs="Times New Roman"/>
          <w:i/>
          <w:color w:val="000000" w:themeColor="text1"/>
          <w:sz w:val="24"/>
          <w:szCs w:val="24"/>
        </w:rPr>
        <w:t>significantly</w:t>
      </w:r>
      <w:r w:rsidRPr="005372B7">
        <w:rPr>
          <w:rFonts w:ascii="Times New Roman" w:eastAsia="Times New Roman" w:hAnsi="Times New Roman" w:cs="Times New Roman"/>
          <w:i/>
          <w:color w:val="000000" w:themeColor="text1"/>
          <w:sz w:val="24"/>
          <w:szCs w:val="24"/>
        </w:rPr>
        <w:t xml:space="preserve"> limit </w:t>
      </w:r>
      <w:r w:rsidRPr="00F13654">
        <w:rPr>
          <w:rFonts w:ascii="Times New Roman" w:eastAsia="Times New Roman" w:hAnsi="Times New Roman" w:cs="Times New Roman"/>
          <w:i/>
          <w:sz w:val="24"/>
          <w:szCs w:val="24"/>
        </w:rPr>
        <w:t xml:space="preserve">expulsion and suspension practices.  If a student in grades </w:t>
      </w:r>
      <w:r w:rsidR="00BE47C1" w:rsidRPr="00F13654">
        <w:rPr>
          <w:rFonts w:ascii="Times New Roman" w:eastAsia="Times New Roman" w:hAnsi="Times New Roman" w:cs="Times New Roman"/>
          <w:i/>
          <w:sz w:val="24"/>
          <w:szCs w:val="24"/>
        </w:rPr>
        <w:t>Pre-K through grade 3</w:t>
      </w:r>
      <w:r w:rsidRPr="00F13654">
        <w:rPr>
          <w:rFonts w:ascii="Times New Roman" w:eastAsia="Times New Roman" w:hAnsi="Times New Roman" w:cs="Times New Roman"/>
          <w:i/>
          <w:sz w:val="24"/>
          <w:szCs w:val="24"/>
        </w:rPr>
        <w:t xml:space="preserve"> engages in pervasive or serious aggressive acts that cause injury or threatens children’s safety in the </w:t>
      </w:r>
      <w:r w:rsidR="005F7F58">
        <w:rPr>
          <w:rFonts w:ascii="Times New Roman" w:eastAsia="Times New Roman" w:hAnsi="Times New Roman" w:cs="Times New Roman"/>
          <w:i/>
          <w:sz w:val="24"/>
          <w:szCs w:val="24"/>
        </w:rPr>
        <w:t>learning environments</w:t>
      </w:r>
      <w:r w:rsidRPr="00F13654">
        <w:rPr>
          <w:rFonts w:ascii="Times New Roman" w:eastAsia="Times New Roman" w:hAnsi="Times New Roman" w:cs="Times New Roman"/>
          <w:i/>
          <w:sz w:val="24"/>
          <w:szCs w:val="24"/>
        </w:rPr>
        <w:t xml:space="preserve">, the administrator can determine the most appropriate interventions and request an out-of-school suspension.  Any suspension requires the permission of the Superintendent’s Designee.  The administrator must also immediately provide written notification to the Superintendent’s Designee upon suspension.  In addition, an intervention plan shall be developed.  Parents must be invited to be directly involved in the development of the intervention plan to support their child’s success.  </w:t>
      </w:r>
    </w:p>
    <w:p w14:paraId="3E04A5CD" w14:textId="77777777" w:rsidR="00781A56" w:rsidRPr="00BE433D" w:rsidRDefault="0092714D" w:rsidP="00781A56">
      <w:pPr>
        <w:widowControl w:val="0"/>
        <w:spacing w:after="0" w:line="240" w:lineRule="auto"/>
        <w:ind w:left="80"/>
        <w:rPr>
          <w:rFonts w:ascii="Times New Roman" w:eastAsia="Times New Roman" w:hAnsi="Times New Roman" w:cs="Times New Roman"/>
          <w:b/>
          <w:bCs/>
          <w:color w:val="000000"/>
          <w:kern w:val="28"/>
          <w:sz w:val="24"/>
          <w:szCs w:val="24"/>
          <w:u w:val="single"/>
          <w14:cntxtAlts/>
        </w:rPr>
      </w:pPr>
      <w:r w:rsidRPr="00BE433D">
        <w:rPr>
          <w:rFonts w:ascii="Times New Roman" w:eastAsia="Times New Roman" w:hAnsi="Times New Roman" w:cs="Times New Roman"/>
          <w:b/>
          <w:bCs/>
          <w:color w:val="000000"/>
          <w:kern w:val="28"/>
          <w:sz w:val="24"/>
          <w:szCs w:val="24"/>
          <w:u w:val="single"/>
          <w14:cntxtAlts/>
        </w:rPr>
        <w:t>Covington Alternative t</w:t>
      </w:r>
      <w:r w:rsidR="00781A56" w:rsidRPr="00BE433D">
        <w:rPr>
          <w:rFonts w:ascii="Times New Roman" w:eastAsia="Times New Roman" w:hAnsi="Times New Roman" w:cs="Times New Roman"/>
          <w:b/>
          <w:bCs/>
          <w:color w:val="000000"/>
          <w:kern w:val="28"/>
          <w:sz w:val="24"/>
          <w:szCs w:val="24"/>
          <w:u w:val="single"/>
          <w14:cntxtAlts/>
        </w:rPr>
        <w:t>o Suspension (CATS) Program</w:t>
      </w:r>
    </w:p>
    <w:p w14:paraId="53598110" w14:textId="77777777" w:rsidR="00DA1FD5" w:rsidRPr="00BE433D" w:rsidRDefault="00781A56" w:rsidP="00DA1FD5">
      <w:pPr>
        <w:widowControl w:val="0"/>
        <w:spacing w:after="0" w:line="240" w:lineRule="auto"/>
        <w:ind w:left="16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 xml:space="preserve"> </w:t>
      </w:r>
      <w:r w:rsidRPr="00BE433D">
        <w:rPr>
          <w:rFonts w:ascii="Times New Roman" w:eastAsia="Times New Roman" w:hAnsi="Times New Roman" w:cs="Times New Roman"/>
          <w:color w:val="000000"/>
          <w:kern w:val="28"/>
          <w:sz w:val="24"/>
          <w:szCs w:val="24"/>
          <w14:cntxtAlts/>
        </w:rPr>
        <w:tab/>
      </w:r>
      <w:r w:rsidR="00DA1FD5" w:rsidRPr="00BE433D">
        <w:rPr>
          <w:rFonts w:ascii="Times New Roman" w:eastAsia="Times New Roman" w:hAnsi="Times New Roman" w:cs="Times New Roman"/>
          <w:color w:val="000000"/>
          <w:kern w:val="28"/>
          <w:sz w:val="24"/>
          <w:szCs w:val="24"/>
          <w14:cntxtAlts/>
        </w:rPr>
        <w:t>The Covington Alternative to Suspension (CATS) Program is operated by the Covington Independent Public Schools and is designed to provide an alternative to out of school suspensions and expulsions.</w:t>
      </w:r>
    </w:p>
    <w:p w14:paraId="2BB9299E" w14:textId="77777777" w:rsidR="00DA1FD5" w:rsidRPr="00BE433D" w:rsidRDefault="00DA1FD5" w:rsidP="00DA1FD5">
      <w:pPr>
        <w:widowControl w:val="0"/>
        <w:spacing w:after="0" w:line="240" w:lineRule="auto"/>
        <w:ind w:left="16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The program is available to students in grades 4-12, subject to capacity restrictions. Students who commit specific disciplinary violations may be eligible to participate. Elementary student placements must be approved through the Pupil Personnel Office or the Superintendent. Upon successful completion of program requirements, the student's record will not reflect an ou</w:t>
      </w:r>
      <w:r>
        <w:rPr>
          <w:rFonts w:ascii="Times New Roman" w:eastAsia="Times New Roman" w:hAnsi="Times New Roman" w:cs="Times New Roman"/>
          <w:color w:val="000000"/>
          <w:kern w:val="28"/>
          <w:sz w:val="24"/>
          <w:szCs w:val="24"/>
          <w14:cntxtAlts/>
        </w:rPr>
        <w:t>t of school suspension</w:t>
      </w:r>
      <w:r w:rsidRPr="00BE433D">
        <w:rPr>
          <w:rFonts w:ascii="Times New Roman" w:eastAsia="Times New Roman" w:hAnsi="Times New Roman" w:cs="Times New Roman"/>
          <w:color w:val="000000"/>
          <w:kern w:val="28"/>
          <w:sz w:val="24"/>
          <w:szCs w:val="24"/>
          <w14:cntxtAlts/>
        </w:rPr>
        <w:t xml:space="preserve"> for that specific incident.</w:t>
      </w:r>
    </w:p>
    <w:p w14:paraId="797E4DF7" w14:textId="77777777" w:rsidR="00DA1FD5" w:rsidRPr="00BE433D" w:rsidRDefault="00DA1FD5" w:rsidP="00DA1FD5">
      <w:pPr>
        <w:widowControl w:val="0"/>
        <w:spacing w:after="0" w:line="240" w:lineRule="auto"/>
        <w:ind w:left="16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ab/>
        <w:t xml:space="preserve">Students participating in the program spend a maximum of 10 days at a time. Any additional days must be approved through </w:t>
      </w:r>
      <w:r w:rsidR="004E5123">
        <w:rPr>
          <w:rFonts w:ascii="Times New Roman" w:eastAsia="Times New Roman" w:hAnsi="Times New Roman" w:cs="Times New Roman"/>
          <w:color w:val="000000"/>
          <w:kern w:val="28"/>
          <w:sz w:val="24"/>
          <w:szCs w:val="24"/>
          <w14:cntxtAlts/>
        </w:rPr>
        <w:t xml:space="preserve">the </w:t>
      </w:r>
      <w:r w:rsidRPr="00BE433D">
        <w:rPr>
          <w:rFonts w:ascii="Times New Roman" w:eastAsia="Times New Roman" w:hAnsi="Times New Roman" w:cs="Times New Roman"/>
          <w:color w:val="000000"/>
          <w:kern w:val="28"/>
          <w:sz w:val="24"/>
          <w:szCs w:val="24"/>
          <w14:cntxtAlts/>
        </w:rPr>
        <w:t xml:space="preserve">DPP Office. </w:t>
      </w:r>
    </w:p>
    <w:p w14:paraId="7D81E614" w14:textId="77777777" w:rsidR="00781A56" w:rsidRPr="00BE433D" w:rsidRDefault="00781A56" w:rsidP="00DA1FD5">
      <w:pPr>
        <w:widowControl w:val="0"/>
        <w:spacing w:after="0" w:line="240" w:lineRule="auto"/>
        <w:ind w:left="8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7B647616" w14:textId="77777777" w:rsidR="00781A56" w:rsidRPr="00BE433D" w:rsidRDefault="00781A56" w:rsidP="00781A56">
      <w:pPr>
        <w:widowControl w:val="0"/>
        <w:spacing w:after="0" w:line="240" w:lineRule="auto"/>
        <w:ind w:left="80"/>
        <w:rPr>
          <w:rFonts w:ascii="Times New Roman" w:eastAsia="Times New Roman" w:hAnsi="Times New Roman" w:cs="Times New Roman"/>
          <w:b/>
          <w:bCs/>
          <w:color w:val="000000"/>
          <w:kern w:val="28"/>
          <w:sz w:val="24"/>
          <w:szCs w:val="24"/>
          <w:u w:val="single"/>
          <w14:cntxtAlts/>
        </w:rPr>
      </w:pPr>
      <w:r w:rsidRPr="00BE433D">
        <w:rPr>
          <w:rFonts w:ascii="Times New Roman" w:eastAsia="Times New Roman" w:hAnsi="Times New Roman" w:cs="Times New Roman"/>
          <w:b/>
          <w:bCs/>
          <w:color w:val="000000"/>
          <w:kern w:val="28"/>
          <w:sz w:val="24"/>
          <w:szCs w:val="24"/>
          <w:u w:val="single"/>
          <w14:cntxtAlts/>
        </w:rPr>
        <w:t>Transformational Learning Center (TLC)</w:t>
      </w:r>
    </w:p>
    <w:p w14:paraId="58132EB0" w14:textId="77777777" w:rsidR="00F02915" w:rsidRDefault="00781A56" w:rsidP="00DA1FD5">
      <w:pPr>
        <w:widowControl w:val="0"/>
        <w:spacing w:after="0" w:line="240" w:lineRule="auto"/>
        <w:ind w:left="16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ab/>
      </w:r>
      <w:r w:rsidR="00DA1FD5" w:rsidRPr="00DA1FD5">
        <w:rPr>
          <w:rFonts w:ascii="Times New Roman" w:eastAsia="Times New Roman" w:hAnsi="Times New Roman" w:cs="Times New Roman"/>
          <w:bCs/>
          <w:color w:val="000000"/>
          <w:kern w:val="28"/>
          <w:sz w:val="24"/>
          <w:szCs w:val="24"/>
          <w14:cntxtAlts/>
        </w:rPr>
        <w:t>T</w:t>
      </w:r>
      <w:r w:rsidR="00DA1FD5" w:rsidRPr="00BE433D">
        <w:rPr>
          <w:rFonts w:ascii="Times New Roman" w:eastAsia="Times New Roman" w:hAnsi="Times New Roman" w:cs="Times New Roman"/>
          <w:color w:val="000000"/>
          <w:kern w:val="28"/>
          <w:sz w:val="24"/>
          <w:szCs w:val="24"/>
          <w14:cntxtAlts/>
        </w:rPr>
        <w:t xml:space="preserve">he goal of the Transformational Learning Center is to help students develop the behavioral, social, and academic skills to return to their home school to continue their education. TLC </w:t>
      </w:r>
      <w:r w:rsidR="00DA1FD5">
        <w:rPr>
          <w:rFonts w:ascii="Times New Roman" w:eastAsia="Times New Roman" w:hAnsi="Times New Roman" w:cs="Times New Roman"/>
          <w:color w:val="000000"/>
          <w:kern w:val="28"/>
          <w:sz w:val="24"/>
          <w:szCs w:val="24"/>
          <w14:cntxtAlts/>
        </w:rPr>
        <w:t>serves students in grades 6 – 12</w:t>
      </w:r>
      <w:r w:rsidR="00DA1FD5" w:rsidRPr="00BE433D">
        <w:rPr>
          <w:rFonts w:ascii="Times New Roman" w:eastAsia="Times New Roman" w:hAnsi="Times New Roman" w:cs="Times New Roman"/>
          <w:color w:val="000000"/>
          <w:kern w:val="28"/>
          <w:sz w:val="24"/>
          <w:szCs w:val="24"/>
          <w14:cntxtAlts/>
        </w:rPr>
        <w:t xml:space="preserve"> who have exhibited significant behavioral challenges in the regular school setting. </w:t>
      </w:r>
      <w:r w:rsidR="00DA1FD5" w:rsidRPr="00BE433D">
        <w:rPr>
          <w:rFonts w:ascii="Times New Roman" w:eastAsia="Times New Roman" w:hAnsi="Times New Roman" w:cs="Times New Roman"/>
          <w:color w:val="000000"/>
          <w:kern w:val="28"/>
          <w:sz w:val="24"/>
          <w:szCs w:val="24"/>
          <w14:cntxtAlts/>
        </w:rPr>
        <w:br/>
      </w:r>
      <w:r w:rsidR="00DA1FD5" w:rsidRPr="00BE433D">
        <w:rPr>
          <w:rFonts w:ascii="Times New Roman" w:eastAsia="Times New Roman" w:hAnsi="Times New Roman" w:cs="Times New Roman"/>
          <w:color w:val="000000"/>
          <w:kern w:val="28"/>
          <w:sz w:val="24"/>
          <w:szCs w:val="24"/>
          <w14:cntxtAlts/>
        </w:rPr>
        <w:tab/>
        <w:t>Students</w:t>
      </w:r>
      <w:r w:rsidR="00F02915">
        <w:rPr>
          <w:rFonts w:ascii="Times New Roman" w:eastAsia="Times New Roman" w:hAnsi="Times New Roman" w:cs="Times New Roman"/>
          <w:color w:val="000000"/>
          <w:kern w:val="28"/>
          <w:sz w:val="24"/>
          <w:szCs w:val="24"/>
          <w14:cntxtAlts/>
        </w:rPr>
        <w:t xml:space="preserve"> typically </w:t>
      </w:r>
      <w:r w:rsidR="00DA1FD5" w:rsidRPr="00BE433D">
        <w:rPr>
          <w:rFonts w:ascii="Times New Roman" w:eastAsia="Times New Roman" w:hAnsi="Times New Roman" w:cs="Times New Roman"/>
          <w:color w:val="000000"/>
          <w:kern w:val="28"/>
          <w:sz w:val="24"/>
          <w:szCs w:val="24"/>
          <w14:cntxtAlts/>
        </w:rPr>
        <w:t xml:space="preserve">enter TLC </w:t>
      </w:r>
      <w:r w:rsidR="00F02915">
        <w:rPr>
          <w:rFonts w:ascii="Times New Roman" w:eastAsia="Times New Roman" w:hAnsi="Times New Roman" w:cs="Times New Roman"/>
          <w:color w:val="000000"/>
          <w:kern w:val="28"/>
          <w:sz w:val="24"/>
          <w:szCs w:val="24"/>
          <w14:cntxtAlts/>
        </w:rPr>
        <w:t>from</w:t>
      </w:r>
      <w:r w:rsidR="00DA1FD5" w:rsidRPr="00BE433D">
        <w:rPr>
          <w:rFonts w:ascii="Times New Roman" w:eastAsia="Times New Roman" w:hAnsi="Times New Roman" w:cs="Times New Roman"/>
          <w:color w:val="000000"/>
          <w:kern w:val="28"/>
          <w:sz w:val="24"/>
          <w:szCs w:val="24"/>
          <w14:cntxtAlts/>
        </w:rPr>
        <w:t xml:space="preserve"> an Admissions and Release Committee (ARC) special education decision, or from a disciplinary action from central office or the Board of Education.</w:t>
      </w:r>
      <w:r w:rsidR="00F02915">
        <w:rPr>
          <w:rFonts w:ascii="Times New Roman" w:eastAsia="Times New Roman" w:hAnsi="Times New Roman" w:cs="Times New Roman"/>
          <w:color w:val="000000"/>
          <w:kern w:val="28"/>
          <w:sz w:val="24"/>
          <w:szCs w:val="24"/>
          <w14:cntxtAlts/>
        </w:rPr>
        <w:t xml:space="preserve">  Parents and students may also request to attend TLC for a variety of reasons. The DPP shall review</w:t>
      </w:r>
      <w:r w:rsidR="006A3BDB">
        <w:rPr>
          <w:rFonts w:ascii="Times New Roman" w:eastAsia="Times New Roman" w:hAnsi="Times New Roman" w:cs="Times New Roman"/>
          <w:color w:val="000000"/>
          <w:kern w:val="28"/>
          <w:sz w:val="24"/>
          <w:szCs w:val="24"/>
          <w14:cntxtAlts/>
        </w:rPr>
        <w:t xml:space="preserve"> the request and </w:t>
      </w:r>
      <w:r w:rsidR="00F02915">
        <w:rPr>
          <w:rFonts w:ascii="Times New Roman" w:eastAsia="Times New Roman" w:hAnsi="Times New Roman" w:cs="Times New Roman"/>
          <w:color w:val="000000"/>
          <w:kern w:val="28"/>
          <w:sz w:val="24"/>
          <w:szCs w:val="24"/>
          <w14:cntxtAlts/>
        </w:rPr>
        <w:t>examine program cap</w:t>
      </w:r>
      <w:r w:rsidR="00072D37">
        <w:rPr>
          <w:rFonts w:ascii="Times New Roman" w:eastAsia="Times New Roman" w:hAnsi="Times New Roman" w:cs="Times New Roman"/>
          <w:color w:val="000000"/>
          <w:kern w:val="28"/>
          <w:sz w:val="24"/>
          <w:szCs w:val="24"/>
          <w14:cntxtAlts/>
        </w:rPr>
        <w:t xml:space="preserve">acity.  </w:t>
      </w:r>
      <w:r w:rsidR="00F02915">
        <w:rPr>
          <w:rFonts w:ascii="Times New Roman" w:eastAsia="Times New Roman" w:hAnsi="Times New Roman" w:cs="Times New Roman"/>
          <w:color w:val="000000"/>
          <w:kern w:val="28"/>
          <w:sz w:val="24"/>
          <w:szCs w:val="24"/>
          <w14:cntxtAlts/>
        </w:rPr>
        <w:t>After the review process the request will either be approved or denied.</w:t>
      </w:r>
    </w:p>
    <w:p w14:paraId="72F30A26" w14:textId="77777777" w:rsidR="00DA1FD5" w:rsidRPr="00B90DC2" w:rsidRDefault="00DA1FD5" w:rsidP="00DA1FD5">
      <w:pPr>
        <w:widowControl w:val="0"/>
        <w:spacing w:after="0" w:line="240" w:lineRule="auto"/>
        <w:ind w:left="160"/>
        <w:rPr>
          <w:rFonts w:ascii="Times New Roman" w:eastAsia="Times New Roman" w:hAnsi="Times New Roman" w:cs="Times New Roman"/>
          <w:dstrike/>
          <w:color w:val="FF0000"/>
          <w:kern w:val="28"/>
          <w:sz w:val="24"/>
          <w:szCs w:val="24"/>
          <w14:cntxtAlts/>
        </w:rPr>
      </w:pPr>
      <w:r w:rsidRPr="00BE433D">
        <w:rPr>
          <w:rFonts w:ascii="Times New Roman" w:eastAsia="Times New Roman" w:hAnsi="Times New Roman" w:cs="Times New Roman"/>
          <w:color w:val="000000"/>
          <w:kern w:val="28"/>
          <w:sz w:val="24"/>
          <w:szCs w:val="24"/>
          <w14:cntxtAlts/>
        </w:rPr>
        <w:tab/>
        <w:t xml:space="preserve">The program is grounded in the learning and practice of common area procedures, and a culture of respect for all. </w:t>
      </w:r>
      <w:r w:rsidRPr="00BE433D">
        <w:rPr>
          <w:rFonts w:ascii="Times New Roman" w:eastAsia="Times New Roman" w:hAnsi="Times New Roman" w:cs="Times New Roman"/>
          <w:color w:val="000000"/>
          <w:kern w:val="28"/>
          <w:sz w:val="24"/>
          <w:szCs w:val="24"/>
          <w14:cntxtAlts/>
        </w:rPr>
        <w:br/>
      </w:r>
      <w:r w:rsidRPr="00BE433D">
        <w:rPr>
          <w:rFonts w:ascii="Times New Roman" w:eastAsia="Times New Roman" w:hAnsi="Times New Roman" w:cs="Times New Roman"/>
          <w:color w:val="000000"/>
          <w:kern w:val="28"/>
          <w:sz w:val="24"/>
          <w:szCs w:val="24"/>
          <w14:cntxtAlts/>
        </w:rPr>
        <w:tab/>
        <w:t xml:space="preserve">Students proceed academically through the same coursework required at their home school. </w:t>
      </w:r>
      <w:r w:rsidRPr="00B90DC2">
        <w:rPr>
          <w:rFonts w:ascii="Times New Roman" w:eastAsia="Times New Roman" w:hAnsi="Times New Roman" w:cs="Times New Roman"/>
          <w:dstrike/>
          <w:color w:val="FF0000"/>
          <w:kern w:val="28"/>
          <w:sz w:val="24"/>
          <w:szCs w:val="24"/>
          <w14:cntxtAlts/>
        </w:rPr>
        <w:t>The program has a capacity of 55 students.</w:t>
      </w:r>
    </w:p>
    <w:p w14:paraId="70D94971" w14:textId="77777777" w:rsidR="001B7537" w:rsidRDefault="001B7537" w:rsidP="00DA1FD5">
      <w:pPr>
        <w:widowControl w:val="0"/>
        <w:spacing w:after="0" w:line="240" w:lineRule="auto"/>
        <w:ind w:left="160"/>
        <w:rPr>
          <w:rFonts w:ascii="Times New Roman" w:eastAsia="Times New Roman" w:hAnsi="Times New Roman" w:cs="Times New Roman"/>
          <w:color w:val="000000"/>
          <w:kern w:val="28"/>
          <w:sz w:val="24"/>
          <w:szCs w:val="24"/>
          <w14:cntxtAlts/>
        </w:rPr>
      </w:pPr>
    </w:p>
    <w:p w14:paraId="5AE354C8" w14:textId="77777777" w:rsidR="002311E0" w:rsidRDefault="002311E0">
      <w:pPr>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br w:type="page"/>
      </w:r>
    </w:p>
    <w:p w14:paraId="5E3869AD" w14:textId="77777777" w:rsidR="00433BA6" w:rsidRPr="00BE433D" w:rsidRDefault="00433BA6" w:rsidP="00433BA6">
      <w:pPr>
        <w:widowControl w:val="0"/>
        <w:spacing w:after="0" w:line="240" w:lineRule="auto"/>
        <w:ind w:left="160"/>
        <w:jc w:val="center"/>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lastRenderedPageBreak/>
        <w:t>STUDENT HEALTH</w:t>
      </w:r>
    </w:p>
    <w:p w14:paraId="353AF6B4" w14:textId="77777777" w:rsidR="00433BA6" w:rsidRPr="00BE433D" w:rsidRDefault="00433BA6" w:rsidP="00433BA6">
      <w:pPr>
        <w:widowControl w:val="0"/>
        <w:spacing w:after="0" w:line="240" w:lineRule="auto"/>
        <w:ind w:left="160"/>
        <w:rPr>
          <w:rFonts w:ascii="Times New Roman" w:eastAsia="Times New Roman" w:hAnsi="Times New Roman" w:cs="Times New Roman"/>
          <w:b/>
          <w:bCs/>
          <w:color w:val="000000"/>
          <w:kern w:val="28"/>
          <w:sz w:val="24"/>
          <w:szCs w:val="24"/>
          <w14:cntxtAlts/>
        </w:rPr>
      </w:pPr>
    </w:p>
    <w:p w14:paraId="32171D9A" w14:textId="77777777" w:rsidR="00433BA6" w:rsidRPr="00BE433D" w:rsidRDefault="00433BA6" w:rsidP="00433BA6">
      <w:pPr>
        <w:widowControl w:val="0"/>
        <w:spacing w:after="0" w:line="240" w:lineRule="auto"/>
        <w:ind w:left="160"/>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Student Health Requirements</w:t>
      </w:r>
    </w:p>
    <w:p w14:paraId="3BD757FD" w14:textId="77777777" w:rsidR="00433BA6" w:rsidRPr="000A4D5D" w:rsidRDefault="00433BA6" w:rsidP="00A1265B">
      <w:pPr>
        <w:pStyle w:val="ListParagraph"/>
        <w:widowControl w:val="0"/>
        <w:numPr>
          <w:ilvl w:val="0"/>
          <w:numId w:val="15"/>
        </w:numPr>
        <w:spacing w:after="0" w:line="240" w:lineRule="auto"/>
        <w:jc w:val="both"/>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color w:val="000000" w:themeColor="text1"/>
          <w:kern w:val="28"/>
          <w:sz w:val="24"/>
          <w:szCs w:val="24"/>
          <w14:cntxtAlts/>
        </w:rPr>
        <w:t>All students are required to have a physical examination upon enrollment.</w:t>
      </w:r>
    </w:p>
    <w:p w14:paraId="4F5763D8" w14:textId="77777777" w:rsidR="00433BA6" w:rsidRPr="000A4D5D" w:rsidRDefault="00433BA6" w:rsidP="00A1265B">
      <w:pPr>
        <w:pStyle w:val="ListParagraph"/>
        <w:widowControl w:val="0"/>
        <w:numPr>
          <w:ilvl w:val="0"/>
          <w:numId w:val="15"/>
        </w:numPr>
        <w:spacing w:after="0" w:line="240" w:lineRule="auto"/>
        <w:jc w:val="both"/>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color w:val="000000" w:themeColor="text1"/>
          <w:kern w:val="28"/>
          <w:sz w:val="24"/>
          <w:szCs w:val="24"/>
          <w14:cntxtAlts/>
        </w:rPr>
        <w:t>All students entering the sixth grade are required to have a</w:t>
      </w:r>
      <w:r w:rsidR="00B159E6" w:rsidRPr="000A4D5D">
        <w:rPr>
          <w:rFonts w:ascii="Times New Roman" w:eastAsia="Times New Roman" w:hAnsi="Times New Roman" w:cs="Times New Roman"/>
          <w:color w:val="000000" w:themeColor="text1"/>
          <w:kern w:val="28"/>
          <w:sz w:val="24"/>
          <w:szCs w:val="24"/>
          <w14:cntxtAlts/>
        </w:rPr>
        <w:t>n additional</w:t>
      </w:r>
      <w:r w:rsidRPr="000A4D5D">
        <w:rPr>
          <w:rFonts w:ascii="Times New Roman" w:eastAsia="Times New Roman" w:hAnsi="Times New Roman" w:cs="Times New Roman"/>
          <w:color w:val="000000" w:themeColor="text1"/>
          <w:kern w:val="28"/>
          <w:sz w:val="24"/>
          <w:szCs w:val="24"/>
          <w14:cntxtAlts/>
        </w:rPr>
        <w:t xml:space="preserve"> physical </w:t>
      </w:r>
      <w:r w:rsidR="00B159E6" w:rsidRPr="000A4D5D">
        <w:rPr>
          <w:rFonts w:ascii="Times New Roman" w:eastAsia="Times New Roman" w:hAnsi="Times New Roman" w:cs="Times New Roman"/>
          <w:color w:val="000000" w:themeColor="text1"/>
          <w:kern w:val="28"/>
          <w:sz w:val="24"/>
          <w:szCs w:val="24"/>
          <w14:cntxtAlts/>
        </w:rPr>
        <w:t xml:space="preserve">examination </w:t>
      </w:r>
      <w:r w:rsidRPr="000A4D5D">
        <w:rPr>
          <w:rFonts w:ascii="Times New Roman" w:eastAsia="Times New Roman" w:hAnsi="Times New Roman" w:cs="Times New Roman"/>
          <w:color w:val="000000" w:themeColor="text1"/>
          <w:kern w:val="28"/>
          <w:sz w:val="24"/>
          <w:szCs w:val="24"/>
          <w14:cntxtAlts/>
        </w:rPr>
        <w:t>completed</w:t>
      </w:r>
      <w:r w:rsidR="00B159E6" w:rsidRPr="000A4D5D">
        <w:rPr>
          <w:rFonts w:ascii="Times New Roman" w:eastAsia="Times New Roman" w:hAnsi="Times New Roman" w:cs="Times New Roman"/>
          <w:color w:val="000000" w:themeColor="text1"/>
          <w:kern w:val="28"/>
          <w:sz w:val="24"/>
          <w:szCs w:val="24"/>
          <w14:cntxtAlts/>
        </w:rPr>
        <w:t>,</w:t>
      </w:r>
      <w:r w:rsidRPr="000A4D5D">
        <w:rPr>
          <w:rFonts w:ascii="Times New Roman" w:eastAsia="Times New Roman" w:hAnsi="Times New Roman" w:cs="Times New Roman"/>
          <w:color w:val="000000" w:themeColor="text1"/>
          <w:kern w:val="28"/>
          <w:sz w:val="24"/>
          <w:szCs w:val="24"/>
          <w14:cntxtAlts/>
        </w:rPr>
        <w:t xml:space="preserve"> no more than one year before entering the sixth grade.</w:t>
      </w:r>
    </w:p>
    <w:p w14:paraId="669E34A0" w14:textId="77777777" w:rsidR="004A25A1" w:rsidRPr="000A4D5D" w:rsidRDefault="004A25A1" w:rsidP="00A1265B">
      <w:pPr>
        <w:pStyle w:val="ListParagraph"/>
        <w:widowControl w:val="0"/>
        <w:numPr>
          <w:ilvl w:val="0"/>
          <w:numId w:val="15"/>
        </w:numPr>
        <w:spacing w:after="0" w:line="240" w:lineRule="auto"/>
        <w:jc w:val="both"/>
        <w:rPr>
          <w:rFonts w:ascii="Times New Roman" w:eastAsia="Times New Roman" w:hAnsi="Times New Roman" w:cs="Times New Roman"/>
          <w:color w:val="000000" w:themeColor="text1"/>
          <w:kern w:val="28"/>
          <w:sz w:val="24"/>
          <w:szCs w:val="24"/>
          <w14:cntxtAlts/>
        </w:rPr>
      </w:pPr>
      <w:r w:rsidRPr="000A4D5D">
        <w:rPr>
          <w:rFonts w:ascii="Times New Roman" w:hAnsi="Times New Roman" w:cs="Times New Roman"/>
          <w:color w:val="000000" w:themeColor="text1"/>
          <w:sz w:val="24"/>
          <w:szCs w:val="24"/>
        </w:rPr>
        <w:t>All students must have a valid, non-expired KY immunization certificate on file to show proof of having received all state-required immunizations.</w:t>
      </w:r>
      <w:r w:rsidRPr="000A4D5D">
        <w:rPr>
          <w:color w:val="000000" w:themeColor="text1"/>
        </w:rPr>
        <w:t xml:space="preserve"> </w:t>
      </w:r>
    </w:p>
    <w:p w14:paraId="5E55D230" w14:textId="77777777" w:rsidR="00433BA6" w:rsidRPr="000A4D5D" w:rsidRDefault="00433BA6" w:rsidP="00A1265B">
      <w:pPr>
        <w:pStyle w:val="ListParagraph"/>
        <w:widowControl w:val="0"/>
        <w:numPr>
          <w:ilvl w:val="0"/>
          <w:numId w:val="15"/>
        </w:numPr>
        <w:spacing w:after="0" w:line="240" w:lineRule="auto"/>
        <w:jc w:val="both"/>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color w:val="000000" w:themeColor="text1"/>
          <w:kern w:val="28"/>
          <w:sz w:val="24"/>
          <w:szCs w:val="24"/>
          <w14:cntxtAlts/>
        </w:rPr>
        <w:t xml:space="preserve">All students under the age of 7 are required to have a vision examination </w:t>
      </w:r>
      <w:r w:rsidR="00B159E6" w:rsidRPr="000A4D5D">
        <w:rPr>
          <w:rFonts w:ascii="Times New Roman" w:eastAsia="Times New Roman" w:hAnsi="Times New Roman" w:cs="Times New Roman"/>
          <w:color w:val="000000" w:themeColor="text1"/>
          <w:kern w:val="28"/>
          <w:sz w:val="24"/>
          <w:szCs w:val="24"/>
          <w14:cntxtAlts/>
        </w:rPr>
        <w:t>upon</w:t>
      </w:r>
      <w:r w:rsidRPr="000A4D5D">
        <w:rPr>
          <w:rFonts w:ascii="Times New Roman" w:eastAsia="Times New Roman" w:hAnsi="Times New Roman" w:cs="Times New Roman"/>
          <w:color w:val="000000" w:themeColor="text1"/>
          <w:kern w:val="28"/>
          <w:sz w:val="24"/>
          <w:szCs w:val="24"/>
          <w14:cntxtAlts/>
        </w:rPr>
        <w:t xml:space="preserve"> enrollment.</w:t>
      </w:r>
    </w:p>
    <w:p w14:paraId="1D6D6324" w14:textId="77777777" w:rsidR="00433BA6" w:rsidRPr="000A4D5D" w:rsidRDefault="00B159E6" w:rsidP="00A1265B">
      <w:pPr>
        <w:pStyle w:val="ListParagraph"/>
        <w:widowControl w:val="0"/>
        <w:numPr>
          <w:ilvl w:val="0"/>
          <w:numId w:val="15"/>
        </w:numPr>
        <w:spacing w:after="0" w:line="240" w:lineRule="auto"/>
        <w:jc w:val="both"/>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bCs/>
          <w:color w:val="000000" w:themeColor="text1"/>
          <w:kern w:val="28"/>
          <w:sz w:val="24"/>
          <w:szCs w:val="24"/>
          <w14:cntxtAlts/>
        </w:rPr>
        <w:t xml:space="preserve">All 5 or 6 </w:t>
      </w:r>
      <w:r w:rsidR="00433BA6" w:rsidRPr="000A4D5D">
        <w:rPr>
          <w:rFonts w:ascii="Times New Roman" w:eastAsia="Times New Roman" w:hAnsi="Times New Roman" w:cs="Times New Roman"/>
          <w:bCs/>
          <w:color w:val="000000" w:themeColor="text1"/>
          <w:kern w:val="28"/>
          <w:sz w:val="24"/>
          <w:szCs w:val="24"/>
          <w14:cntxtAlts/>
        </w:rPr>
        <w:t>year-old students are required to have a dental screen</w:t>
      </w:r>
      <w:r w:rsidR="00022E2C" w:rsidRPr="000A4D5D">
        <w:rPr>
          <w:rFonts w:ascii="Times New Roman" w:eastAsia="Times New Roman" w:hAnsi="Times New Roman" w:cs="Times New Roman"/>
          <w:bCs/>
          <w:color w:val="000000" w:themeColor="text1"/>
          <w:kern w:val="28"/>
          <w:sz w:val="24"/>
          <w:szCs w:val="24"/>
          <w14:cntxtAlts/>
        </w:rPr>
        <w:t>ing</w:t>
      </w:r>
      <w:r w:rsidR="00433BA6" w:rsidRPr="000A4D5D">
        <w:rPr>
          <w:rFonts w:ascii="Times New Roman" w:eastAsia="Times New Roman" w:hAnsi="Times New Roman" w:cs="Times New Roman"/>
          <w:bCs/>
          <w:color w:val="000000" w:themeColor="text1"/>
          <w:kern w:val="28"/>
          <w:sz w:val="24"/>
          <w:szCs w:val="24"/>
          <w14:cntxtAlts/>
        </w:rPr>
        <w:t xml:space="preserve"> or exam by </w:t>
      </w:r>
      <w:r w:rsidRPr="000A4D5D">
        <w:rPr>
          <w:rFonts w:ascii="Times New Roman" w:eastAsia="Times New Roman" w:hAnsi="Times New Roman" w:cs="Times New Roman"/>
          <w:bCs/>
          <w:color w:val="000000" w:themeColor="text1"/>
          <w:kern w:val="28"/>
          <w:sz w:val="24"/>
          <w:szCs w:val="24"/>
          <w14:cntxtAlts/>
        </w:rPr>
        <w:t>December 31</w:t>
      </w:r>
      <w:r w:rsidRPr="000A4D5D">
        <w:rPr>
          <w:rFonts w:ascii="Times New Roman" w:eastAsia="Times New Roman" w:hAnsi="Times New Roman" w:cs="Times New Roman"/>
          <w:bCs/>
          <w:color w:val="000000" w:themeColor="text1"/>
          <w:kern w:val="28"/>
          <w:sz w:val="24"/>
          <w:szCs w:val="24"/>
          <w:vertAlign w:val="superscript"/>
          <w14:cntxtAlts/>
        </w:rPr>
        <w:t>st</w:t>
      </w:r>
      <w:r w:rsidRPr="000A4D5D">
        <w:rPr>
          <w:rFonts w:ascii="Times New Roman" w:eastAsia="Times New Roman" w:hAnsi="Times New Roman" w:cs="Times New Roman"/>
          <w:bCs/>
          <w:color w:val="000000" w:themeColor="text1"/>
          <w:kern w:val="28"/>
          <w:sz w:val="24"/>
          <w:szCs w:val="24"/>
          <w14:cntxtAlts/>
        </w:rPr>
        <w:t xml:space="preserve"> </w:t>
      </w:r>
      <w:r w:rsidR="00433BA6" w:rsidRPr="000A4D5D">
        <w:rPr>
          <w:rFonts w:ascii="Times New Roman" w:eastAsia="Times New Roman" w:hAnsi="Times New Roman" w:cs="Times New Roman"/>
          <w:bCs/>
          <w:color w:val="000000" w:themeColor="text1"/>
          <w:kern w:val="28"/>
          <w:sz w:val="24"/>
          <w:szCs w:val="24"/>
          <w14:cntxtAlts/>
        </w:rPr>
        <w:t>of the first year of enrollment</w:t>
      </w:r>
      <w:r w:rsidR="00863C34" w:rsidRPr="000A4D5D">
        <w:rPr>
          <w:rFonts w:ascii="Times New Roman" w:eastAsia="Times New Roman" w:hAnsi="Times New Roman" w:cs="Times New Roman"/>
          <w:bCs/>
          <w:color w:val="000000" w:themeColor="text1"/>
          <w:kern w:val="28"/>
          <w:sz w:val="24"/>
          <w:szCs w:val="24"/>
          <w14:cntxtAlts/>
        </w:rPr>
        <w:t>.</w:t>
      </w:r>
    </w:p>
    <w:p w14:paraId="08811E8B" w14:textId="77777777" w:rsidR="00432149" w:rsidRPr="000A4D5D" w:rsidRDefault="00AF595D" w:rsidP="00DC6721">
      <w:pPr>
        <w:pStyle w:val="ListParagraph"/>
        <w:widowControl w:val="0"/>
        <w:numPr>
          <w:ilvl w:val="0"/>
          <w:numId w:val="15"/>
        </w:numPr>
        <w:spacing w:after="0" w:line="240" w:lineRule="auto"/>
        <w:ind w:right="594"/>
        <w:jc w:val="both"/>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bCs/>
          <w:color w:val="000000" w:themeColor="text1"/>
          <w:kern w:val="28"/>
          <w:sz w:val="24"/>
          <w:szCs w:val="24"/>
          <w14:cntxtAlts/>
        </w:rPr>
        <w:t>Fail</w:t>
      </w:r>
      <w:r w:rsidR="00C15A1F" w:rsidRPr="000A4D5D">
        <w:rPr>
          <w:rFonts w:ascii="Times New Roman" w:eastAsia="Times New Roman" w:hAnsi="Times New Roman" w:cs="Times New Roman"/>
          <w:bCs/>
          <w:color w:val="000000" w:themeColor="text1"/>
          <w:kern w:val="28"/>
          <w:sz w:val="24"/>
          <w:szCs w:val="24"/>
          <w14:cntxtAlts/>
        </w:rPr>
        <w:t>ure to comply with immunization</w:t>
      </w:r>
      <w:r w:rsidRPr="000A4D5D">
        <w:rPr>
          <w:rFonts w:ascii="Times New Roman" w:eastAsia="Times New Roman" w:hAnsi="Times New Roman" w:cs="Times New Roman"/>
          <w:bCs/>
          <w:color w:val="000000" w:themeColor="text1"/>
          <w:kern w:val="28"/>
          <w:sz w:val="24"/>
          <w:szCs w:val="24"/>
          <w14:cntxtAlts/>
        </w:rPr>
        <w:t xml:space="preserve"> requirements may result in exclusion per KRS</w:t>
      </w:r>
      <w:r w:rsidR="00432149" w:rsidRPr="000A4D5D">
        <w:rPr>
          <w:rFonts w:ascii="Times New Roman" w:eastAsia="Times New Roman" w:hAnsi="Times New Roman" w:cs="Times New Roman"/>
          <w:bCs/>
          <w:color w:val="000000" w:themeColor="text1"/>
          <w:kern w:val="28"/>
          <w:sz w:val="24"/>
          <w:szCs w:val="24"/>
          <w14:cntxtAlts/>
        </w:rPr>
        <w:t xml:space="preserve"> 214.034.</w:t>
      </w:r>
    </w:p>
    <w:p w14:paraId="5C7D7264" w14:textId="77777777" w:rsidR="00433BA6" w:rsidRPr="00432149" w:rsidRDefault="00433BA6" w:rsidP="00DC6721">
      <w:pPr>
        <w:pStyle w:val="ListParagraph"/>
        <w:widowControl w:val="0"/>
        <w:spacing w:after="0" w:line="240" w:lineRule="auto"/>
        <w:ind w:right="594"/>
        <w:jc w:val="both"/>
        <w:rPr>
          <w:rFonts w:ascii="Times New Roman" w:eastAsia="Times New Roman" w:hAnsi="Times New Roman" w:cs="Times New Roman"/>
          <w:color w:val="000000"/>
          <w:kern w:val="28"/>
          <w:sz w:val="24"/>
          <w:szCs w:val="24"/>
          <w14:cntxtAlts/>
        </w:rPr>
      </w:pPr>
    </w:p>
    <w:p w14:paraId="539A537F" w14:textId="77777777" w:rsidR="00433BA6" w:rsidRPr="00BE433D" w:rsidRDefault="00433BA6" w:rsidP="00433BA6">
      <w:pPr>
        <w:widowControl w:val="0"/>
        <w:spacing w:after="0" w:line="240" w:lineRule="auto"/>
        <w:ind w:left="160"/>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Student Health Centers</w:t>
      </w:r>
    </w:p>
    <w:p w14:paraId="628221ED" w14:textId="77777777" w:rsidR="00433BA6" w:rsidRPr="005561D9" w:rsidRDefault="00022E2C" w:rsidP="00A1265B">
      <w:pPr>
        <w:pStyle w:val="ListParagraph"/>
        <w:widowControl w:val="0"/>
        <w:numPr>
          <w:ilvl w:val="0"/>
          <w:numId w:val="16"/>
        </w:numPr>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Hearing screenings</w:t>
      </w:r>
      <w:r w:rsidR="00433BA6" w:rsidRPr="005561D9">
        <w:rPr>
          <w:rFonts w:ascii="Times New Roman" w:eastAsia="Times New Roman" w:hAnsi="Times New Roman" w:cs="Times New Roman"/>
          <w:color w:val="000000"/>
          <w:kern w:val="28"/>
          <w:sz w:val="24"/>
          <w:szCs w:val="24"/>
          <w14:cntxtAlts/>
        </w:rPr>
        <w:t xml:space="preserve"> are completed on students in kindergarten, grade 1</w:t>
      </w:r>
      <w:r>
        <w:rPr>
          <w:rFonts w:ascii="Times New Roman" w:eastAsia="Times New Roman" w:hAnsi="Times New Roman" w:cs="Times New Roman"/>
          <w:color w:val="000000"/>
          <w:kern w:val="28"/>
          <w:sz w:val="24"/>
          <w:szCs w:val="24"/>
          <w14:cntxtAlts/>
        </w:rPr>
        <w:t>,</w:t>
      </w:r>
      <w:r w:rsidR="00433BA6" w:rsidRPr="005561D9">
        <w:rPr>
          <w:rFonts w:ascii="Times New Roman" w:eastAsia="Times New Roman" w:hAnsi="Times New Roman" w:cs="Times New Roman"/>
          <w:color w:val="000000"/>
          <w:kern w:val="28"/>
          <w:sz w:val="24"/>
          <w:szCs w:val="24"/>
          <w14:cntxtAlts/>
        </w:rPr>
        <w:t xml:space="preserve"> and grade 3.</w:t>
      </w:r>
    </w:p>
    <w:p w14:paraId="355C656D" w14:textId="77777777" w:rsidR="00433BA6" w:rsidRPr="005561D9" w:rsidRDefault="00022E2C" w:rsidP="00A1265B">
      <w:pPr>
        <w:pStyle w:val="ListParagraph"/>
        <w:widowControl w:val="0"/>
        <w:numPr>
          <w:ilvl w:val="0"/>
          <w:numId w:val="17"/>
        </w:numPr>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Vision screenings</w:t>
      </w:r>
      <w:r w:rsidR="00433BA6" w:rsidRPr="005561D9">
        <w:rPr>
          <w:rFonts w:ascii="Times New Roman" w:eastAsia="Times New Roman" w:hAnsi="Times New Roman" w:cs="Times New Roman"/>
          <w:color w:val="000000"/>
          <w:kern w:val="28"/>
          <w:sz w:val="24"/>
          <w:szCs w:val="24"/>
          <w14:cntxtAlts/>
        </w:rPr>
        <w:t xml:space="preserve"> are completed on   students in K and grade 1 if they have not h</w:t>
      </w:r>
      <w:r>
        <w:rPr>
          <w:rFonts w:ascii="Times New Roman" w:eastAsia="Times New Roman" w:hAnsi="Times New Roman" w:cs="Times New Roman"/>
          <w:color w:val="000000"/>
          <w:kern w:val="28"/>
          <w:sz w:val="24"/>
          <w:szCs w:val="24"/>
          <w14:cntxtAlts/>
        </w:rPr>
        <w:t xml:space="preserve">ad the mandatory examination.  </w:t>
      </w:r>
      <w:r w:rsidR="00433BA6" w:rsidRPr="005561D9">
        <w:rPr>
          <w:rFonts w:ascii="Times New Roman" w:eastAsia="Times New Roman" w:hAnsi="Times New Roman" w:cs="Times New Roman"/>
          <w:color w:val="000000"/>
          <w:kern w:val="28"/>
          <w:sz w:val="24"/>
          <w:szCs w:val="24"/>
          <w14:cntxtAlts/>
        </w:rPr>
        <w:t>Students are screen</w:t>
      </w:r>
      <w:r>
        <w:rPr>
          <w:rFonts w:ascii="Times New Roman" w:eastAsia="Times New Roman" w:hAnsi="Times New Roman" w:cs="Times New Roman"/>
          <w:color w:val="000000"/>
          <w:kern w:val="28"/>
          <w:sz w:val="24"/>
          <w:szCs w:val="24"/>
          <w14:cntxtAlts/>
        </w:rPr>
        <w:t>ed for vision in grades 3, 5,</w:t>
      </w:r>
      <w:r w:rsidR="00433BA6" w:rsidRPr="005561D9">
        <w:rPr>
          <w:rFonts w:ascii="Times New Roman" w:eastAsia="Times New Roman" w:hAnsi="Times New Roman" w:cs="Times New Roman"/>
          <w:color w:val="000000"/>
          <w:kern w:val="28"/>
          <w:sz w:val="24"/>
          <w:szCs w:val="24"/>
          <w14:cntxtAlts/>
        </w:rPr>
        <w:t xml:space="preserve"> 7</w:t>
      </w:r>
      <w:r>
        <w:rPr>
          <w:rFonts w:ascii="Times New Roman" w:eastAsia="Times New Roman" w:hAnsi="Times New Roman" w:cs="Times New Roman"/>
          <w:color w:val="000000"/>
          <w:kern w:val="28"/>
          <w:sz w:val="24"/>
          <w:szCs w:val="24"/>
          <w14:cntxtAlts/>
        </w:rPr>
        <w:t>, and</w:t>
      </w:r>
      <w:r w:rsidR="00433BA6" w:rsidRPr="005561D9">
        <w:rPr>
          <w:rFonts w:ascii="Times New Roman" w:eastAsia="Times New Roman" w:hAnsi="Times New Roman" w:cs="Times New Roman"/>
          <w:color w:val="000000"/>
          <w:kern w:val="28"/>
          <w:sz w:val="24"/>
          <w:szCs w:val="24"/>
          <w14:cntxtAlts/>
        </w:rPr>
        <w:t xml:space="preserve"> 9.</w:t>
      </w:r>
    </w:p>
    <w:p w14:paraId="34ABE8C1" w14:textId="77777777" w:rsidR="00433BA6" w:rsidRPr="005561D9" w:rsidRDefault="00433BA6" w:rsidP="00A1265B">
      <w:pPr>
        <w:pStyle w:val="ListParagraph"/>
        <w:widowControl w:val="0"/>
        <w:numPr>
          <w:ilvl w:val="0"/>
          <w:numId w:val="17"/>
        </w:numPr>
        <w:spacing w:after="0" w:line="240" w:lineRule="auto"/>
        <w:rPr>
          <w:rFonts w:ascii="Times New Roman" w:eastAsia="Times New Roman" w:hAnsi="Times New Roman" w:cs="Times New Roman"/>
          <w:color w:val="000000"/>
          <w:kern w:val="28"/>
          <w:sz w:val="24"/>
          <w:szCs w:val="24"/>
          <w14:cntxtAlts/>
        </w:rPr>
      </w:pPr>
      <w:r w:rsidRPr="005561D9">
        <w:rPr>
          <w:rFonts w:ascii="Times New Roman" w:eastAsia="Times New Roman" w:hAnsi="Times New Roman" w:cs="Times New Roman"/>
          <w:color w:val="000000"/>
          <w:kern w:val="28"/>
          <w:sz w:val="24"/>
          <w:szCs w:val="24"/>
          <w14:cntxtAlts/>
        </w:rPr>
        <w:t>Height and weight are</w:t>
      </w:r>
      <w:r>
        <w:rPr>
          <w:rFonts w:ascii="Times New Roman" w:eastAsia="Times New Roman" w:hAnsi="Times New Roman" w:cs="Times New Roman"/>
          <w:color w:val="000000"/>
          <w:kern w:val="28"/>
          <w:sz w:val="24"/>
          <w:szCs w:val="24"/>
          <w14:cntxtAlts/>
        </w:rPr>
        <w:t xml:space="preserve"> </w:t>
      </w:r>
      <w:r w:rsidRPr="005561D9">
        <w:rPr>
          <w:rFonts w:ascii="Times New Roman" w:eastAsia="Times New Roman" w:hAnsi="Times New Roman" w:cs="Times New Roman"/>
          <w:color w:val="000000"/>
          <w:kern w:val="28"/>
          <w:sz w:val="24"/>
          <w:szCs w:val="24"/>
          <w14:cntxtAlts/>
        </w:rPr>
        <w:t xml:space="preserve">obtained on all students through grade </w:t>
      </w:r>
      <w:r w:rsidR="00432149" w:rsidRPr="00863C34">
        <w:rPr>
          <w:rFonts w:ascii="Times New Roman" w:eastAsia="Times New Roman" w:hAnsi="Times New Roman" w:cs="Times New Roman"/>
          <w:color w:val="000000" w:themeColor="text1"/>
          <w:kern w:val="28"/>
          <w:sz w:val="24"/>
          <w:szCs w:val="24"/>
          <w14:cntxtAlts/>
        </w:rPr>
        <w:t>6</w:t>
      </w:r>
      <w:r w:rsidRPr="005561D9">
        <w:rPr>
          <w:rFonts w:ascii="Times New Roman" w:eastAsia="Times New Roman" w:hAnsi="Times New Roman" w:cs="Times New Roman"/>
          <w:color w:val="000000"/>
          <w:kern w:val="28"/>
          <w:sz w:val="24"/>
          <w:szCs w:val="24"/>
          <w14:cntxtAlts/>
        </w:rPr>
        <w:t>.</w:t>
      </w:r>
    </w:p>
    <w:p w14:paraId="420D0C01" w14:textId="77777777" w:rsidR="00433BA6" w:rsidRPr="00BE433D" w:rsidRDefault="00433BA6" w:rsidP="00433BA6">
      <w:pPr>
        <w:widowControl w:val="0"/>
        <w:spacing w:after="0" w:line="240" w:lineRule="auto"/>
        <w:ind w:left="160" w:right="672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09925EAE" w14:textId="77777777" w:rsidR="00433BA6" w:rsidRPr="0099284F" w:rsidRDefault="00433BA6" w:rsidP="0099284F">
      <w:pPr>
        <w:widowControl w:val="0"/>
        <w:spacing w:after="0" w:line="240" w:lineRule="auto"/>
        <w:rPr>
          <w:rFonts w:ascii="Times New Roman" w:eastAsia="Times New Roman" w:hAnsi="Times New Roman" w:cs="Times New Roman"/>
          <w:bCs/>
          <w:iCs/>
          <w:color w:val="000000"/>
          <w:kern w:val="28"/>
          <w:sz w:val="24"/>
          <w:szCs w:val="24"/>
          <w14:cntxtAlts/>
        </w:rPr>
      </w:pPr>
    </w:p>
    <w:p w14:paraId="4F46E44B" w14:textId="77777777" w:rsidR="00433BA6" w:rsidRDefault="00433BA6" w:rsidP="00433BA6">
      <w:pPr>
        <w:jc w:val="center"/>
        <w:rPr>
          <w:rFonts w:ascii="Times New Roman" w:hAnsi="Times New Roman" w:cs="Times New Roman"/>
          <w:b/>
          <w:sz w:val="24"/>
          <w:szCs w:val="24"/>
        </w:rPr>
      </w:pPr>
      <w:r w:rsidRPr="00BE433D">
        <w:rPr>
          <w:rFonts w:ascii="Times New Roman" w:hAnsi="Times New Roman" w:cs="Times New Roman"/>
          <w:b/>
          <w:sz w:val="24"/>
          <w:szCs w:val="24"/>
        </w:rPr>
        <w:t>EXPECTATIONS RELATED TO MEDICATION</w:t>
      </w:r>
    </w:p>
    <w:p w14:paraId="6DB0FC17" w14:textId="77777777" w:rsidR="00433BA6" w:rsidRPr="00BE433D" w:rsidRDefault="00433BA6" w:rsidP="00433BA6">
      <w:pPr>
        <w:widowControl w:val="0"/>
        <w:autoSpaceDE w:val="0"/>
        <w:autoSpaceDN w:val="0"/>
        <w:spacing w:before="201" w:after="0" w:line="249" w:lineRule="auto"/>
        <w:ind w:left="318" w:right="706" w:firstLine="402"/>
        <w:rPr>
          <w:rFonts w:ascii="Times New Roman" w:eastAsia="Times New Roman" w:hAnsi="Times New Roman" w:cs="Times New Roman"/>
          <w:sz w:val="24"/>
          <w:szCs w:val="24"/>
        </w:rPr>
      </w:pPr>
      <w:r w:rsidRPr="00BE433D">
        <w:rPr>
          <w:rFonts w:ascii="Times New Roman" w:eastAsia="Times New Roman" w:hAnsi="Times New Roman" w:cs="Times New Roman"/>
          <w:color w:val="231F20"/>
          <w:spacing w:val="6"/>
          <w:sz w:val="24"/>
          <w:szCs w:val="24"/>
        </w:rPr>
        <w:t>The</w:t>
      </w:r>
      <w:r>
        <w:rPr>
          <w:rFonts w:ascii="Times New Roman" w:eastAsia="Times New Roman" w:hAnsi="Times New Roman" w:cs="Times New Roman"/>
          <w:color w:val="231F20"/>
          <w:spacing w:val="6"/>
          <w:sz w:val="24"/>
          <w:szCs w:val="24"/>
        </w:rPr>
        <w:t xml:space="preserve"> </w:t>
      </w:r>
      <w:r w:rsidRPr="00BE433D">
        <w:rPr>
          <w:rFonts w:ascii="Times New Roman" w:eastAsia="Times New Roman" w:hAnsi="Times New Roman" w:cs="Times New Roman"/>
          <w:color w:val="231F20"/>
          <w:spacing w:val="6"/>
          <w:sz w:val="24"/>
          <w:szCs w:val="24"/>
        </w:rPr>
        <w:t>use</w:t>
      </w:r>
      <w:r>
        <w:rPr>
          <w:rFonts w:ascii="Times New Roman" w:eastAsia="Times New Roman" w:hAnsi="Times New Roman" w:cs="Times New Roman"/>
          <w:color w:val="231F20"/>
          <w:spacing w:val="6"/>
          <w:sz w:val="24"/>
          <w:szCs w:val="24"/>
        </w:rPr>
        <w:t xml:space="preserve"> </w:t>
      </w:r>
      <w:r w:rsidRPr="00BE433D">
        <w:rPr>
          <w:rFonts w:ascii="Times New Roman" w:eastAsia="Times New Roman" w:hAnsi="Times New Roman" w:cs="Times New Roman"/>
          <w:color w:val="231F20"/>
          <w:spacing w:val="5"/>
          <w:sz w:val="24"/>
          <w:szCs w:val="24"/>
        </w:rPr>
        <w:t xml:space="preserve">of </w:t>
      </w:r>
      <w:r w:rsidRPr="00BE433D">
        <w:rPr>
          <w:rFonts w:ascii="Times New Roman" w:eastAsia="Times New Roman" w:hAnsi="Times New Roman" w:cs="Times New Roman"/>
          <w:color w:val="231F20"/>
          <w:spacing w:val="9"/>
          <w:sz w:val="24"/>
          <w:szCs w:val="24"/>
        </w:rPr>
        <w:t xml:space="preserve">medication </w:t>
      </w:r>
      <w:r w:rsidRPr="00BE433D">
        <w:rPr>
          <w:rFonts w:ascii="Times New Roman" w:eastAsia="Times New Roman" w:hAnsi="Times New Roman" w:cs="Times New Roman"/>
          <w:color w:val="231F20"/>
          <w:spacing w:val="5"/>
          <w:sz w:val="24"/>
          <w:szCs w:val="24"/>
        </w:rPr>
        <w:t xml:space="preserve">at </w:t>
      </w:r>
      <w:r w:rsidRPr="00BE433D">
        <w:rPr>
          <w:rFonts w:ascii="Times New Roman" w:eastAsia="Times New Roman" w:hAnsi="Times New Roman" w:cs="Times New Roman"/>
          <w:color w:val="231F20"/>
          <w:spacing w:val="8"/>
          <w:sz w:val="24"/>
          <w:szCs w:val="24"/>
        </w:rPr>
        <w:t xml:space="preserve">school </w:t>
      </w:r>
      <w:r w:rsidRPr="00BE433D">
        <w:rPr>
          <w:rFonts w:ascii="Times New Roman" w:eastAsia="Times New Roman" w:hAnsi="Times New Roman" w:cs="Times New Roman"/>
          <w:color w:val="231F20"/>
          <w:spacing w:val="10"/>
          <w:sz w:val="24"/>
          <w:szCs w:val="24"/>
        </w:rPr>
        <w:t xml:space="preserve">by </w:t>
      </w:r>
      <w:r w:rsidRPr="00BE433D">
        <w:rPr>
          <w:rFonts w:ascii="Times New Roman" w:eastAsia="Times New Roman" w:hAnsi="Times New Roman" w:cs="Times New Roman"/>
          <w:color w:val="231F20"/>
          <w:spacing w:val="8"/>
          <w:sz w:val="24"/>
          <w:szCs w:val="24"/>
        </w:rPr>
        <w:t xml:space="preserve">students </w:t>
      </w:r>
      <w:r w:rsidRPr="00BE433D">
        <w:rPr>
          <w:rFonts w:ascii="Times New Roman" w:eastAsia="Times New Roman" w:hAnsi="Times New Roman" w:cs="Times New Roman"/>
          <w:color w:val="231F20"/>
          <w:spacing w:val="7"/>
          <w:sz w:val="24"/>
          <w:szCs w:val="24"/>
        </w:rPr>
        <w:t xml:space="preserve">must </w:t>
      </w:r>
      <w:r w:rsidRPr="00BE433D">
        <w:rPr>
          <w:rFonts w:ascii="Times New Roman" w:eastAsia="Times New Roman" w:hAnsi="Times New Roman" w:cs="Times New Roman"/>
          <w:color w:val="231F20"/>
          <w:spacing w:val="8"/>
          <w:sz w:val="24"/>
          <w:szCs w:val="24"/>
        </w:rPr>
        <w:t xml:space="preserve">conform </w:t>
      </w:r>
      <w:r w:rsidRPr="00BE433D">
        <w:rPr>
          <w:rFonts w:ascii="Times New Roman" w:eastAsia="Times New Roman" w:hAnsi="Times New Roman" w:cs="Times New Roman"/>
          <w:color w:val="231F20"/>
          <w:spacing w:val="5"/>
          <w:sz w:val="24"/>
          <w:szCs w:val="24"/>
        </w:rPr>
        <w:t xml:space="preserve">to </w:t>
      </w:r>
      <w:r w:rsidRPr="00BE433D">
        <w:rPr>
          <w:rFonts w:ascii="Times New Roman" w:eastAsia="Times New Roman" w:hAnsi="Times New Roman" w:cs="Times New Roman"/>
          <w:color w:val="231F20"/>
          <w:spacing w:val="6"/>
          <w:sz w:val="24"/>
          <w:szCs w:val="24"/>
        </w:rPr>
        <w:t xml:space="preserve">all </w:t>
      </w:r>
      <w:r w:rsidRPr="00BE433D">
        <w:rPr>
          <w:rFonts w:ascii="Times New Roman" w:eastAsia="Times New Roman" w:hAnsi="Times New Roman" w:cs="Times New Roman"/>
          <w:color w:val="231F20"/>
          <w:spacing w:val="8"/>
          <w:sz w:val="24"/>
          <w:szCs w:val="24"/>
        </w:rPr>
        <w:t xml:space="preserve">state </w:t>
      </w:r>
      <w:r w:rsidRPr="00BE433D">
        <w:rPr>
          <w:rFonts w:ascii="Times New Roman" w:eastAsia="Times New Roman" w:hAnsi="Times New Roman" w:cs="Times New Roman"/>
          <w:color w:val="231F20"/>
          <w:spacing w:val="10"/>
          <w:sz w:val="24"/>
          <w:szCs w:val="24"/>
        </w:rPr>
        <w:t xml:space="preserve">and </w:t>
      </w:r>
      <w:r w:rsidRPr="00BE433D">
        <w:rPr>
          <w:rFonts w:ascii="Times New Roman" w:eastAsia="Times New Roman" w:hAnsi="Times New Roman" w:cs="Times New Roman"/>
          <w:color w:val="231F20"/>
          <w:spacing w:val="8"/>
          <w:sz w:val="24"/>
          <w:szCs w:val="24"/>
        </w:rPr>
        <w:t xml:space="preserve">federal </w:t>
      </w:r>
      <w:r w:rsidRPr="00BE433D">
        <w:rPr>
          <w:rFonts w:ascii="Times New Roman" w:eastAsia="Times New Roman" w:hAnsi="Times New Roman" w:cs="Times New Roman"/>
          <w:color w:val="231F20"/>
          <w:spacing w:val="7"/>
          <w:sz w:val="24"/>
          <w:szCs w:val="24"/>
        </w:rPr>
        <w:t xml:space="preserve">laws </w:t>
      </w:r>
      <w:r w:rsidRPr="00BE433D">
        <w:rPr>
          <w:rFonts w:ascii="Times New Roman" w:eastAsia="Times New Roman" w:hAnsi="Times New Roman" w:cs="Times New Roman"/>
          <w:color w:val="231F20"/>
          <w:spacing w:val="5"/>
          <w:sz w:val="24"/>
          <w:szCs w:val="24"/>
        </w:rPr>
        <w:t xml:space="preserve">as </w:t>
      </w:r>
      <w:r w:rsidRPr="00BE433D">
        <w:rPr>
          <w:rFonts w:ascii="Times New Roman" w:eastAsia="Times New Roman" w:hAnsi="Times New Roman" w:cs="Times New Roman"/>
          <w:color w:val="231F20"/>
          <w:spacing w:val="7"/>
          <w:sz w:val="24"/>
          <w:szCs w:val="24"/>
        </w:rPr>
        <w:t xml:space="preserve">well </w:t>
      </w:r>
      <w:r w:rsidRPr="00BE433D">
        <w:rPr>
          <w:rFonts w:ascii="Times New Roman" w:eastAsia="Times New Roman" w:hAnsi="Times New Roman" w:cs="Times New Roman"/>
          <w:color w:val="231F20"/>
          <w:spacing w:val="5"/>
          <w:sz w:val="24"/>
          <w:szCs w:val="24"/>
        </w:rPr>
        <w:t xml:space="preserve">as </w:t>
      </w:r>
      <w:r w:rsidRPr="00BE433D">
        <w:rPr>
          <w:rFonts w:ascii="Times New Roman" w:eastAsia="Times New Roman" w:hAnsi="Times New Roman" w:cs="Times New Roman"/>
          <w:color w:val="231F20"/>
          <w:spacing w:val="8"/>
          <w:sz w:val="24"/>
          <w:szCs w:val="24"/>
        </w:rPr>
        <w:t xml:space="preserve">local school </w:t>
      </w:r>
      <w:r w:rsidRPr="00BE433D">
        <w:rPr>
          <w:rFonts w:ascii="Times New Roman" w:eastAsia="Times New Roman" w:hAnsi="Times New Roman" w:cs="Times New Roman"/>
          <w:color w:val="231F20"/>
          <w:spacing w:val="10"/>
          <w:sz w:val="24"/>
          <w:szCs w:val="24"/>
        </w:rPr>
        <w:t xml:space="preserve">board </w:t>
      </w:r>
      <w:r w:rsidRPr="00BE433D">
        <w:rPr>
          <w:rFonts w:ascii="Times New Roman" w:eastAsia="Times New Roman" w:hAnsi="Times New Roman" w:cs="Times New Roman"/>
          <w:color w:val="231F20"/>
          <w:spacing w:val="8"/>
          <w:sz w:val="24"/>
          <w:szCs w:val="24"/>
        </w:rPr>
        <w:t xml:space="preserve">policies </w:t>
      </w:r>
      <w:r w:rsidRPr="00BE433D">
        <w:rPr>
          <w:rFonts w:ascii="Times New Roman" w:eastAsia="Times New Roman" w:hAnsi="Times New Roman" w:cs="Times New Roman"/>
          <w:color w:val="231F20"/>
          <w:spacing w:val="6"/>
          <w:sz w:val="24"/>
          <w:szCs w:val="24"/>
        </w:rPr>
        <w:t xml:space="preserve">and </w:t>
      </w:r>
      <w:r w:rsidRPr="00BE433D">
        <w:rPr>
          <w:rFonts w:ascii="Times New Roman" w:eastAsia="Times New Roman" w:hAnsi="Times New Roman" w:cs="Times New Roman"/>
          <w:color w:val="231F20"/>
          <w:spacing w:val="10"/>
          <w:sz w:val="24"/>
          <w:szCs w:val="24"/>
        </w:rPr>
        <w:t>procedures.</w:t>
      </w:r>
    </w:p>
    <w:p w14:paraId="39C3FF4F" w14:textId="77777777" w:rsidR="00433BA6" w:rsidRPr="00BE433D" w:rsidRDefault="00433BA6" w:rsidP="00433BA6">
      <w:pPr>
        <w:widowControl w:val="0"/>
        <w:autoSpaceDE w:val="0"/>
        <w:autoSpaceDN w:val="0"/>
        <w:spacing w:before="201" w:after="0" w:line="249" w:lineRule="auto"/>
        <w:ind w:left="318" w:right="717" w:firstLine="402"/>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All prescription medications </w:t>
      </w:r>
      <w:r w:rsidRPr="00BE433D">
        <w:rPr>
          <w:rFonts w:ascii="Times New Roman" w:eastAsia="Times New Roman" w:hAnsi="Times New Roman" w:cs="Times New Roman"/>
          <w:color w:val="231F20"/>
          <w:sz w:val="24"/>
          <w:szCs w:val="24"/>
        </w:rPr>
        <w:t>shall be brought to school in its original container with the label intact and given to school personnel for appropriate storage and dispensing by the school nurse or trained unlicensed personnel. Only prescription medication and dietary supple</w:t>
      </w:r>
      <w:r>
        <w:rPr>
          <w:rFonts w:ascii="Times New Roman" w:eastAsia="Times New Roman" w:hAnsi="Times New Roman" w:cs="Times New Roman"/>
          <w:color w:val="231F20"/>
          <w:sz w:val="24"/>
          <w:szCs w:val="24"/>
        </w:rPr>
        <w:t xml:space="preserve">ments authorized by a physician, advanced practice registered nurse, or physician assistant, </w:t>
      </w:r>
      <w:r w:rsidRPr="00BE433D">
        <w:rPr>
          <w:rFonts w:ascii="Times New Roman" w:eastAsia="Times New Roman" w:hAnsi="Times New Roman" w:cs="Times New Roman"/>
          <w:color w:val="231F20"/>
          <w:sz w:val="24"/>
          <w:szCs w:val="24"/>
        </w:rPr>
        <w:t>and parent/guardian will be</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dispensed.</w:t>
      </w:r>
    </w:p>
    <w:p w14:paraId="2F264467" w14:textId="77777777" w:rsidR="00433BA6" w:rsidRPr="00BE433D" w:rsidRDefault="00433BA6" w:rsidP="00433BA6">
      <w:pPr>
        <w:widowControl w:val="0"/>
        <w:autoSpaceDE w:val="0"/>
        <w:autoSpaceDN w:val="0"/>
        <w:spacing w:before="201" w:after="0" w:line="249" w:lineRule="auto"/>
        <w:ind w:left="318" w:right="714" w:firstLine="402"/>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 xml:space="preserve">Over-the-counter medication will be accepted when sent to school in the original container and a Medication Administration Consent form has been completed by </w:t>
      </w:r>
      <w:r w:rsidRPr="00BE433D">
        <w:rPr>
          <w:rFonts w:ascii="Times New Roman" w:eastAsia="Times New Roman" w:hAnsi="Times New Roman" w:cs="Times New Roman"/>
          <w:color w:val="231F20"/>
          <w:spacing w:val="2"/>
          <w:sz w:val="24"/>
          <w:szCs w:val="24"/>
        </w:rPr>
        <w:t xml:space="preserve">the </w:t>
      </w:r>
      <w:r w:rsidRPr="00BE433D">
        <w:rPr>
          <w:rFonts w:ascii="Times New Roman" w:eastAsia="Times New Roman" w:hAnsi="Times New Roman" w:cs="Times New Roman"/>
          <w:color w:val="231F20"/>
          <w:sz w:val="24"/>
          <w:szCs w:val="24"/>
        </w:rPr>
        <w:t>parent/guardian.</w:t>
      </w:r>
    </w:p>
    <w:p w14:paraId="6A1B00ED" w14:textId="77777777" w:rsidR="00433BA6" w:rsidRPr="00B853B0" w:rsidRDefault="00433BA6" w:rsidP="00433BA6">
      <w:pPr>
        <w:widowControl w:val="0"/>
        <w:autoSpaceDE w:val="0"/>
        <w:autoSpaceDN w:val="0"/>
        <w:spacing w:before="201" w:after="0" w:line="249" w:lineRule="auto"/>
        <w:ind w:left="318" w:right="708" w:firstLine="402"/>
        <w:rPr>
          <w:rFonts w:ascii="Times New Roman" w:eastAsia="Times New Roman" w:hAnsi="Times New Roman" w:cs="Times New Roman"/>
          <w:b/>
          <w:i/>
          <w:color w:val="000000" w:themeColor="text1"/>
          <w:sz w:val="24"/>
          <w:szCs w:val="24"/>
        </w:rPr>
      </w:pPr>
      <w:r w:rsidRPr="00B853B0">
        <w:rPr>
          <w:rFonts w:ascii="Times New Roman" w:eastAsia="Times New Roman" w:hAnsi="Times New Roman" w:cs="Times New Roman"/>
          <w:b/>
          <w:i/>
          <w:color w:val="000000" w:themeColor="text1"/>
          <w:sz w:val="24"/>
          <w:szCs w:val="24"/>
        </w:rPr>
        <w:t xml:space="preserve">NOTE </w:t>
      </w:r>
      <w:r w:rsidRPr="00B853B0">
        <w:rPr>
          <w:rFonts w:ascii="Times New Roman" w:eastAsia="Times New Roman" w:hAnsi="Times New Roman" w:cs="Times New Roman"/>
          <w:b/>
          <w:i/>
          <w:color w:val="000000" w:themeColor="text1"/>
          <w:spacing w:val="-8"/>
          <w:sz w:val="24"/>
          <w:szCs w:val="24"/>
        </w:rPr>
        <w:t xml:space="preserve">THAT </w:t>
      </w:r>
      <w:r w:rsidRPr="00B853B0">
        <w:rPr>
          <w:rFonts w:ascii="Times New Roman" w:eastAsia="Times New Roman" w:hAnsi="Times New Roman" w:cs="Times New Roman"/>
          <w:b/>
          <w:i/>
          <w:color w:val="000000" w:themeColor="text1"/>
          <w:sz w:val="24"/>
          <w:szCs w:val="24"/>
        </w:rPr>
        <w:t xml:space="preserve">NO </w:t>
      </w:r>
      <w:r w:rsidRPr="00B853B0">
        <w:rPr>
          <w:rFonts w:ascii="Times New Roman" w:eastAsia="Times New Roman" w:hAnsi="Times New Roman" w:cs="Times New Roman"/>
          <w:b/>
          <w:i/>
          <w:color w:val="000000" w:themeColor="text1"/>
          <w:spacing w:val="-3"/>
          <w:sz w:val="24"/>
          <w:szCs w:val="24"/>
        </w:rPr>
        <w:t xml:space="preserve">MEDICATIONS </w:t>
      </w:r>
      <w:r w:rsidRPr="00B853B0">
        <w:rPr>
          <w:rFonts w:ascii="Times New Roman" w:eastAsia="Times New Roman" w:hAnsi="Times New Roman" w:cs="Times New Roman"/>
          <w:b/>
          <w:i/>
          <w:color w:val="000000" w:themeColor="text1"/>
          <w:sz w:val="24"/>
          <w:szCs w:val="24"/>
        </w:rPr>
        <w:t xml:space="preserve">WILL BE RETURNED </w:t>
      </w:r>
      <w:r w:rsidRPr="00B853B0">
        <w:rPr>
          <w:rFonts w:ascii="Times New Roman" w:eastAsia="Times New Roman" w:hAnsi="Times New Roman" w:cs="Times New Roman"/>
          <w:b/>
          <w:i/>
          <w:color w:val="000000" w:themeColor="text1"/>
          <w:spacing w:val="-3"/>
          <w:sz w:val="24"/>
          <w:szCs w:val="24"/>
        </w:rPr>
        <w:t xml:space="preserve">TO </w:t>
      </w:r>
      <w:r w:rsidRPr="00B853B0">
        <w:rPr>
          <w:rFonts w:ascii="Times New Roman" w:eastAsia="Times New Roman" w:hAnsi="Times New Roman" w:cs="Times New Roman"/>
          <w:b/>
          <w:i/>
          <w:color w:val="000000" w:themeColor="text1"/>
          <w:sz w:val="24"/>
          <w:szCs w:val="24"/>
        </w:rPr>
        <w:t xml:space="preserve">STUDENTS </w:t>
      </w:r>
      <w:r w:rsidRPr="00B853B0">
        <w:rPr>
          <w:rFonts w:ascii="Times New Roman" w:eastAsia="Times New Roman" w:hAnsi="Times New Roman" w:cs="Times New Roman"/>
          <w:b/>
          <w:i/>
          <w:color w:val="000000" w:themeColor="text1"/>
          <w:spacing w:val="-3"/>
          <w:sz w:val="24"/>
          <w:szCs w:val="24"/>
        </w:rPr>
        <w:t>TO</w:t>
      </w:r>
      <w:r w:rsidRPr="00B853B0">
        <w:rPr>
          <w:rFonts w:ascii="Times New Roman" w:eastAsia="Times New Roman" w:hAnsi="Times New Roman" w:cs="Times New Roman"/>
          <w:b/>
          <w:i/>
          <w:color w:val="000000" w:themeColor="text1"/>
          <w:spacing w:val="-29"/>
          <w:sz w:val="24"/>
          <w:szCs w:val="24"/>
        </w:rPr>
        <w:t xml:space="preserve"> </w:t>
      </w:r>
      <w:r w:rsidRPr="00B853B0">
        <w:rPr>
          <w:rFonts w:ascii="Times New Roman" w:eastAsia="Times New Roman" w:hAnsi="Times New Roman" w:cs="Times New Roman"/>
          <w:b/>
          <w:i/>
          <w:color w:val="000000" w:themeColor="text1"/>
          <w:spacing w:val="-6"/>
          <w:sz w:val="24"/>
          <w:szCs w:val="24"/>
        </w:rPr>
        <w:t>TAKE</w:t>
      </w:r>
    </w:p>
    <w:p w14:paraId="28FF7850" w14:textId="77777777" w:rsidR="00433BA6" w:rsidRPr="00B853B0" w:rsidRDefault="00433BA6" w:rsidP="00433BA6">
      <w:pPr>
        <w:widowControl w:val="0"/>
        <w:autoSpaceDE w:val="0"/>
        <w:autoSpaceDN w:val="0"/>
        <w:spacing w:before="1" w:after="0" w:line="249" w:lineRule="auto"/>
        <w:ind w:left="318" w:right="717"/>
        <w:rPr>
          <w:rFonts w:ascii="Times New Roman" w:eastAsia="Times New Roman" w:hAnsi="Times New Roman" w:cs="Times New Roman"/>
          <w:b/>
          <w:i/>
          <w:sz w:val="24"/>
          <w:szCs w:val="24"/>
        </w:rPr>
      </w:pPr>
      <w:r w:rsidRPr="00B853B0">
        <w:rPr>
          <w:rFonts w:ascii="Times New Roman" w:eastAsia="Times New Roman" w:hAnsi="Times New Roman" w:cs="Times New Roman"/>
          <w:b/>
          <w:i/>
          <w:color w:val="000000" w:themeColor="text1"/>
          <w:sz w:val="24"/>
          <w:szCs w:val="24"/>
        </w:rPr>
        <w:t>HOME;</w:t>
      </w:r>
      <w:r w:rsidRPr="00B853B0">
        <w:rPr>
          <w:rFonts w:ascii="Times New Roman" w:eastAsia="Times New Roman" w:hAnsi="Times New Roman" w:cs="Times New Roman"/>
          <w:b/>
          <w:i/>
          <w:color w:val="231F20"/>
          <w:sz w:val="24"/>
          <w:szCs w:val="24"/>
        </w:rPr>
        <w:t xml:space="preserve"> parents/guardians will be notified</w:t>
      </w:r>
      <w:r w:rsidRPr="00B853B0">
        <w:rPr>
          <w:rFonts w:ascii="Times New Roman" w:eastAsia="Times New Roman" w:hAnsi="Times New Roman" w:cs="Times New Roman"/>
          <w:b/>
          <w:i/>
          <w:color w:val="231F20"/>
          <w:spacing w:val="-24"/>
          <w:sz w:val="24"/>
          <w:szCs w:val="24"/>
        </w:rPr>
        <w:t xml:space="preserve"> </w:t>
      </w:r>
      <w:r w:rsidRPr="00B853B0">
        <w:rPr>
          <w:rFonts w:ascii="Times New Roman" w:eastAsia="Times New Roman" w:hAnsi="Times New Roman" w:cs="Times New Roman"/>
          <w:b/>
          <w:i/>
          <w:color w:val="231F20"/>
          <w:sz w:val="24"/>
          <w:szCs w:val="24"/>
        </w:rPr>
        <w:t>by the</w:t>
      </w:r>
      <w:r w:rsidRPr="00B853B0">
        <w:rPr>
          <w:rFonts w:ascii="Times New Roman" w:eastAsia="Times New Roman" w:hAnsi="Times New Roman" w:cs="Times New Roman"/>
          <w:b/>
          <w:i/>
          <w:color w:val="231F20"/>
          <w:spacing w:val="-14"/>
          <w:sz w:val="24"/>
          <w:szCs w:val="24"/>
        </w:rPr>
        <w:t xml:space="preserve"> </w:t>
      </w:r>
      <w:r w:rsidRPr="00B853B0">
        <w:rPr>
          <w:rFonts w:ascii="Times New Roman" w:eastAsia="Times New Roman" w:hAnsi="Times New Roman" w:cs="Times New Roman"/>
          <w:b/>
          <w:i/>
          <w:color w:val="231F20"/>
          <w:sz w:val="24"/>
          <w:szCs w:val="24"/>
        </w:rPr>
        <w:t>school</w:t>
      </w:r>
      <w:r w:rsidRPr="00B853B0">
        <w:rPr>
          <w:rFonts w:ascii="Times New Roman" w:eastAsia="Times New Roman" w:hAnsi="Times New Roman" w:cs="Times New Roman"/>
          <w:b/>
          <w:i/>
          <w:color w:val="231F20"/>
          <w:spacing w:val="-13"/>
          <w:sz w:val="24"/>
          <w:szCs w:val="24"/>
        </w:rPr>
        <w:t xml:space="preserve"> </w:t>
      </w:r>
      <w:r w:rsidRPr="00B853B0">
        <w:rPr>
          <w:rFonts w:ascii="Times New Roman" w:eastAsia="Times New Roman" w:hAnsi="Times New Roman" w:cs="Times New Roman"/>
          <w:b/>
          <w:i/>
          <w:color w:val="231F20"/>
          <w:sz w:val="24"/>
          <w:szCs w:val="24"/>
        </w:rPr>
        <w:t>nurse</w:t>
      </w:r>
      <w:r w:rsidRPr="00B853B0">
        <w:rPr>
          <w:rFonts w:ascii="Times New Roman" w:eastAsia="Times New Roman" w:hAnsi="Times New Roman" w:cs="Times New Roman"/>
          <w:b/>
          <w:i/>
          <w:color w:val="231F20"/>
          <w:spacing w:val="-14"/>
          <w:sz w:val="24"/>
          <w:szCs w:val="24"/>
        </w:rPr>
        <w:t xml:space="preserve"> </w:t>
      </w:r>
      <w:r w:rsidRPr="00B853B0">
        <w:rPr>
          <w:rFonts w:ascii="Times New Roman" w:eastAsia="Times New Roman" w:hAnsi="Times New Roman" w:cs="Times New Roman"/>
          <w:b/>
          <w:i/>
          <w:color w:val="231F20"/>
          <w:sz w:val="24"/>
          <w:szCs w:val="24"/>
        </w:rPr>
        <w:t>when</w:t>
      </w:r>
      <w:r w:rsidRPr="00B853B0">
        <w:rPr>
          <w:rFonts w:ascii="Times New Roman" w:eastAsia="Times New Roman" w:hAnsi="Times New Roman" w:cs="Times New Roman"/>
          <w:b/>
          <w:i/>
          <w:color w:val="231F20"/>
          <w:spacing w:val="-13"/>
          <w:sz w:val="24"/>
          <w:szCs w:val="24"/>
        </w:rPr>
        <w:t xml:space="preserve"> </w:t>
      </w:r>
      <w:r w:rsidRPr="00B853B0">
        <w:rPr>
          <w:rFonts w:ascii="Times New Roman" w:eastAsia="Times New Roman" w:hAnsi="Times New Roman" w:cs="Times New Roman"/>
          <w:b/>
          <w:i/>
          <w:color w:val="231F20"/>
          <w:sz w:val="24"/>
          <w:szCs w:val="24"/>
        </w:rPr>
        <w:t>medications</w:t>
      </w:r>
      <w:r w:rsidRPr="00B853B0">
        <w:rPr>
          <w:rFonts w:ascii="Times New Roman" w:eastAsia="Times New Roman" w:hAnsi="Times New Roman" w:cs="Times New Roman"/>
          <w:b/>
          <w:i/>
          <w:color w:val="231F20"/>
          <w:spacing w:val="-14"/>
          <w:sz w:val="24"/>
          <w:szCs w:val="24"/>
        </w:rPr>
        <w:t xml:space="preserve"> </w:t>
      </w:r>
      <w:r w:rsidRPr="00B853B0">
        <w:rPr>
          <w:rFonts w:ascii="Times New Roman" w:eastAsia="Times New Roman" w:hAnsi="Times New Roman" w:cs="Times New Roman"/>
          <w:b/>
          <w:i/>
          <w:color w:val="231F20"/>
          <w:sz w:val="24"/>
          <w:szCs w:val="24"/>
        </w:rPr>
        <w:t>need</w:t>
      </w:r>
      <w:r w:rsidRPr="00B853B0">
        <w:rPr>
          <w:rFonts w:ascii="Times New Roman" w:eastAsia="Times New Roman" w:hAnsi="Times New Roman" w:cs="Times New Roman"/>
          <w:b/>
          <w:i/>
          <w:color w:val="231F20"/>
          <w:spacing w:val="-14"/>
          <w:sz w:val="24"/>
          <w:szCs w:val="24"/>
        </w:rPr>
        <w:t xml:space="preserve"> </w:t>
      </w:r>
      <w:r w:rsidRPr="00B853B0">
        <w:rPr>
          <w:rFonts w:ascii="Times New Roman" w:eastAsia="Times New Roman" w:hAnsi="Times New Roman" w:cs="Times New Roman"/>
          <w:b/>
          <w:i/>
          <w:color w:val="231F20"/>
          <w:sz w:val="24"/>
          <w:szCs w:val="24"/>
        </w:rPr>
        <w:t>to</w:t>
      </w:r>
      <w:r w:rsidRPr="00B853B0">
        <w:rPr>
          <w:rFonts w:ascii="Times New Roman" w:eastAsia="Times New Roman" w:hAnsi="Times New Roman" w:cs="Times New Roman"/>
          <w:b/>
          <w:i/>
          <w:color w:val="231F20"/>
          <w:spacing w:val="-14"/>
          <w:sz w:val="24"/>
          <w:szCs w:val="24"/>
        </w:rPr>
        <w:t xml:space="preserve"> </w:t>
      </w:r>
      <w:r w:rsidRPr="00B853B0">
        <w:rPr>
          <w:rFonts w:ascii="Times New Roman" w:eastAsia="Times New Roman" w:hAnsi="Times New Roman" w:cs="Times New Roman"/>
          <w:b/>
          <w:i/>
          <w:color w:val="231F20"/>
          <w:sz w:val="24"/>
          <w:szCs w:val="24"/>
        </w:rPr>
        <w:t>be picked up in the</w:t>
      </w:r>
      <w:r w:rsidRPr="00B853B0">
        <w:rPr>
          <w:rFonts w:ascii="Times New Roman" w:eastAsia="Times New Roman" w:hAnsi="Times New Roman" w:cs="Times New Roman"/>
          <w:b/>
          <w:i/>
          <w:color w:val="231F20"/>
          <w:spacing w:val="-14"/>
          <w:sz w:val="24"/>
          <w:szCs w:val="24"/>
        </w:rPr>
        <w:t xml:space="preserve"> </w:t>
      </w:r>
      <w:r w:rsidRPr="00B853B0">
        <w:rPr>
          <w:rFonts w:ascii="Times New Roman" w:eastAsia="Times New Roman" w:hAnsi="Times New Roman" w:cs="Times New Roman"/>
          <w:b/>
          <w:i/>
          <w:color w:val="231F20"/>
          <w:sz w:val="24"/>
          <w:szCs w:val="24"/>
        </w:rPr>
        <w:t>office.</w:t>
      </w:r>
    </w:p>
    <w:p w14:paraId="6BB76456" w14:textId="77777777" w:rsidR="00433BA6" w:rsidRPr="000A4D5D" w:rsidRDefault="0048042C" w:rsidP="0048042C">
      <w:pPr>
        <w:widowControl w:val="0"/>
        <w:autoSpaceDE w:val="0"/>
        <w:autoSpaceDN w:val="0"/>
        <w:spacing w:before="201" w:beforeAutospacing="1" w:after="0" w:afterAutospacing="1" w:line="249" w:lineRule="auto"/>
        <w:ind w:left="318" w:right="71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231F20"/>
          <w:sz w:val="24"/>
          <w:szCs w:val="24"/>
        </w:rPr>
        <w:tab/>
      </w:r>
      <w:r w:rsidR="00433BA6" w:rsidRPr="00432149">
        <w:rPr>
          <w:rFonts w:ascii="Times New Roman" w:eastAsia="Times New Roman" w:hAnsi="Times New Roman" w:cs="Times New Roman"/>
          <w:color w:val="231F20"/>
          <w:sz w:val="24"/>
          <w:szCs w:val="24"/>
        </w:rPr>
        <w:t>Students</w:t>
      </w:r>
      <w:r w:rsidR="00433BA6" w:rsidRPr="00432149">
        <w:rPr>
          <w:rFonts w:ascii="Times New Roman" w:eastAsia="Times New Roman" w:hAnsi="Times New Roman" w:cs="Times New Roman"/>
          <w:color w:val="231F20"/>
          <w:spacing w:val="-30"/>
          <w:sz w:val="24"/>
          <w:szCs w:val="24"/>
        </w:rPr>
        <w:t xml:space="preserve"> </w:t>
      </w:r>
      <w:r w:rsidR="00433BA6" w:rsidRPr="00432149">
        <w:rPr>
          <w:rFonts w:ascii="Times New Roman" w:eastAsia="Times New Roman" w:hAnsi="Times New Roman" w:cs="Times New Roman"/>
          <w:color w:val="231F20"/>
          <w:sz w:val="24"/>
          <w:szCs w:val="24"/>
        </w:rPr>
        <w:t>may</w:t>
      </w:r>
      <w:r w:rsidR="00433BA6" w:rsidRPr="00432149">
        <w:rPr>
          <w:rFonts w:ascii="Times New Roman" w:eastAsia="Times New Roman" w:hAnsi="Times New Roman" w:cs="Times New Roman"/>
          <w:color w:val="231F20"/>
          <w:spacing w:val="-31"/>
          <w:sz w:val="24"/>
          <w:szCs w:val="24"/>
        </w:rPr>
        <w:t xml:space="preserve"> </w:t>
      </w:r>
      <w:r w:rsidR="00433BA6" w:rsidRPr="00432149">
        <w:rPr>
          <w:rFonts w:ascii="Times New Roman" w:eastAsia="Times New Roman" w:hAnsi="Times New Roman" w:cs="Times New Roman"/>
          <w:color w:val="231F20"/>
          <w:sz w:val="24"/>
          <w:szCs w:val="24"/>
        </w:rPr>
        <w:t>be</w:t>
      </w:r>
      <w:r w:rsidR="00433BA6" w:rsidRPr="00432149">
        <w:rPr>
          <w:rFonts w:ascii="Times New Roman" w:eastAsia="Times New Roman" w:hAnsi="Times New Roman" w:cs="Times New Roman"/>
          <w:color w:val="231F20"/>
          <w:spacing w:val="-31"/>
          <w:sz w:val="24"/>
          <w:szCs w:val="24"/>
        </w:rPr>
        <w:t xml:space="preserve"> </w:t>
      </w:r>
      <w:r w:rsidR="00433BA6" w:rsidRPr="00432149">
        <w:rPr>
          <w:rFonts w:ascii="Times New Roman" w:eastAsia="Times New Roman" w:hAnsi="Times New Roman" w:cs="Times New Roman"/>
          <w:color w:val="231F20"/>
          <w:sz w:val="24"/>
          <w:szCs w:val="24"/>
        </w:rPr>
        <w:t>permitted</w:t>
      </w:r>
      <w:r w:rsidR="00433BA6" w:rsidRPr="00432149">
        <w:rPr>
          <w:rFonts w:ascii="Times New Roman" w:eastAsia="Times New Roman" w:hAnsi="Times New Roman" w:cs="Times New Roman"/>
          <w:color w:val="231F20"/>
          <w:spacing w:val="-31"/>
          <w:sz w:val="24"/>
          <w:szCs w:val="24"/>
        </w:rPr>
        <w:t xml:space="preserve"> </w:t>
      </w:r>
      <w:r w:rsidR="00433BA6" w:rsidRPr="00432149">
        <w:rPr>
          <w:rFonts w:ascii="Times New Roman" w:eastAsia="Times New Roman" w:hAnsi="Times New Roman" w:cs="Times New Roman"/>
          <w:color w:val="231F20"/>
          <w:sz w:val="24"/>
          <w:szCs w:val="24"/>
        </w:rPr>
        <w:t>to</w:t>
      </w:r>
      <w:r w:rsidR="00433BA6" w:rsidRPr="00432149">
        <w:rPr>
          <w:rFonts w:ascii="Times New Roman" w:eastAsia="Times New Roman" w:hAnsi="Times New Roman" w:cs="Times New Roman"/>
          <w:color w:val="231F20"/>
          <w:spacing w:val="-31"/>
          <w:sz w:val="24"/>
          <w:szCs w:val="24"/>
        </w:rPr>
        <w:t xml:space="preserve"> </w:t>
      </w:r>
      <w:r w:rsidR="00433BA6" w:rsidRPr="00432149">
        <w:rPr>
          <w:rFonts w:ascii="Times New Roman" w:eastAsia="Times New Roman" w:hAnsi="Times New Roman" w:cs="Times New Roman"/>
          <w:color w:val="231F20"/>
          <w:sz w:val="24"/>
          <w:szCs w:val="24"/>
        </w:rPr>
        <w:t>carry</w:t>
      </w:r>
      <w:r w:rsidR="00433BA6" w:rsidRPr="00432149">
        <w:rPr>
          <w:rFonts w:ascii="Times New Roman" w:eastAsia="Times New Roman" w:hAnsi="Times New Roman" w:cs="Times New Roman"/>
          <w:color w:val="231F20"/>
          <w:spacing w:val="-31"/>
          <w:sz w:val="24"/>
          <w:szCs w:val="24"/>
        </w:rPr>
        <w:t xml:space="preserve"> </w:t>
      </w:r>
      <w:r w:rsidR="00433BA6" w:rsidRPr="00432149">
        <w:rPr>
          <w:rFonts w:ascii="Times New Roman" w:eastAsia="Times New Roman" w:hAnsi="Times New Roman" w:cs="Times New Roman"/>
          <w:color w:val="231F20"/>
          <w:sz w:val="24"/>
          <w:szCs w:val="24"/>
        </w:rPr>
        <w:t>medication for certain conditions (such as an inhaler for asthma or an Epi-pen for allergi</w:t>
      </w:r>
      <w:r w:rsidR="00022E2C" w:rsidRPr="00432149">
        <w:rPr>
          <w:rFonts w:ascii="Times New Roman" w:eastAsia="Times New Roman" w:hAnsi="Times New Roman" w:cs="Times New Roman"/>
          <w:color w:val="231F20"/>
          <w:sz w:val="24"/>
          <w:szCs w:val="24"/>
        </w:rPr>
        <w:t>c reaction) provided there is prior physician/</w:t>
      </w:r>
      <w:r w:rsidR="00433BA6" w:rsidRPr="00432149">
        <w:rPr>
          <w:rFonts w:ascii="Times New Roman" w:eastAsia="Times New Roman" w:hAnsi="Times New Roman" w:cs="Times New Roman"/>
          <w:color w:val="231F20"/>
          <w:sz w:val="24"/>
          <w:szCs w:val="24"/>
        </w:rPr>
        <w:t>parent or guardian authorization and school personnel are aware the student is carrying it. (See Board Policy 09.2241)</w:t>
      </w:r>
      <w:r w:rsidR="00AF595D" w:rsidRPr="00432149">
        <w:rPr>
          <w:rFonts w:ascii="Times New Roman" w:eastAsia="Times New Roman" w:hAnsi="Times New Roman" w:cs="Times New Roman"/>
          <w:color w:val="231F20"/>
          <w:sz w:val="24"/>
          <w:szCs w:val="24"/>
        </w:rPr>
        <w:t xml:space="preserve">  </w:t>
      </w:r>
      <w:r w:rsidR="000B3759" w:rsidRPr="000A4D5D">
        <w:rPr>
          <w:rFonts w:ascii="Times New Roman" w:eastAsia="Times New Roman" w:hAnsi="Times New Roman" w:cs="Times New Roman"/>
          <w:color w:val="000000" w:themeColor="text1"/>
          <w:sz w:val="24"/>
          <w:szCs w:val="24"/>
        </w:rPr>
        <w:t>A Transportation Health Form is required to be on file with the nurse and the transportation office each year if a student is being transported while carrying an emergency medication in their backpack, purse, coat, and lunch bag and/or other personal belongings.  Emergency medications include an asthma inhaler, Epi Pen for allergic reactions, Diastat for seizures, or Glucagon for diabetes.</w:t>
      </w:r>
    </w:p>
    <w:p w14:paraId="759117D2" w14:textId="77777777" w:rsidR="00433BA6" w:rsidRPr="00BE433D" w:rsidRDefault="00433BA6" w:rsidP="00433BA6">
      <w:pPr>
        <w:widowControl w:val="0"/>
        <w:spacing w:after="0" w:line="240" w:lineRule="auto"/>
        <w:jc w:val="center"/>
        <w:rPr>
          <w:rFonts w:ascii="Times New Roman" w:eastAsia="Times New Roman" w:hAnsi="Times New Roman" w:cs="Times New Roman"/>
          <w:b/>
          <w:bCs/>
          <w:i/>
          <w:iCs/>
          <w:color w:val="000000"/>
          <w:kern w:val="28"/>
          <w:sz w:val="24"/>
          <w:szCs w:val="24"/>
          <w14:cntxtAlts/>
        </w:rPr>
      </w:pPr>
    </w:p>
    <w:p w14:paraId="5A4BD8BC" w14:textId="77777777" w:rsidR="00433BA6" w:rsidRPr="00BE433D" w:rsidRDefault="00433BA6" w:rsidP="00433BA6">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2AC69178" w14:textId="77777777" w:rsidR="00433BA6" w:rsidRPr="00BE433D" w:rsidRDefault="00433BA6" w:rsidP="00433BA6">
      <w:pPr>
        <w:widowControl w:val="0"/>
        <w:spacing w:after="0" w:line="240" w:lineRule="auto"/>
        <w:rPr>
          <w:rFonts w:ascii="Times New Roman" w:eastAsia="Times New Roman" w:hAnsi="Times New Roman" w:cs="Times New Roman"/>
          <w:color w:val="000000"/>
          <w:kern w:val="28"/>
          <w:sz w:val="24"/>
          <w:szCs w:val="24"/>
          <w14:cntxtAlts/>
        </w:rPr>
      </w:pPr>
    </w:p>
    <w:p w14:paraId="1EC77506" w14:textId="77777777" w:rsidR="00433BA6" w:rsidRPr="00BE433D" w:rsidRDefault="00433BA6" w:rsidP="00433BA6">
      <w:pPr>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br w:type="page"/>
      </w:r>
    </w:p>
    <w:p w14:paraId="64E12525" w14:textId="3AF1AD6E" w:rsidR="00A821F2" w:rsidRPr="005A33EC" w:rsidRDefault="00BD2F96" w:rsidP="00A821F2">
      <w:pPr>
        <w:tabs>
          <w:tab w:val="left" w:pos="0"/>
          <w:tab w:val="left" w:pos="43"/>
        </w:tabs>
        <w:spacing w:after="0" w:line="240" w:lineRule="auto"/>
        <w:jc w:val="center"/>
        <w:rPr>
          <w:rFonts w:ascii="Times New Roman" w:eastAsia="Times New Roman" w:hAnsi="Times New Roman" w:cs="Times New Roman"/>
          <w:b/>
          <w:bCs/>
          <w:color w:val="000000"/>
          <w:kern w:val="28"/>
          <w:sz w:val="24"/>
          <w:szCs w:val="24"/>
          <w14:cntxtAlts/>
        </w:rPr>
      </w:pPr>
      <w:r w:rsidRPr="005A33EC">
        <w:rPr>
          <w:rFonts w:ascii="Times New Roman" w:eastAsia="Times New Roman" w:hAnsi="Times New Roman" w:cs="Times New Roman"/>
          <w:b/>
          <w:bCs/>
          <w:color w:val="000000"/>
          <w:kern w:val="28"/>
          <w:sz w:val="24"/>
          <w:szCs w:val="24"/>
          <w14:cntxtAlts/>
        </w:rPr>
        <w:lastRenderedPageBreak/>
        <w:t>SUSPENSION/EXPULSION PROCEDURES FOR</w:t>
      </w:r>
    </w:p>
    <w:p w14:paraId="2C5ADE99" w14:textId="13D4C3B6" w:rsidR="00A821F2" w:rsidRPr="005A33EC" w:rsidRDefault="00BD2F96" w:rsidP="00A821F2">
      <w:pPr>
        <w:tabs>
          <w:tab w:val="left" w:pos="0"/>
          <w:tab w:val="left" w:pos="43"/>
        </w:tabs>
        <w:spacing w:after="0" w:line="240" w:lineRule="auto"/>
        <w:jc w:val="center"/>
        <w:rPr>
          <w:rFonts w:ascii="Times New Roman" w:eastAsia="Times New Roman" w:hAnsi="Times New Roman" w:cs="Times New Roman"/>
          <w:b/>
          <w:bCs/>
          <w:color w:val="000000"/>
          <w:kern w:val="28"/>
          <w:sz w:val="24"/>
          <w:szCs w:val="24"/>
          <w14:cntxtAlts/>
        </w:rPr>
      </w:pPr>
      <w:r w:rsidRPr="005A33EC">
        <w:rPr>
          <w:rFonts w:ascii="Times New Roman" w:eastAsia="Times New Roman" w:hAnsi="Times New Roman" w:cs="Times New Roman"/>
          <w:b/>
          <w:bCs/>
          <w:color w:val="000000"/>
          <w:kern w:val="28"/>
          <w:sz w:val="24"/>
          <w:szCs w:val="24"/>
          <w14:cntxtAlts/>
        </w:rPr>
        <w:t>IDENTIFIED EDUCATIONALLY DISABLED STUDENTS</w:t>
      </w:r>
    </w:p>
    <w:p w14:paraId="351A6B79" w14:textId="77777777" w:rsidR="00A821F2" w:rsidRPr="005A33EC" w:rsidRDefault="00A821F2" w:rsidP="00A821F2">
      <w:pPr>
        <w:tabs>
          <w:tab w:val="left" w:pos="0"/>
          <w:tab w:val="left" w:pos="43"/>
        </w:tabs>
        <w:spacing w:after="0" w:line="240" w:lineRule="auto"/>
        <w:jc w:val="center"/>
        <w:rPr>
          <w:rFonts w:ascii="Times New Roman" w:eastAsia="Times New Roman" w:hAnsi="Times New Roman" w:cs="Times New Roman"/>
          <w:bCs/>
          <w:i/>
          <w:iCs/>
          <w:color w:val="000000"/>
          <w:kern w:val="28"/>
          <w:sz w:val="24"/>
          <w:szCs w:val="24"/>
          <w14:cntxtAlts/>
        </w:rPr>
      </w:pPr>
      <w:r w:rsidRPr="005A33EC">
        <w:rPr>
          <w:rFonts w:ascii="Times New Roman" w:eastAsia="Times New Roman" w:hAnsi="Times New Roman" w:cs="Times New Roman"/>
          <w:bCs/>
          <w:i/>
          <w:iCs/>
          <w:color w:val="000000"/>
          <w:kern w:val="28"/>
          <w:sz w:val="24"/>
          <w:szCs w:val="24"/>
          <w14:cntxtAlts/>
        </w:rPr>
        <w:t>(Revised June 2011)</w:t>
      </w:r>
    </w:p>
    <w:p w14:paraId="5199DD45" w14:textId="77777777" w:rsidR="00A821F2" w:rsidRPr="005A33EC" w:rsidRDefault="00A821F2" w:rsidP="00A821F2">
      <w:pPr>
        <w:tabs>
          <w:tab w:val="left" w:pos="0"/>
          <w:tab w:val="left" w:pos="43"/>
        </w:tabs>
        <w:spacing w:after="0" w:line="240" w:lineRule="auto"/>
        <w:rPr>
          <w:rFonts w:ascii="Times New Roman" w:eastAsia="Times New Roman" w:hAnsi="Times New Roman" w:cs="Times New Roman"/>
          <w:bCs/>
          <w:i/>
          <w:iCs/>
          <w:color w:val="000000"/>
          <w:kern w:val="28"/>
          <w:sz w:val="24"/>
          <w:szCs w:val="24"/>
          <w14:cntxtAlts/>
        </w:rPr>
      </w:pPr>
      <w:r w:rsidRPr="005A33EC">
        <w:rPr>
          <w:rFonts w:ascii="Times New Roman" w:eastAsia="Times New Roman" w:hAnsi="Times New Roman" w:cs="Times New Roman"/>
          <w:bCs/>
          <w:i/>
          <w:iCs/>
          <w:color w:val="000000"/>
          <w:kern w:val="28"/>
          <w:sz w:val="24"/>
          <w:szCs w:val="24"/>
          <w14:cntxtAlts/>
        </w:rPr>
        <w:t xml:space="preserve"> </w:t>
      </w:r>
    </w:p>
    <w:p w14:paraId="16CA7184" w14:textId="77777777" w:rsidR="00A821F2" w:rsidRPr="000A4D5D" w:rsidRDefault="00A821F2" w:rsidP="00A821F2">
      <w:pPr>
        <w:tabs>
          <w:tab w:val="left" w:pos="0"/>
          <w:tab w:val="left" w:pos="43"/>
        </w:tabs>
        <w:spacing w:after="0" w:line="240" w:lineRule="auto"/>
        <w:rPr>
          <w:rFonts w:ascii="Times New Roman" w:eastAsia="Times New Roman" w:hAnsi="Times New Roman" w:cs="Times New Roman"/>
          <w:b/>
          <w:bCs/>
          <w:color w:val="000000" w:themeColor="text1"/>
          <w:kern w:val="28"/>
          <w:sz w:val="24"/>
          <w:szCs w:val="24"/>
          <w14:cntxtAlts/>
        </w:rPr>
      </w:pPr>
      <w:r>
        <w:rPr>
          <w:rFonts w:ascii="Times New Roman" w:eastAsia="Times New Roman" w:hAnsi="Times New Roman" w:cs="Times New Roman"/>
          <w:b/>
          <w:bCs/>
          <w:color w:val="000000"/>
          <w:kern w:val="28"/>
          <w:sz w:val="24"/>
          <w:szCs w:val="24"/>
          <w14:cntxtAlts/>
        </w:rPr>
        <w:t>D</w:t>
      </w:r>
      <w:r w:rsidRPr="000A4D5D">
        <w:rPr>
          <w:rFonts w:ascii="Times New Roman" w:eastAsia="Times New Roman" w:hAnsi="Times New Roman" w:cs="Times New Roman"/>
          <w:b/>
          <w:bCs/>
          <w:color w:val="000000" w:themeColor="text1"/>
          <w:kern w:val="28"/>
          <w:sz w:val="24"/>
          <w:szCs w:val="24"/>
          <w14:cntxtAlts/>
        </w:rPr>
        <w:t>ue Process Procedures and Safeguards</w:t>
      </w:r>
    </w:p>
    <w:p w14:paraId="6F71996F" w14:textId="77777777" w:rsidR="00A821F2" w:rsidRPr="005A33EC" w:rsidRDefault="00A821F2" w:rsidP="00A1265B">
      <w:pPr>
        <w:pStyle w:val="ListParagraph"/>
        <w:numPr>
          <w:ilvl w:val="0"/>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The Superintendent, Director of Special Education, and the building principals make sure that appropriate procedures are followed in the suspension and expulsion of children and youth with disabilities.</w:t>
      </w:r>
    </w:p>
    <w:p w14:paraId="74183846" w14:textId="77777777" w:rsidR="00A821F2" w:rsidRPr="005A33EC" w:rsidRDefault="00A821F2" w:rsidP="00A1265B">
      <w:pPr>
        <w:pStyle w:val="ListParagraph"/>
        <w:numPr>
          <w:ilvl w:val="1"/>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Suspensions of less than ten (10) days in length, which are utilized as temporary discipline measures (if the suspension is for a minor infraction and no further disciplinary action is planned), an Admissions and Release Committee (ARC) meeting is not required unless requested by the parent, Principal or other service providers.  However, for an aggregate of ten (10) days of suspension for the year, or where expulsion is contemplated, the ARC convenes.  Special Education services and access to the general curriculum shall continue for suspensions beyond ten (10) days.</w:t>
      </w:r>
    </w:p>
    <w:p w14:paraId="6033C67F" w14:textId="77777777" w:rsidR="00A821F2" w:rsidRPr="005A33EC" w:rsidRDefault="00A821F2" w:rsidP="00A1265B">
      <w:pPr>
        <w:pStyle w:val="ListParagraph"/>
        <w:numPr>
          <w:ilvl w:val="0"/>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For suspensions of ten (10) days in length where expulsion is contemplated, parents are given prior written notification of the Admissions and Release Committee meeting. The notice must m</w:t>
      </w:r>
      <w:r>
        <w:rPr>
          <w:rFonts w:ascii="Times New Roman" w:eastAsia="Times New Roman" w:hAnsi="Times New Roman" w:cs="Times New Roman"/>
          <w:color w:val="000000"/>
          <w:kern w:val="28"/>
          <w:sz w:val="24"/>
          <w:szCs w:val="24"/>
          <w14:cntxtAlts/>
        </w:rPr>
        <w:t>eet regulatory criteria for an Admissions and R</w:t>
      </w:r>
      <w:r w:rsidRPr="005A33EC">
        <w:rPr>
          <w:rFonts w:ascii="Times New Roman" w:eastAsia="Times New Roman" w:hAnsi="Times New Roman" w:cs="Times New Roman"/>
          <w:color w:val="000000"/>
          <w:kern w:val="28"/>
          <w:sz w:val="24"/>
          <w:szCs w:val="24"/>
          <w14:cntxtAlts/>
        </w:rPr>
        <w:t xml:space="preserve">elease committee meeting notice as set forth in 707 KAR 1:060, the </w:t>
      </w:r>
      <w:r w:rsidRPr="005A33EC">
        <w:rPr>
          <w:rFonts w:ascii="Times New Roman" w:eastAsia="Times New Roman" w:hAnsi="Times New Roman" w:cs="Times New Roman"/>
          <w:color w:val="000000"/>
          <w:kern w:val="28"/>
          <w:sz w:val="24"/>
          <w:szCs w:val="24"/>
          <w:u w:val="single"/>
          <w14:cntxtAlts/>
        </w:rPr>
        <w:t>Due Process Policy and Procedures Manual</w:t>
      </w:r>
      <w:r w:rsidRPr="005A33EC">
        <w:rPr>
          <w:rFonts w:ascii="Times New Roman" w:eastAsia="Times New Roman" w:hAnsi="Times New Roman" w:cs="Times New Roman"/>
          <w:color w:val="000000"/>
          <w:kern w:val="28"/>
          <w:sz w:val="24"/>
          <w:szCs w:val="24"/>
          <w14:cntxtAlts/>
        </w:rPr>
        <w:t>. Parents are given a copy of their rights, which include that they have the right to a due process hearing if they disagree with the committee’s determinations.</w:t>
      </w:r>
    </w:p>
    <w:p w14:paraId="3D52D3B9" w14:textId="77777777" w:rsidR="00A821F2" w:rsidRPr="005A33EC" w:rsidRDefault="00A821F2" w:rsidP="00A1265B">
      <w:pPr>
        <w:pStyle w:val="ListParagraph"/>
        <w:numPr>
          <w:ilvl w:val="1"/>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u w:val="single"/>
          <w14:cntxtAlts/>
        </w:rPr>
        <w:t>Interim Alternative Education Settings for Up to Forty-five (45) Days</w:t>
      </w:r>
      <w:r w:rsidRPr="005A33EC">
        <w:rPr>
          <w:rFonts w:ascii="Times New Roman" w:eastAsia="Times New Roman" w:hAnsi="Times New Roman" w:cs="Times New Roman"/>
          <w:color w:val="000000"/>
          <w:kern w:val="28"/>
          <w:sz w:val="24"/>
          <w:szCs w:val="24"/>
          <w14:cntxtAlts/>
        </w:rPr>
        <w:t>. A child with a disability is subject to placement in an interim alternative educational placement for up to forty-five (45) days if the child; a.) Carries a weapon to school or to a school function under the jurisdiction of the District or the State; b.) Knowingly possesses or uses illegal drugs or sells or solicits the sale of a controlled substance while at school or a school function under the jurisdiction of the District or the State; c.) Is in a current placement that is substantially likely to result in injury to the child or others.</w:t>
      </w:r>
    </w:p>
    <w:p w14:paraId="2D913507" w14:textId="77777777" w:rsidR="00A821F2" w:rsidRDefault="00A821F2" w:rsidP="00A1265B">
      <w:pPr>
        <w:pStyle w:val="ListParagraph"/>
        <w:numPr>
          <w:ilvl w:val="0"/>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Once the Admissions and Release Committee is convened, the Admissions and Release Committee must make the following determinations:</w:t>
      </w:r>
    </w:p>
    <w:p w14:paraId="36AC18B2" w14:textId="77777777" w:rsidR="00A821F2" w:rsidRDefault="00A821F2" w:rsidP="00A1265B">
      <w:pPr>
        <w:pStyle w:val="ListParagraph"/>
        <w:numPr>
          <w:ilvl w:val="1"/>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If the Individual Educational Plan and placement are appropriate and being fully</w:t>
      </w:r>
      <w:r w:rsidR="00863C34">
        <w:rPr>
          <w:rFonts w:ascii="Times New Roman" w:eastAsia="Times New Roman" w:hAnsi="Times New Roman" w:cs="Times New Roman"/>
          <w:color w:val="000000"/>
          <w:kern w:val="28"/>
          <w:sz w:val="24"/>
          <w:szCs w:val="24"/>
          <w14:cntxtAlts/>
        </w:rPr>
        <w:t xml:space="preserve"> and correctly implemented,</w:t>
      </w:r>
    </w:p>
    <w:p w14:paraId="033C45A0" w14:textId="77777777" w:rsidR="00A821F2" w:rsidRDefault="00A821F2" w:rsidP="00A1265B">
      <w:pPr>
        <w:pStyle w:val="ListParagraph"/>
        <w:numPr>
          <w:ilvl w:val="1"/>
          <w:numId w:val="32"/>
        </w:numPr>
        <w:tabs>
          <w:tab w:val="left" w:pos="0"/>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Whether or not the behavior or misconduct is a manifestation of the pupil’s disabling condition.</w:t>
      </w:r>
    </w:p>
    <w:p w14:paraId="3A47C040" w14:textId="77777777" w:rsidR="00A821F2" w:rsidRDefault="00A821F2" w:rsidP="00A1265B">
      <w:pPr>
        <w:pStyle w:val="ListParagraph"/>
        <w:numPr>
          <w:ilvl w:val="0"/>
          <w:numId w:val="32"/>
        </w:numPr>
        <w:tabs>
          <w:tab w:val="left" w:pos="0"/>
        </w:tabs>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If the Admissions and Release Committee finds that the Individual Educational Plan or placement are not appropriate and being fully and correctly implemented, appropriate modifications should be determined at the Admissions and Release Committee meeting and no further disciplinary action beyond the suspension should occur.</w:t>
      </w:r>
    </w:p>
    <w:p w14:paraId="6DA728C6" w14:textId="77777777" w:rsidR="00A821F2" w:rsidRDefault="00A821F2" w:rsidP="00A1265B">
      <w:pPr>
        <w:pStyle w:val="ListParagraph"/>
        <w:numPr>
          <w:ilvl w:val="0"/>
          <w:numId w:val="32"/>
        </w:numPr>
        <w:tabs>
          <w:tab w:val="left" w:pos="0"/>
        </w:tabs>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If the Admissions and Release Committee finds that the IEP and placement are appropriate and being fully and correctly implemented, they must then consider whether or not the behavior or misconduct was a manifestation of the disabling condition.</w:t>
      </w:r>
    </w:p>
    <w:p w14:paraId="40D41663" w14:textId="0AA0F4FF" w:rsidR="00A821F2" w:rsidRPr="00E32017" w:rsidRDefault="00A821F2" w:rsidP="00A1265B">
      <w:pPr>
        <w:pStyle w:val="ListParagraph"/>
        <w:numPr>
          <w:ilvl w:val="0"/>
          <w:numId w:val="32"/>
        </w:numPr>
        <w:spacing w:after="0" w:line="240" w:lineRule="auto"/>
        <w:rPr>
          <w:rFonts w:ascii="Times New Roman" w:eastAsia="Times New Roman" w:hAnsi="Times New Roman" w:cs="Times New Roman"/>
          <w:color w:val="000000"/>
          <w:kern w:val="28"/>
          <w:sz w:val="24"/>
          <w:szCs w:val="24"/>
          <w14:cntxtAlts/>
        </w:rPr>
      </w:pPr>
      <w:r w:rsidRPr="00E32017">
        <w:rPr>
          <w:rFonts w:ascii="Times New Roman" w:eastAsia="Times New Roman" w:hAnsi="Times New Roman" w:cs="Times New Roman"/>
          <w:color w:val="000000"/>
          <w:kern w:val="28"/>
          <w:sz w:val="24"/>
          <w:szCs w:val="24"/>
          <w14:cntxtAlts/>
        </w:rPr>
        <w:t xml:space="preserve">If the Admissions and Release Committee finds that the student’s misconduct was a manifestation of the student’s disabling condition, this should be </w:t>
      </w:r>
      <w:r w:rsidR="00B90DC2" w:rsidRPr="00B90DC2">
        <w:rPr>
          <w:rFonts w:ascii="Times New Roman" w:eastAsia="Times New Roman" w:hAnsi="Times New Roman" w:cs="Times New Roman"/>
          <w:dstrike/>
          <w:color w:val="FF0000"/>
          <w:kern w:val="28"/>
          <w:sz w:val="24"/>
          <w:szCs w:val="24"/>
          <w14:cntxtAlts/>
        </w:rPr>
        <w:t>set down</w:t>
      </w:r>
      <w:r w:rsidR="00B90DC2" w:rsidRPr="00B90DC2">
        <w:rPr>
          <w:rFonts w:ascii="Times New Roman" w:eastAsia="Times New Roman" w:hAnsi="Times New Roman" w:cs="Times New Roman"/>
          <w:color w:val="FF0000"/>
          <w:kern w:val="28"/>
          <w:sz w:val="24"/>
          <w:szCs w:val="24"/>
          <w14:cntxtAlts/>
        </w:rPr>
        <w:t xml:space="preserve"> </w:t>
      </w:r>
      <w:r w:rsidR="00B90DC2">
        <w:rPr>
          <w:rFonts w:ascii="Times New Roman" w:eastAsia="Times New Roman" w:hAnsi="Times New Roman" w:cs="Times New Roman"/>
          <w:color w:val="FF0000"/>
          <w:kern w:val="28"/>
          <w:sz w:val="24"/>
          <w:szCs w:val="24"/>
          <w14:cntxtAlts/>
        </w:rPr>
        <w:t xml:space="preserve">documented </w:t>
      </w:r>
      <w:r w:rsidRPr="00E32017">
        <w:rPr>
          <w:rFonts w:ascii="Times New Roman" w:eastAsia="Times New Roman" w:hAnsi="Times New Roman" w:cs="Times New Roman"/>
          <w:color w:val="000000"/>
          <w:kern w:val="28"/>
          <w:sz w:val="24"/>
          <w:szCs w:val="24"/>
          <w14:cntxtAlts/>
        </w:rPr>
        <w:t>as a written determination and transmitted directly to the local superintendent. If this determination is made, the local superintendent may not recommend expulsion to the local board of education: however, if a proper determination has been made that the student’s conduct was a manifestation of the disabling condition and, therefore, is not eligible for expulsion, another course of action may be available. In instances of extreme serious misconduct in which it appears that maintaining a student in her/his current educational placement is substantially likely to result in injury to self or others, districts may pursue, through the judi</w:t>
      </w:r>
      <w:r>
        <w:rPr>
          <w:rFonts w:ascii="Times New Roman" w:eastAsia="Times New Roman" w:hAnsi="Times New Roman" w:cs="Times New Roman"/>
          <w:color w:val="000000"/>
          <w:kern w:val="28"/>
          <w:sz w:val="24"/>
          <w:szCs w:val="24"/>
          <w14:cntxtAlts/>
        </w:rPr>
        <w:t xml:space="preserve">cial system, exclusion of the </w:t>
      </w:r>
      <w:r w:rsidRPr="00E32017">
        <w:rPr>
          <w:rFonts w:ascii="Times New Roman" w:eastAsia="Times New Roman" w:hAnsi="Times New Roman" w:cs="Times New Roman"/>
          <w:color w:val="000000"/>
          <w:kern w:val="28"/>
          <w:sz w:val="24"/>
          <w:szCs w:val="24"/>
          <w14:cntxtAlts/>
        </w:rPr>
        <w:t>student from school.</w:t>
      </w:r>
    </w:p>
    <w:p w14:paraId="236BA185" w14:textId="704B5379" w:rsidR="00A821F2" w:rsidRDefault="00A821F2" w:rsidP="00A1265B">
      <w:pPr>
        <w:pStyle w:val="ListParagraph"/>
        <w:numPr>
          <w:ilvl w:val="0"/>
          <w:numId w:val="32"/>
        </w:numPr>
        <w:spacing w:after="0" w:line="240" w:lineRule="auto"/>
        <w:rPr>
          <w:rFonts w:ascii="Times New Roman" w:eastAsia="Times New Roman" w:hAnsi="Times New Roman" w:cs="Times New Roman"/>
          <w:color w:val="000000"/>
          <w:kern w:val="28"/>
          <w:sz w:val="24"/>
          <w:szCs w:val="24"/>
          <w14:cntxtAlts/>
        </w:rPr>
      </w:pPr>
      <w:r w:rsidRPr="00E32017">
        <w:rPr>
          <w:rFonts w:ascii="Times New Roman" w:eastAsia="Times New Roman" w:hAnsi="Times New Roman" w:cs="Times New Roman"/>
          <w:color w:val="000000"/>
          <w:kern w:val="28"/>
          <w:sz w:val="24"/>
          <w:szCs w:val="24"/>
          <w14:cntxtAlts/>
        </w:rPr>
        <w:t xml:space="preserve">If the Admissions and Release Committee finds that the student’s misconduct was not a manifestation of the student’s disabling condition, this should be </w:t>
      </w:r>
      <w:r w:rsidR="00B90DC2" w:rsidRPr="00B90DC2">
        <w:rPr>
          <w:rFonts w:ascii="Times New Roman" w:eastAsia="Times New Roman" w:hAnsi="Times New Roman" w:cs="Times New Roman"/>
          <w:dstrike/>
          <w:color w:val="FF0000"/>
          <w:kern w:val="28"/>
          <w:sz w:val="24"/>
          <w:szCs w:val="24"/>
          <w14:cntxtAlts/>
        </w:rPr>
        <w:t>set down</w:t>
      </w:r>
      <w:r w:rsidR="00B90DC2" w:rsidRPr="00B90DC2">
        <w:rPr>
          <w:rFonts w:ascii="Times New Roman" w:eastAsia="Times New Roman" w:hAnsi="Times New Roman" w:cs="Times New Roman"/>
          <w:color w:val="FF0000"/>
          <w:kern w:val="28"/>
          <w:sz w:val="24"/>
          <w:szCs w:val="24"/>
          <w14:cntxtAlts/>
        </w:rPr>
        <w:t xml:space="preserve"> </w:t>
      </w:r>
      <w:r w:rsidR="00B90DC2">
        <w:rPr>
          <w:rFonts w:ascii="Times New Roman" w:eastAsia="Times New Roman" w:hAnsi="Times New Roman" w:cs="Times New Roman"/>
          <w:color w:val="FF0000"/>
          <w:kern w:val="28"/>
          <w:sz w:val="24"/>
          <w:szCs w:val="24"/>
          <w14:cntxtAlts/>
        </w:rPr>
        <w:t xml:space="preserve">documented </w:t>
      </w:r>
      <w:r w:rsidRPr="00E32017">
        <w:rPr>
          <w:rFonts w:ascii="Times New Roman" w:eastAsia="Times New Roman" w:hAnsi="Times New Roman" w:cs="Times New Roman"/>
          <w:color w:val="000000"/>
          <w:kern w:val="28"/>
          <w:sz w:val="24"/>
          <w:szCs w:val="24"/>
          <w14:cntxtAlts/>
        </w:rPr>
        <w:t>as a written determination and transmitted directly to the local superintendent. If this determination is made, the local superintendent may recommend expulsion to the local board of education.</w:t>
      </w:r>
    </w:p>
    <w:p w14:paraId="73201EB7" w14:textId="77777777" w:rsidR="00A821F2" w:rsidRDefault="00A821F2" w:rsidP="00A821F2">
      <w:pPr>
        <w:spacing w:after="0" w:line="240" w:lineRule="auto"/>
        <w:rPr>
          <w:rFonts w:ascii="Times New Roman" w:eastAsia="Times New Roman" w:hAnsi="Times New Roman" w:cs="Times New Roman"/>
          <w:color w:val="000000"/>
          <w:kern w:val="28"/>
          <w:sz w:val="24"/>
          <w:szCs w:val="24"/>
          <w14:cntxtAlts/>
        </w:rPr>
      </w:pPr>
    </w:p>
    <w:p w14:paraId="3247438C" w14:textId="77777777" w:rsidR="00A821F2" w:rsidRDefault="00A821F2" w:rsidP="00A821F2">
      <w:pPr>
        <w:spacing w:after="0" w:line="240" w:lineRule="auto"/>
        <w:rPr>
          <w:rFonts w:ascii="Times New Roman" w:eastAsia="Times New Roman" w:hAnsi="Times New Roman" w:cs="Times New Roman"/>
          <w:color w:val="000000"/>
          <w:kern w:val="28"/>
          <w:sz w:val="24"/>
          <w:szCs w:val="24"/>
          <w14:cntxtAlts/>
        </w:rPr>
      </w:pPr>
    </w:p>
    <w:p w14:paraId="72F72F71" w14:textId="77777777" w:rsidR="00A821F2" w:rsidRPr="00A821F2" w:rsidRDefault="00A821F2" w:rsidP="00A821F2">
      <w:pPr>
        <w:spacing w:after="0" w:line="240" w:lineRule="auto"/>
        <w:rPr>
          <w:rFonts w:ascii="Times New Roman" w:eastAsia="Times New Roman" w:hAnsi="Times New Roman" w:cs="Times New Roman"/>
          <w:color w:val="000000"/>
          <w:kern w:val="28"/>
          <w:sz w:val="24"/>
          <w:szCs w:val="24"/>
          <w14:cntxtAlts/>
        </w:rPr>
      </w:pPr>
    </w:p>
    <w:p w14:paraId="0FE3FD3C" w14:textId="0E868C61" w:rsidR="00250472" w:rsidRPr="00BE433D" w:rsidRDefault="00BD2F96" w:rsidP="00250472">
      <w:pPr>
        <w:widowControl w:val="0"/>
        <w:spacing w:after="0" w:line="240" w:lineRule="auto"/>
        <w:jc w:val="center"/>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
          <w:bCs/>
          <w:color w:val="000000"/>
          <w:kern w:val="28"/>
          <w:sz w:val="24"/>
          <w:szCs w:val="24"/>
          <w14:cntxtAlts/>
        </w:rPr>
        <w:lastRenderedPageBreak/>
        <w:t>SCHOOL BUS SAFETY,</w:t>
      </w:r>
      <w:r w:rsidRPr="00BE433D">
        <w:rPr>
          <w:rFonts w:ascii="Times New Roman" w:eastAsia="Times New Roman" w:hAnsi="Times New Roman" w:cs="Times New Roman"/>
          <w:b/>
          <w:bCs/>
          <w:color w:val="000000"/>
          <w:kern w:val="28"/>
          <w:sz w:val="24"/>
          <w:szCs w:val="24"/>
          <w14:cntxtAlts/>
        </w:rPr>
        <w:t xml:space="preserve"> RULES</w:t>
      </w:r>
      <w:r>
        <w:rPr>
          <w:rFonts w:ascii="Times New Roman" w:eastAsia="Times New Roman" w:hAnsi="Times New Roman" w:cs="Times New Roman"/>
          <w:b/>
          <w:bCs/>
          <w:color w:val="000000"/>
          <w:kern w:val="28"/>
          <w:sz w:val="24"/>
          <w:szCs w:val="24"/>
          <w14:cntxtAlts/>
        </w:rPr>
        <w:t>,</w:t>
      </w:r>
      <w:r w:rsidRPr="00BE433D">
        <w:rPr>
          <w:rFonts w:ascii="Times New Roman" w:eastAsia="Times New Roman" w:hAnsi="Times New Roman" w:cs="Times New Roman"/>
          <w:b/>
          <w:bCs/>
          <w:color w:val="000000"/>
          <w:kern w:val="28"/>
          <w:sz w:val="24"/>
          <w:szCs w:val="24"/>
          <w14:cntxtAlts/>
        </w:rPr>
        <w:t xml:space="preserve"> AND REGULATIONS</w:t>
      </w:r>
    </w:p>
    <w:p w14:paraId="3876B1F3" w14:textId="77777777" w:rsidR="00250472" w:rsidRPr="00BE433D" w:rsidRDefault="00250472" w:rsidP="00250472">
      <w:pPr>
        <w:widowControl w:val="0"/>
        <w:spacing w:after="0" w:line="240" w:lineRule="auto"/>
        <w:jc w:val="center"/>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Covingt</w:t>
      </w:r>
      <w:r w:rsidR="00594AFF">
        <w:rPr>
          <w:rFonts w:ascii="Times New Roman" w:eastAsia="Times New Roman" w:hAnsi="Times New Roman" w:cs="Times New Roman"/>
          <w:b/>
          <w:bCs/>
          <w:color w:val="000000"/>
          <w:kern w:val="28"/>
          <w:sz w:val="24"/>
          <w:szCs w:val="24"/>
          <w14:cntxtAlts/>
        </w:rPr>
        <w:t xml:space="preserve">on Board of Education Policies </w:t>
      </w:r>
      <w:r w:rsidRPr="00BE433D">
        <w:rPr>
          <w:rFonts w:ascii="Times New Roman" w:eastAsia="Times New Roman" w:hAnsi="Times New Roman" w:cs="Times New Roman"/>
          <w:b/>
          <w:bCs/>
          <w:color w:val="000000"/>
          <w:kern w:val="28"/>
          <w:sz w:val="24"/>
          <w:szCs w:val="24"/>
          <w14:cntxtAlts/>
        </w:rPr>
        <w:t>06.32, 06.33, 06.34, 06342</w:t>
      </w:r>
    </w:p>
    <w:p w14:paraId="3C95983C" w14:textId="77777777" w:rsidR="00250472" w:rsidRPr="008A55C5" w:rsidRDefault="00250472" w:rsidP="00250472">
      <w:pPr>
        <w:widowControl w:val="0"/>
        <w:spacing w:after="0" w:line="240" w:lineRule="auto"/>
        <w:rPr>
          <w:rFonts w:ascii="Times New Roman" w:eastAsia="Times New Roman" w:hAnsi="Times New Roman" w:cs="Times New Roman"/>
          <w:color w:val="000000"/>
          <w:kern w:val="28"/>
          <w:sz w:val="16"/>
          <w:szCs w:val="16"/>
          <w14:cntxtAlts/>
        </w:rPr>
      </w:pPr>
      <w:r w:rsidRPr="00BE433D">
        <w:rPr>
          <w:rFonts w:ascii="Times New Roman" w:eastAsia="Times New Roman" w:hAnsi="Times New Roman" w:cs="Times New Roman"/>
          <w:color w:val="000000"/>
          <w:kern w:val="28"/>
          <w:sz w:val="24"/>
          <w:szCs w:val="24"/>
          <w14:cntxtAlts/>
        </w:rPr>
        <w:t> </w:t>
      </w:r>
    </w:p>
    <w:p w14:paraId="16DDBD64" w14:textId="77777777" w:rsidR="001C6762" w:rsidRDefault="00250472" w:rsidP="00250472">
      <w:pPr>
        <w:widowControl w:val="0"/>
        <w:spacing w:after="0" w:line="240" w:lineRule="auto"/>
        <w:ind w:firstLine="72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The District has authority in all matters of student behavior, including when a student is on his/her way to or from school (by bus or by walking), or any school-related or school-sponsored activity.  As such, st</w:t>
      </w:r>
      <w:r w:rsidR="00863C34">
        <w:rPr>
          <w:rFonts w:ascii="Times New Roman" w:eastAsia="Times New Roman" w:hAnsi="Times New Roman" w:cs="Times New Roman"/>
          <w:color w:val="000000"/>
          <w:kern w:val="28"/>
          <w:sz w:val="24"/>
          <w:szCs w:val="24"/>
          <w14:cntxtAlts/>
        </w:rPr>
        <w:t>udents are subject to the same Code of C</w:t>
      </w:r>
      <w:r w:rsidRPr="00BE433D">
        <w:rPr>
          <w:rFonts w:ascii="Times New Roman" w:eastAsia="Times New Roman" w:hAnsi="Times New Roman" w:cs="Times New Roman"/>
          <w:color w:val="000000"/>
          <w:kern w:val="28"/>
          <w:sz w:val="24"/>
          <w:szCs w:val="24"/>
          <w14:cntxtAlts/>
        </w:rPr>
        <w:t xml:space="preserve">onduct as presented in this handbook on any school-provided transportation.  </w:t>
      </w:r>
    </w:p>
    <w:p w14:paraId="1AE9EF0B" w14:textId="20948B59" w:rsidR="00250472" w:rsidRPr="005372B7" w:rsidRDefault="001C6762" w:rsidP="00250472">
      <w:pPr>
        <w:widowControl w:val="0"/>
        <w:spacing w:after="0" w:line="240" w:lineRule="auto"/>
        <w:rPr>
          <w:rFonts w:ascii="Times New Roman" w:eastAsia="Times New Roman" w:hAnsi="Times New Roman" w:cs="Times New Roman"/>
          <w:color w:val="000000" w:themeColor="text1"/>
          <w:kern w:val="28"/>
          <w:sz w:val="24"/>
          <w:szCs w:val="24"/>
          <w14:cntxtAlts/>
        </w:rPr>
      </w:pPr>
      <w:r>
        <w:rPr>
          <w:rFonts w:ascii="Times New Roman" w:eastAsia="Times New Roman" w:hAnsi="Times New Roman" w:cs="Times New Roman"/>
          <w:color w:val="000000"/>
          <w:kern w:val="28"/>
          <w:sz w:val="24"/>
          <w:szCs w:val="24"/>
          <w14:cntxtAlts/>
        </w:rPr>
        <w:tab/>
      </w:r>
      <w:r w:rsidRPr="001C6762">
        <w:rPr>
          <w:rFonts w:ascii="Times New Roman" w:eastAsia="Times New Roman" w:hAnsi="Times New Roman" w:cs="Times New Roman"/>
          <w:b/>
          <w:bCs/>
          <w:iCs/>
          <w:color w:val="000000"/>
          <w:kern w:val="28"/>
          <w:sz w:val="24"/>
          <w:szCs w:val="24"/>
          <w14:cntxtAlts/>
        </w:rPr>
        <w:t xml:space="preserve">Parents/guardians may be held responsible for restitution of any damages, beyond normal usage, caused by their child. </w:t>
      </w:r>
      <w:r>
        <w:rPr>
          <w:rFonts w:ascii="Times New Roman" w:eastAsia="Times New Roman" w:hAnsi="Times New Roman" w:cs="Times New Roman"/>
          <w:b/>
          <w:bCs/>
          <w:iCs/>
          <w:color w:val="000000"/>
          <w:kern w:val="28"/>
          <w:sz w:val="24"/>
          <w:szCs w:val="24"/>
          <w14:cntxtAlts/>
        </w:rPr>
        <w:t xml:space="preserve"> </w:t>
      </w:r>
      <w:r w:rsidRPr="005372B7">
        <w:rPr>
          <w:rFonts w:ascii="Times New Roman" w:eastAsia="Times New Roman" w:hAnsi="Times New Roman" w:cs="Times New Roman"/>
          <w:b/>
          <w:bCs/>
          <w:iCs/>
          <w:color w:val="000000" w:themeColor="text1"/>
          <w:kern w:val="28"/>
          <w:sz w:val="24"/>
          <w:szCs w:val="24"/>
          <w14:cntxtAlts/>
        </w:rPr>
        <w:t>Parent/guardians can NOT board bus at any time unless directed by driver.</w:t>
      </w:r>
      <w:r w:rsidRPr="005372B7">
        <w:rPr>
          <w:rFonts w:ascii="Times New Roman" w:eastAsia="Times New Roman" w:hAnsi="Times New Roman" w:cs="Times New Roman"/>
          <w:b/>
          <w:color w:val="000000" w:themeColor="text1"/>
          <w:kern w:val="28"/>
          <w:sz w:val="24"/>
          <w:szCs w:val="24"/>
          <w14:cntxtAlts/>
        </w:rPr>
        <w:br/>
      </w:r>
    </w:p>
    <w:p w14:paraId="1B844474" w14:textId="10C1975F" w:rsidR="00250472" w:rsidRDefault="00250472" w:rsidP="00250472">
      <w:pPr>
        <w:widowControl w:val="0"/>
        <w:spacing w:after="0" w:line="240" w:lineRule="auto"/>
        <w:rPr>
          <w:rFonts w:ascii="Times New Roman" w:eastAsia="Times New Roman" w:hAnsi="Times New Roman" w:cs="Times New Roman"/>
          <w:b/>
          <w:bCs/>
          <w:color w:val="000000"/>
          <w:kern w:val="28"/>
          <w:sz w:val="24"/>
          <w:szCs w:val="24"/>
          <w:u w:val="single"/>
          <w14:cntxtAlts/>
        </w:rPr>
      </w:pPr>
      <w:r w:rsidRPr="00390D7B">
        <w:rPr>
          <w:rFonts w:ascii="Times New Roman" w:eastAsia="Times New Roman" w:hAnsi="Times New Roman" w:cs="Times New Roman"/>
          <w:b/>
          <w:bCs/>
          <w:color w:val="000000"/>
          <w:kern w:val="28"/>
          <w:sz w:val="24"/>
          <w:szCs w:val="24"/>
          <w:u w:val="single"/>
          <w14:cntxtAlts/>
        </w:rPr>
        <w:t>Bus Conduct</w:t>
      </w:r>
    </w:p>
    <w:p w14:paraId="6DD8DEFE" w14:textId="77777777" w:rsidR="001C4832" w:rsidRPr="00390D7B" w:rsidRDefault="001C4832" w:rsidP="00250472">
      <w:pPr>
        <w:widowControl w:val="0"/>
        <w:spacing w:after="0" w:line="240" w:lineRule="auto"/>
        <w:rPr>
          <w:rFonts w:ascii="Times New Roman" w:eastAsia="Times New Roman" w:hAnsi="Times New Roman" w:cs="Times New Roman"/>
          <w:b/>
          <w:bCs/>
          <w:color w:val="000000"/>
          <w:kern w:val="28"/>
          <w:sz w:val="24"/>
          <w:szCs w:val="24"/>
          <w:u w:val="single"/>
          <w14:cntxtAlts/>
        </w:rPr>
      </w:pPr>
    </w:p>
    <w:p w14:paraId="3C31C2FA" w14:textId="0FC84EA4" w:rsidR="001C6762" w:rsidRDefault="00250472" w:rsidP="001C6762">
      <w:pPr>
        <w:widowControl w:val="0"/>
        <w:spacing w:after="0" w:line="240" w:lineRule="auto"/>
        <w:ind w:firstLine="720"/>
        <w:rPr>
          <w:rFonts w:ascii="Times New Roman" w:eastAsia="Times New Roman" w:hAnsi="Times New Roman" w:cs="Times New Roman"/>
          <w:b/>
          <w:bCs/>
          <w:i/>
          <w:iCs/>
          <w:color w:val="000000"/>
          <w:kern w:val="28"/>
          <w:sz w:val="24"/>
          <w:szCs w:val="24"/>
          <w14:cntxtAlts/>
        </w:rPr>
      </w:pPr>
      <w:r w:rsidRPr="00BE433D">
        <w:rPr>
          <w:rFonts w:ascii="Times New Roman" w:eastAsia="Times New Roman" w:hAnsi="Times New Roman" w:cs="Times New Roman"/>
          <w:b/>
          <w:bCs/>
          <w:i/>
          <w:iCs/>
          <w:color w:val="000000"/>
          <w:kern w:val="28"/>
          <w:sz w:val="24"/>
          <w:szCs w:val="24"/>
          <w14:cntxtAlts/>
        </w:rPr>
        <w:t>Responsible student behavior is extremely important on the school bus to ensure the safety of the passengers and driver.  All students must follow these bus conduct guidelines.</w:t>
      </w:r>
    </w:p>
    <w:p w14:paraId="127D9B69" w14:textId="77777777" w:rsidR="001C4832" w:rsidRDefault="001C4832" w:rsidP="001C6762">
      <w:pPr>
        <w:widowControl w:val="0"/>
        <w:spacing w:after="0" w:line="240" w:lineRule="auto"/>
        <w:ind w:firstLine="720"/>
        <w:rPr>
          <w:rFonts w:ascii="Times New Roman" w:eastAsia="Times New Roman" w:hAnsi="Times New Roman" w:cs="Times New Roman"/>
          <w:b/>
          <w:bCs/>
          <w:i/>
          <w:iCs/>
          <w:color w:val="000000"/>
          <w:kern w:val="28"/>
          <w:sz w:val="24"/>
          <w:szCs w:val="24"/>
          <w14:cntxtAlts/>
        </w:rPr>
      </w:pPr>
    </w:p>
    <w:p w14:paraId="159FE2DA" w14:textId="3832560A" w:rsidR="00250472" w:rsidRDefault="00250472" w:rsidP="001C6762">
      <w:pPr>
        <w:widowControl w:val="0"/>
        <w:spacing w:after="0" w:line="240" w:lineRule="auto"/>
        <w:rPr>
          <w:rFonts w:ascii="Times New Roman" w:eastAsia="Times New Roman" w:hAnsi="Times New Roman" w:cs="Times New Roman"/>
          <w:b/>
          <w:bCs/>
          <w:iCs/>
          <w:color w:val="000000"/>
          <w:kern w:val="28"/>
          <w:sz w:val="24"/>
          <w:szCs w:val="24"/>
          <w:u w:val="single"/>
          <w14:cntxtAlts/>
        </w:rPr>
      </w:pPr>
      <w:r w:rsidRPr="00BE433D">
        <w:rPr>
          <w:rFonts w:ascii="Times New Roman" w:eastAsia="Times New Roman" w:hAnsi="Times New Roman" w:cs="Times New Roman"/>
          <w:b/>
          <w:bCs/>
          <w:iCs/>
          <w:color w:val="000000"/>
          <w:kern w:val="28"/>
          <w:sz w:val="24"/>
          <w:szCs w:val="24"/>
          <w:u w:val="single"/>
          <w14:cntxtAlts/>
        </w:rPr>
        <w:t>Students MUST</w:t>
      </w:r>
    </w:p>
    <w:p w14:paraId="7E1B851C" w14:textId="77777777" w:rsidR="001C4832" w:rsidRPr="001C6762" w:rsidRDefault="001C4832" w:rsidP="001C6762">
      <w:pPr>
        <w:widowControl w:val="0"/>
        <w:spacing w:after="0" w:line="240" w:lineRule="auto"/>
        <w:rPr>
          <w:rFonts w:ascii="Times New Roman" w:eastAsia="Times New Roman" w:hAnsi="Times New Roman" w:cs="Times New Roman"/>
          <w:b/>
          <w:bCs/>
          <w:i/>
          <w:iCs/>
          <w:color w:val="000000"/>
          <w:kern w:val="28"/>
          <w:sz w:val="24"/>
          <w:szCs w:val="24"/>
          <w14:cntxtAlts/>
        </w:rPr>
      </w:pPr>
    </w:p>
    <w:p w14:paraId="31CE8290" w14:textId="642ED508" w:rsidR="00250472" w:rsidRPr="00BE433D"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bCs/>
          <w:color w:val="000000"/>
          <w:kern w:val="28"/>
          <w:sz w:val="24"/>
          <w:szCs w:val="24"/>
          <w14:cntxtAlts/>
        </w:rPr>
        <w:t>T</w:t>
      </w:r>
      <w:r w:rsidRPr="00BE433D">
        <w:rPr>
          <w:rFonts w:ascii="Times New Roman" w:eastAsia="Times New Roman" w:hAnsi="Times New Roman" w:cs="Times New Roman"/>
          <w:bCs/>
          <w:color w:val="000000"/>
          <w:kern w:val="28"/>
          <w:sz w:val="24"/>
          <w:szCs w:val="24"/>
          <w14:cntxtAlts/>
        </w:rPr>
        <w:t>reat the bus driver</w:t>
      </w:r>
      <w:r w:rsidR="001C4832">
        <w:rPr>
          <w:rFonts w:ascii="Times New Roman" w:eastAsia="Times New Roman" w:hAnsi="Times New Roman" w:cs="Times New Roman"/>
          <w:bCs/>
          <w:color w:val="000000"/>
          <w:kern w:val="28"/>
          <w:sz w:val="24"/>
          <w:szCs w:val="24"/>
          <w14:cntxtAlts/>
        </w:rPr>
        <w:t>/</w:t>
      </w:r>
      <w:r w:rsidR="001C4832">
        <w:rPr>
          <w:rFonts w:ascii="Times New Roman" w:eastAsia="Times New Roman" w:hAnsi="Times New Roman" w:cs="Times New Roman"/>
          <w:bCs/>
          <w:color w:val="FF0000"/>
          <w:kern w:val="28"/>
          <w:sz w:val="24"/>
          <w:szCs w:val="24"/>
          <w14:cntxtAlts/>
        </w:rPr>
        <w:t>monitor</w:t>
      </w:r>
      <w:r w:rsidRPr="00BE433D">
        <w:rPr>
          <w:rFonts w:ascii="Times New Roman" w:eastAsia="Times New Roman" w:hAnsi="Times New Roman" w:cs="Times New Roman"/>
          <w:bCs/>
          <w:color w:val="000000"/>
          <w:kern w:val="28"/>
          <w:sz w:val="24"/>
          <w:szCs w:val="24"/>
          <w14:cntxtAlts/>
        </w:rPr>
        <w:t xml:space="preserve"> with the same courtesy and respect given </w:t>
      </w:r>
      <w:r w:rsidR="00594AFF">
        <w:rPr>
          <w:rFonts w:ascii="Times New Roman" w:eastAsia="Times New Roman" w:hAnsi="Times New Roman" w:cs="Times New Roman"/>
          <w:bCs/>
          <w:color w:val="000000"/>
          <w:kern w:val="28"/>
          <w:sz w:val="24"/>
          <w:szCs w:val="24"/>
          <w14:cntxtAlts/>
        </w:rPr>
        <w:t xml:space="preserve">to </w:t>
      </w:r>
      <w:r w:rsidRPr="00BE433D">
        <w:rPr>
          <w:rFonts w:ascii="Times New Roman" w:eastAsia="Times New Roman" w:hAnsi="Times New Roman" w:cs="Times New Roman"/>
          <w:bCs/>
          <w:color w:val="000000"/>
          <w:kern w:val="28"/>
          <w:sz w:val="24"/>
          <w:szCs w:val="24"/>
          <w14:cntxtAlts/>
        </w:rPr>
        <w:t>teachers and respect that the</w:t>
      </w:r>
      <w:r w:rsidR="00863C34">
        <w:rPr>
          <w:rFonts w:ascii="Times New Roman" w:eastAsia="Times New Roman" w:hAnsi="Times New Roman" w:cs="Times New Roman"/>
          <w:bCs/>
          <w:color w:val="000000"/>
          <w:kern w:val="28"/>
          <w:sz w:val="24"/>
          <w:szCs w:val="24"/>
          <w14:cntxtAlts/>
        </w:rPr>
        <w:t xml:space="preserve"> driver is in charge of the bus.</w:t>
      </w:r>
      <w:r w:rsidRPr="00BE433D">
        <w:rPr>
          <w:rFonts w:ascii="Times New Roman" w:eastAsia="Times New Roman" w:hAnsi="Times New Roman" w:cs="Times New Roman"/>
          <w:bCs/>
          <w:color w:val="000000"/>
          <w:kern w:val="28"/>
          <w:sz w:val="24"/>
          <w:szCs w:val="24"/>
          <w14:cntxtAlts/>
        </w:rPr>
        <w:t xml:space="preserve"> </w:t>
      </w:r>
    </w:p>
    <w:p w14:paraId="5A739F15" w14:textId="5259980D" w:rsidR="00250472" w:rsidRPr="00BE433D"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Behave on the bus.  Unacceptable behavior includes noncompliance, disrespect, </w:t>
      </w:r>
      <w:r w:rsidR="001C4832">
        <w:rPr>
          <w:rFonts w:ascii="Times New Roman" w:eastAsia="Times New Roman" w:hAnsi="Times New Roman" w:cs="Times New Roman"/>
          <w:color w:val="FF0000"/>
          <w:kern w:val="28"/>
          <w:sz w:val="24"/>
          <w:szCs w:val="24"/>
          <w14:cntxtAlts/>
        </w:rPr>
        <w:t xml:space="preserve">bullying, </w:t>
      </w:r>
      <w:r w:rsidRPr="00BE433D">
        <w:rPr>
          <w:rFonts w:ascii="Times New Roman" w:eastAsia="Times New Roman" w:hAnsi="Times New Roman" w:cs="Times New Roman"/>
          <w:color w:val="000000"/>
          <w:kern w:val="28"/>
          <w:sz w:val="24"/>
          <w:szCs w:val="24"/>
          <w14:cntxtAlts/>
        </w:rPr>
        <w:t>disobedience, vulgar, foul and profane language, fighting, harassing, pushing, and shoving other st</w:t>
      </w:r>
      <w:r w:rsidR="00863C34">
        <w:rPr>
          <w:rFonts w:ascii="Times New Roman" w:eastAsia="Times New Roman" w:hAnsi="Times New Roman" w:cs="Times New Roman"/>
          <w:color w:val="000000"/>
          <w:kern w:val="28"/>
          <w:sz w:val="24"/>
          <w:szCs w:val="24"/>
          <w14:cntxtAlts/>
        </w:rPr>
        <w:t>udents and other offensive acts.</w:t>
      </w:r>
    </w:p>
    <w:p w14:paraId="20AAE17E" w14:textId="77777777" w:rsidR="00250472" w:rsidRPr="00BE433D"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bCs/>
          <w:color w:val="000000"/>
          <w:kern w:val="28"/>
          <w:sz w:val="24"/>
          <w:szCs w:val="24"/>
          <w14:cntxtAlts/>
        </w:rPr>
        <w:t>O</w:t>
      </w:r>
      <w:r w:rsidRPr="00BE433D">
        <w:rPr>
          <w:rFonts w:ascii="Times New Roman" w:eastAsia="Times New Roman" w:hAnsi="Times New Roman" w:cs="Times New Roman"/>
          <w:bCs/>
          <w:color w:val="000000"/>
          <w:kern w:val="28"/>
          <w:sz w:val="24"/>
          <w:szCs w:val="24"/>
          <w14:cntxtAlts/>
        </w:rPr>
        <w:t>bey and respect the bus monitor, if a monitor i</w:t>
      </w:r>
      <w:r w:rsidR="00863C34">
        <w:rPr>
          <w:rFonts w:ascii="Times New Roman" w:eastAsia="Times New Roman" w:hAnsi="Times New Roman" w:cs="Times New Roman"/>
          <w:bCs/>
          <w:color w:val="000000"/>
          <w:kern w:val="28"/>
          <w:sz w:val="24"/>
          <w:szCs w:val="24"/>
          <w14:cntxtAlts/>
        </w:rPr>
        <w:t>s assigned to assist on the bus.</w:t>
      </w:r>
    </w:p>
    <w:p w14:paraId="569951B9" w14:textId="77777777" w:rsidR="00250472" w:rsidRPr="00BE433D" w:rsidRDefault="00594AFF" w:rsidP="00A1265B">
      <w:pPr>
        <w:pStyle w:val="ListParagraph"/>
        <w:widowControl w:val="0"/>
        <w:numPr>
          <w:ilvl w:val="0"/>
          <w:numId w:val="8"/>
        </w:numPr>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B</w:t>
      </w:r>
      <w:r w:rsidR="00250472" w:rsidRPr="00BE433D">
        <w:rPr>
          <w:rFonts w:ascii="Times New Roman" w:eastAsia="Times New Roman" w:hAnsi="Times New Roman" w:cs="Times New Roman"/>
          <w:color w:val="000000"/>
          <w:kern w:val="28"/>
          <w:sz w:val="24"/>
          <w:szCs w:val="24"/>
          <w14:cntxtAlts/>
        </w:rPr>
        <w:t xml:space="preserve">oard the bus quickly and take a seat immediately without disturbing other passengers </w:t>
      </w:r>
      <w:r w:rsidR="00863C34">
        <w:rPr>
          <w:rFonts w:ascii="Times New Roman" w:eastAsia="Times New Roman" w:hAnsi="Times New Roman" w:cs="Times New Roman"/>
          <w:color w:val="000000"/>
          <w:kern w:val="28"/>
          <w:sz w:val="24"/>
          <w:szCs w:val="24"/>
          <w14:cntxtAlts/>
        </w:rPr>
        <w:t>and without running or shoving.</w:t>
      </w:r>
    </w:p>
    <w:p w14:paraId="52E113D4" w14:textId="4DDF32E5" w:rsidR="00250472" w:rsidRPr="00BE433D"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Stay on the bus while it is moving and remain seated</w:t>
      </w:r>
      <w:r w:rsidR="001C4832">
        <w:rPr>
          <w:rFonts w:ascii="Times New Roman" w:eastAsia="Times New Roman" w:hAnsi="Times New Roman" w:cs="Times New Roman"/>
          <w:color w:val="000000"/>
          <w:kern w:val="28"/>
          <w:sz w:val="24"/>
          <w:szCs w:val="24"/>
          <w14:cntxtAlts/>
        </w:rPr>
        <w:t xml:space="preserve"> </w:t>
      </w:r>
      <w:r w:rsidR="001C4832">
        <w:rPr>
          <w:rFonts w:ascii="Times New Roman" w:eastAsia="Times New Roman" w:hAnsi="Times New Roman" w:cs="Times New Roman"/>
          <w:color w:val="FF0000"/>
          <w:kern w:val="28"/>
          <w:sz w:val="24"/>
          <w:szCs w:val="24"/>
          <w14:cntxtAlts/>
        </w:rPr>
        <w:t>correctly</w:t>
      </w:r>
      <w:r w:rsidRPr="00BE433D">
        <w:rPr>
          <w:rFonts w:ascii="Times New Roman" w:eastAsia="Times New Roman" w:hAnsi="Times New Roman" w:cs="Times New Roman"/>
          <w:color w:val="000000"/>
          <w:kern w:val="28"/>
          <w:sz w:val="24"/>
          <w:szCs w:val="24"/>
          <w14:cntxtAlts/>
        </w:rPr>
        <w:t xml:space="preserve"> until t</w:t>
      </w:r>
      <w:r w:rsidR="00863C34">
        <w:rPr>
          <w:rFonts w:ascii="Times New Roman" w:eastAsia="Times New Roman" w:hAnsi="Times New Roman" w:cs="Times New Roman"/>
          <w:color w:val="000000"/>
          <w:kern w:val="28"/>
          <w:sz w:val="24"/>
          <w:szCs w:val="24"/>
          <w14:cntxtAlts/>
        </w:rPr>
        <w:t>he bus comes to a complete stop.</w:t>
      </w:r>
    </w:p>
    <w:p w14:paraId="1FC27BE4" w14:textId="77777777" w:rsidR="00250472" w:rsidRPr="00BE433D"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Only occupy the space in the seat that is required, especially when students are as</w:t>
      </w:r>
      <w:r w:rsidR="00863C34">
        <w:rPr>
          <w:rFonts w:ascii="Times New Roman" w:eastAsia="Times New Roman" w:hAnsi="Times New Roman" w:cs="Times New Roman"/>
          <w:color w:val="000000"/>
          <w:kern w:val="28"/>
          <w:sz w:val="24"/>
          <w:szCs w:val="24"/>
          <w14:cntxtAlts/>
        </w:rPr>
        <w:t>ked to ride three (3) to a seat.</w:t>
      </w:r>
      <w:r w:rsidRPr="00BE433D">
        <w:rPr>
          <w:rFonts w:ascii="Times New Roman" w:eastAsia="Times New Roman" w:hAnsi="Times New Roman" w:cs="Times New Roman"/>
          <w:color w:val="000000"/>
          <w:kern w:val="28"/>
          <w:sz w:val="24"/>
          <w:szCs w:val="24"/>
          <w14:cntxtAlts/>
        </w:rPr>
        <w:t xml:space="preserve"> </w:t>
      </w:r>
    </w:p>
    <w:p w14:paraId="0317A56F" w14:textId="77777777" w:rsidR="00250472"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H</w:t>
      </w:r>
      <w:r w:rsidRPr="00BE433D">
        <w:rPr>
          <w:rFonts w:ascii="Times New Roman" w:eastAsia="Times New Roman" w:hAnsi="Times New Roman" w:cs="Times New Roman"/>
          <w:color w:val="000000"/>
          <w:kern w:val="28"/>
          <w:sz w:val="24"/>
          <w:szCs w:val="24"/>
          <w14:cntxtAlts/>
        </w:rPr>
        <w:t>old all of their personal items on their lap, items cannot be placed in the aisle</w:t>
      </w:r>
      <w:r w:rsidR="00863C34">
        <w:rPr>
          <w:rFonts w:ascii="Times New Roman" w:eastAsia="Times New Roman" w:hAnsi="Times New Roman" w:cs="Times New Roman"/>
          <w:color w:val="000000"/>
          <w:kern w:val="28"/>
          <w:sz w:val="24"/>
          <w:szCs w:val="24"/>
          <w14:cntxtAlts/>
        </w:rPr>
        <w:t>.</w:t>
      </w:r>
    </w:p>
    <w:p w14:paraId="3D32515E" w14:textId="77777777" w:rsidR="00250472" w:rsidRPr="00673790"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Students MUST keep the aisl</w:t>
      </w:r>
      <w:r w:rsidR="00863C34">
        <w:rPr>
          <w:rFonts w:ascii="Times New Roman" w:eastAsia="Times New Roman" w:hAnsi="Times New Roman" w:cs="Times New Roman"/>
          <w:color w:val="000000" w:themeColor="text1"/>
          <w:kern w:val="28"/>
          <w:sz w:val="24"/>
          <w:szCs w:val="24"/>
          <w14:cntxtAlts/>
        </w:rPr>
        <w:t>e of the bus clear at all times.</w:t>
      </w:r>
    </w:p>
    <w:p w14:paraId="4E6845E9" w14:textId="77777777" w:rsidR="00250472" w:rsidRPr="00673790"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Keep the bus clea</w:t>
      </w:r>
      <w:r w:rsidR="00594AFF">
        <w:rPr>
          <w:rFonts w:ascii="Times New Roman" w:eastAsia="Times New Roman" w:hAnsi="Times New Roman" w:cs="Times New Roman"/>
          <w:color w:val="000000" w:themeColor="text1"/>
          <w:kern w:val="28"/>
          <w:sz w:val="24"/>
          <w:szCs w:val="24"/>
          <w14:cntxtAlts/>
        </w:rPr>
        <w:t xml:space="preserve">n and refrain from damaging </w:t>
      </w:r>
      <w:r w:rsidR="00863C34">
        <w:rPr>
          <w:rFonts w:ascii="Times New Roman" w:eastAsia="Times New Roman" w:hAnsi="Times New Roman" w:cs="Times New Roman"/>
          <w:color w:val="000000" w:themeColor="text1"/>
          <w:kern w:val="28"/>
          <w:sz w:val="24"/>
          <w:szCs w:val="24"/>
          <w14:cntxtAlts/>
        </w:rPr>
        <w:t>it.</w:t>
      </w:r>
      <w:r w:rsidRPr="00673790">
        <w:rPr>
          <w:rFonts w:ascii="Times New Roman" w:eastAsia="Times New Roman" w:hAnsi="Times New Roman" w:cs="Times New Roman"/>
          <w:color w:val="000000" w:themeColor="text1"/>
          <w:kern w:val="28"/>
          <w:sz w:val="24"/>
          <w:szCs w:val="24"/>
          <w14:cntxtAlts/>
        </w:rPr>
        <w:t xml:space="preserve"> </w:t>
      </w:r>
    </w:p>
    <w:p w14:paraId="114EE66C" w14:textId="77777777" w:rsidR="00250472" w:rsidRPr="00673790" w:rsidRDefault="00250472" w:rsidP="00A1265B">
      <w:pPr>
        <w:pStyle w:val="ListParagraph"/>
        <w:widowControl w:val="0"/>
        <w:numPr>
          <w:ilvl w:val="0"/>
          <w:numId w:val="8"/>
        </w:numPr>
        <w:spacing w:after="0" w:line="240" w:lineRule="auto"/>
        <w:rPr>
          <w:rFonts w:ascii="Times New Roman" w:eastAsia="Times New Roman" w:hAnsi="Times New Roman" w:cs="Times New Roman"/>
          <w:bCs/>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Students MUST arrive at the bus stop 10 minutes early. The bus will not wait for students running late or because a parent requests they wait.  The bus wil</w:t>
      </w:r>
      <w:r w:rsidR="00ED1CE7">
        <w:rPr>
          <w:rFonts w:ascii="Times New Roman" w:eastAsia="Times New Roman" w:hAnsi="Times New Roman" w:cs="Times New Roman"/>
          <w:color w:val="000000" w:themeColor="text1"/>
          <w:kern w:val="28"/>
          <w:sz w:val="24"/>
          <w:szCs w:val="24"/>
          <w14:cntxtAlts/>
        </w:rPr>
        <w:t>l not stop at unscheduled stops.</w:t>
      </w:r>
      <w:r w:rsidRPr="00673790">
        <w:rPr>
          <w:rFonts w:ascii="Times New Roman" w:eastAsia="Times New Roman" w:hAnsi="Times New Roman" w:cs="Times New Roman"/>
          <w:color w:val="000000" w:themeColor="text1"/>
          <w:kern w:val="28"/>
          <w:sz w:val="24"/>
          <w:szCs w:val="24"/>
          <w14:cntxtAlts/>
        </w:rPr>
        <w:t xml:space="preserve">  </w:t>
      </w:r>
    </w:p>
    <w:p w14:paraId="1AEA6A7E" w14:textId="77777777" w:rsidR="00250472" w:rsidRPr="00673790" w:rsidRDefault="00250472" w:rsidP="00A1265B">
      <w:pPr>
        <w:pStyle w:val="ListParagraph"/>
        <w:widowControl w:val="0"/>
        <w:numPr>
          <w:ilvl w:val="0"/>
          <w:numId w:val="8"/>
        </w:numPr>
        <w:spacing w:after="0" w:line="240" w:lineRule="auto"/>
        <w:rPr>
          <w:rFonts w:ascii="Times New Roman" w:eastAsia="Times New Roman" w:hAnsi="Times New Roman" w:cs="Times New Roman"/>
          <w:bCs/>
          <w:color w:val="000000" w:themeColor="text1"/>
          <w:kern w:val="28"/>
          <w:sz w:val="24"/>
          <w:szCs w:val="24"/>
          <w14:cntxtAlts/>
        </w:rPr>
      </w:pPr>
      <w:r w:rsidRPr="00673790">
        <w:rPr>
          <w:rFonts w:ascii="Times New Roman" w:eastAsia="Times New Roman" w:hAnsi="Times New Roman" w:cs="Times New Roman"/>
          <w:bCs/>
          <w:color w:val="000000" w:themeColor="text1"/>
          <w:kern w:val="28"/>
          <w:sz w:val="24"/>
          <w:szCs w:val="24"/>
          <w14:cntxtAlts/>
        </w:rPr>
        <w:t xml:space="preserve">Ride only the bus to which they are assigned and remain on the bus until they reach </w:t>
      </w:r>
      <w:r w:rsidRPr="00673790">
        <w:rPr>
          <w:rFonts w:ascii="Times New Roman" w:eastAsia="Times New Roman" w:hAnsi="Times New Roman" w:cs="Times New Roman"/>
          <w:color w:val="000000" w:themeColor="text1"/>
          <w:kern w:val="28"/>
          <w:sz w:val="24"/>
          <w:szCs w:val="24"/>
          <w14:cntxtAlts/>
        </w:rPr>
        <w:t xml:space="preserve">their destination or transfer point. No student will be permitted to board a bus other than at their designated stop. </w:t>
      </w:r>
      <w:r w:rsidRPr="00673790">
        <w:rPr>
          <w:rFonts w:ascii="Times New Roman" w:eastAsia="Times New Roman" w:hAnsi="Times New Roman" w:cs="Times New Roman"/>
          <w:bCs/>
          <w:color w:val="000000" w:themeColor="text1"/>
          <w:kern w:val="28"/>
          <w:sz w:val="24"/>
          <w:szCs w:val="24"/>
          <w14:cntxtAlts/>
        </w:rPr>
        <w:t>All bus changes must be requested th</w:t>
      </w:r>
      <w:r w:rsidR="00ED1CE7">
        <w:rPr>
          <w:rFonts w:ascii="Times New Roman" w:eastAsia="Times New Roman" w:hAnsi="Times New Roman" w:cs="Times New Roman"/>
          <w:bCs/>
          <w:color w:val="000000" w:themeColor="text1"/>
          <w:kern w:val="28"/>
          <w:sz w:val="24"/>
          <w:szCs w:val="24"/>
          <w14:cntxtAlts/>
        </w:rPr>
        <w:t>rough the transportation office.</w:t>
      </w:r>
    </w:p>
    <w:p w14:paraId="2E043286" w14:textId="77777777" w:rsidR="00250472" w:rsidRPr="00673790"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When necessary, cross the road only in front of the bus and at a safe distance in order to be seen by the dr</w:t>
      </w:r>
      <w:r w:rsidR="00ED1CE7">
        <w:rPr>
          <w:rFonts w:ascii="Times New Roman" w:eastAsia="Times New Roman" w:hAnsi="Times New Roman" w:cs="Times New Roman"/>
          <w:color w:val="000000" w:themeColor="text1"/>
          <w:kern w:val="28"/>
          <w:sz w:val="24"/>
          <w:szCs w:val="24"/>
          <w14:cntxtAlts/>
        </w:rPr>
        <w:t>iver and on the driver’s signal.</w:t>
      </w:r>
    </w:p>
    <w:p w14:paraId="721314D8" w14:textId="25865388" w:rsidR="00250472" w:rsidRPr="001C4832" w:rsidRDefault="00250472"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bCs/>
          <w:color w:val="000000" w:themeColor="text1"/>
          <w:kern w:val="28"/>
          <w:sz w:val="24"/>
          <w:szCs w:val="24"/>
          <w14:cntxtAlts/>
        </w:rPr>
        <w:t>In an emergency situation students should:  Remain calm, listen for the driver’s instruc</w:t>
      </w:r>
      <w:r w:rsidR="00594AFF">
        <w:rPr>
          <w:rFonts w:ascii="Times New Roman" w:eastAsia="Times New Roman" w:hAnsi="Times New Roman" w:cs="Times New Roman"/>
          <w:bCs/>
          <w:color w:val="000000" w:themeColor="text1"/>
          <w:kern w:val="28"/>
          <w:sz w:val="24"/>
          <w:szCs w:val="24"/>
          <w14:cntxtAlts/>
        </w:rPr>
        <w:t>tions and exit the bus promp</w:t>
      </w:r>
      <w:r w:rsidR="001C4832">
        <w:rPr>
          <w:rFonts w:ascii="Times New Roman" w:eastAsia="Times New Roman" w:hAnsi="Times New Roman" w:cs="Times New Roman"/>
          <w:bCs/>
          <w:color w:val="000000" w:themeColor="text1"/>
          <w:kern w:val="28"/>
          <w:sz w:val="24"/>
          <w:szCs w:val="24"/>
          <w14:cntxtAlts/>
        </w:rPr>
        <w:t>tly.</w:t>
      </w:r>
    </w:p>
    <w:p w14:paraId="3542A00F" w14:textId="3D626CC3" w:rsidR="001C4832" w:rsidRPr="001E5485" w:rsidRDefault="001C4832"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Pr>
          <w:rFonts w:ascii="Times New Roman" w:eastAsia="Times New Roman" w:hAnsi="Times New Roman" w:cs="Times New Roman"/>
          <w:bCs/>
          <w:color w:val="FF0000"/>
          <w:kern w:val="28"/>
          <w:sz w:val="24"/>
          <w:szCs w:val="24"/>
          <w14:cntxtAlts/>
        </w:rPr>
        <w:t>Exit bus in an orderly fashion.</w:t>
      </w:r>
    </w:p>
    <w:p w14:paraId="61139E53" w14:textId="795EFD2D" w:rsidR="001E5485" w:rsidRPr="001C4832" w:rsidRDefault="001E5485" w:rsidP="00A1265B">
      <w:pPr>
        <w:pStyle w:val="ListParagraph"/>
        <w:widowControl w:val="0"/>
        <w:numPr>
          <w:ilvl w:val="0"/>
          <w:numId w:val="8"/>
        </w:numPr>
        <w:spacing w:after="0" w:line="240" w:lineRule="auto"/>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bCs/>
          <w:color w:val="000000" w:themeColor="text1"/>
          <w:kern w:val="28"/>
          <w:sz w:val="24"/>
          <w:szCs w:val="24"/>
          <w14:cntxtAlts/>
        </w:rPr>
        <w:t>Pre</w:t>
      </w:r>
      <w:r w:rsidR="00883845" w:rsidRPr="000A4D5D">
        <w:rPr>
          <w:rFonts w:ascii="Times New Roman" w:eastAsia="Times New Roman" w:hAnsi="Times New Roman" w:cs="Times New Roman"/>
          <w:bCs/>
          <w:color w:val="000000" w:themeColor="text1"/>
          <w:kern w:val="28"/>
          <w:sz w:val="24"/>
          <w:szCs w:val="24"/>
          <w14:cntxtAlts/>
        </w:rPr>
        <w:t xml:space="preserve"> </w:t>
      </w:r>
      <w:r w:rsidRPr="000A4D5D">
        <w:rPr>
          <w:rFonts w:ascii="Times New Roman" w:eastAsia="Times New Roman" w:hAnsi="Times New Roman" w:cs="Times New Roman"/>
          <w:bCs/>
          <w:color w:val="000000" w:themeColor="text1"/>
          <w:kern w:val="28"/>
          <w:sz w:val="24"/>
          <w:szCs w:val="24"/>
          <w14:cntxtAlts/>
        </w:rPr>
        <w:t>K-K students may only be released to persons on the transportation/pickup form.  ID may be required</w:t>
      </w:r>
      <w:r w:rsidR="0051620C" w:rsidRPr="000A4D5D">
        <w:rPr>
          <w:rFonts w:ascii="Times New Roman" w:eastAsia="Times New Roman" w:hAnsi="Times New Roman" w:cs="Times New Roman"/>
          <w:bCs/>
          <w:color w:val="000000" w:themeColor="text1"/>
          <w:kern w:val="28"/>
          <w:sz w:val="24"/>
          <w:szCs w:val="24"/>
          <w14:cntxtAlts/>
        </w:rPr>
        <w:t>.</w:t>
      </w:r>
    </w:p>
    <w:p w14:paraId="4C239CD6" w14:textId="77777777" w:rsidR="001C4832" w:rsidRPr="000A4D5D" w:rsidRDefault="001C4832" w:rsidP="001C4832">
      <w:pPr>
        <w:pStyle w:val="ListParagraph"/>
        <w:widowControl w:val="0"/>
        <w:spacing w:after="0" w:line="240" w:lineRule="auto"/>
        <w:ind w:left="360"/>
        <w:rPr>
          <w:rFonts w:ascii="Times New Roman" w:eastAsia="Times New Roman" w:hAnsi="Times New Roman" w:cs="Times New Roman"/>
          <w:color w:val="000000" w:themeColor="text1"/>
          <w:kern w:val="28"/>
          <w:sz w:val="24"/>
          <w:szCs w:val="24"/>
          <w14:cntxtAlts/>
        </w:rPr>
      </w:pPr>
    </w:p>
    <w:p w14:paraId="4BBB2422" w14:textId="50EECE49" w:rsidR="00250472" w:rsidRDefault="00250472" w:rsidP="00250472">
      <w:pPr>
        <w:widowControl w:val="0"/>
        <w:spacing w:after="0" w:line="240" w:lineRule="auto"/>
        <w:rPr>
          <w:rFonts w:ascii="Times New Roman" w:eastAsia="Times New Roman" w:hAnsi="Times New Roman" w:cs="Times New Roman"/>
          <w:b/>
          <w:bCs/>
          <w:iCs/>
          <w:color w:val="000000" w:themeColor="text1"/>
          <w:kern w:val="28"/>
          <w:sz w:val="24"/>
          <w:szCs w:val="24"/>
          <w:u w:val="single"/>
          <w14:cntxtAlts/>
        </w:rPr>
      </w:pPr>
      <w:r w:rsidRPr="00673790">
        <w:rPr>
          <w:rFonts w:ascii="Times New Roman" w:eastAsia="Times New Roman" w:hAnsi="Times New Roman" w:cs="Times New Roman"/>
          <w:b/>
          <w:bCs/>
          <w:iCs/>
          <w:color w:val="000000" w:themeColor="text1"/>
          <w:kern w:val="28"/>
          <w:sz w:val="24"/>
          <w:szCs w:val="24"/>
          <w:u w:val="single"/>
          <w14:cntxtAlts/>
        </w:rPr>
        <w:t>Students may NOT</w:t>
      </w:r>
    </w:p>
    <w:p w14:paraId="746CA5C0" w14:textId="77777777" w:rsidR="001C4832" w:rsidRPr="00673790" w:rsidRDefault="001C4832" w:rsidP="00250472">
      <w:pPr>
        <w:widowControl w:val="0"/>
        <w:spacing w:after="0" w:line="240" w:lineRule="auto"/>
        <w:rPr>
          <w:rFonts w:ascii="Times New Roman" w:eastAsia="Times New Roman" w:hAnsi="Times New Roman" w:cs="Times New Roman"/>
          <w:b/>
          <w:bCs/>
          <w:iCs/>
          <w:color w:val="000000" w:themeColor="text1"/>
          <w:kern w:val="28"/>
          <w:sz w:val="24"/>
          <w:szCs w:val="24"/>
          <w:u w:val="single"/>
          <w14:cntxtAlts/>
        </w:rPr>
      </w:pPr>
    </w:p>
    <w:p w14:paraId="65660716" w14:textId="77777777" w:rsidR="00250472" w:rsidRPr="00673790" w:rsidRDefault="00250472" w:rsidP="00A1265B">
      <w:pPr>
        <w:pStyle w:val="ListParagraph"/>
        <w:widowControl w:val="0"/>
        <w:numPr>
          <w:ilvl w:val="0"/>
          <w:numId w:val="9"/>
        </w:numPr>
        <w:spacing w:after="0" w:line="240" w:lineRule="auto"/>
        <w:rPr>
          <w:rFonts w:ascii="Times New Roman" w:eastAsia="Times New Roman" w:hAnsi="Times New Roman" w:cs="Times New Roman"/>
          <w:bCs/>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 xml:space="preserve">Trade/move seats during the bus ride or when the bus is moving unless directed or given permission to do so.  </w:t>
      </w:r>
    </w:p>
    <w:p w14:paraId="162AD5EC" w14:textId="329B5E73" w:rsidR="00250472" w:rsidRDefault="00250472" w:rsidP="00A1265B">
      <w:pPr>
        <w:pStyle w:val="ListParagraph"/>
        <w:widowControl w:val="0"/>
        <w:numPr>
          <w:ilvl w:val="0"/>
          <w:numId w:val="9"/>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Open or close windows without permission.  Doors/exits may not be opened except in an emergency.</w:t>
      </w:r>
    </w:p>
    <w:p w14:paraId="0D8322BE" w14:textId="687AB4C2" w:rsidR="001C4832" w:rsidRPr="001C4832" w:rsidRDefault="001C4832" w:rsidP="00A1265B">
      <w:pPr>
        <w:pStyle w:val="ListParagraph"/>
        <w:widowControl w:val="0"/>
        <w:numPr>
          <w:ilvl w:val="0"/>
          <w:numId w:val="9"/>
        </w:numPr>
        <w:spacing w:after="0" w:line="240" w:lineRule="auto"/>
        <w:rPr>
          <w:rFonts w:ascii="Times New Roman" w:eastAsia="Times New Roman" w:hAnsi="Times New Roman" w:cs="Times New Roman"/>
          <w:color w:val="FF0000"/>
          <w:kern w:val="28"/>
          <w:sz w:val="24"/>
          <w:szCs w:val="24"/>
          <w14:cntxtAlts/>
        </w:rPr>
      </w:pPr>
      <w:r w:rsidRPr="001C4832">
        <w:rPr>
          <w:rFonts w:ascii="Times New Roman" w:eastAsia="Times New Roman" w:hAnsi="Times New Roman" w:cs="Times New Roman"/>
          <w:color w:val="FF0000"/>
          <w:kern w:val="28"/>
          <w:sz w:val="24"/>
          <w:szCs w:val="24"/>
          <w14:cntxtAlts/>
        </w:rPr>
        <w:t>Use subtle foul gestures-i.e:  middle finger/suggestive.</w:t>
      </w:r>
    </w:p>
    <w:p w14:paraId="045D8D0A" w14:textId="77777777" w:rsidR="00250472" w:rsidRPr="00673790" w:rsidRDefault="00250472" w:rsidP="00A1265B">
      <w:pPr>
        <w:pStyle w:val="ListParagraph"/>
        <w:widowControl w:val="0"/>
        <w:numPr>
          <w:ilvl w:val="0"/>
          <w:numId w:val="9"/>
        </w:numPr>
        <w:spacing w:after="0" w:line="240" w:lineRule="auto"/>
        <w:rPr>
          <w:rFonts w:ascii="Times New Roman" w:eastAsia="Times New Roman" w:hAnsi="Times New Roman" w:cs="Times New Roman"/>
          <w:bCs/>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Engage in any activity which might distract the driver’s att</w:t>
      </w:r>
      <w:r w:rsidR="00594AFF">
        <w:rPr>
          <w:rFonts w:ascii="Times New Roman" w:eastAsia="Times New Roman" w:hAnsi="Times New Roman" w:cs="Times New Roman"/>
          <w:color w:val="000000" w:themeColor="text1"/>
          <w:kern w:val="28"/>
          <w:sz w:val="24"/>
          <w:szCs w:val="24"/>
          <w14:cntxtAlts/>
        </w:rPr>
        <w:t>ention from driving including: l</w:t>
      </w:r>
      <w:r w:rsidRPr="00673790">
        <w:rPr>
          <w:rFonts w:ascii="Times New Roman" w:eastAsia="Times New Roman" w:hAnsi="Times New Roman" w:cs="Times New Roman"/>
          <w:color w:val="000000" w:themeColor="text1"/>
          <w:kern w:val="28"/>
          <w:sz w:val="24"/>
          <w:szCs w:val="24"/>
          <w14:cntxtAlts/>
        </w:rPr>
        <w:t>oud talking</w:t>
      </w:r>
      <w:r w:rsidR="00CF1B45">
        <w:rPr>
          <w:rFonts w:ascii="Times New Roman" w:eastAsia="Times New Roman" w:hAnsi="Times New Roman" w:cs="Times New Roman"/>
          <w:color w:val="000000" w:themeColor="text1"/>
          <w:kern w:val="28"/>
          <w:sz w:val="24"/>
          <w:szCs w:val="24"/>
          <w14:cntxtAlts/>
        </w:rPr>
        <w:t>, laughing, shouting or singing.</w:t>
      </w:r>
    </w:p>
    <w:p w14:paraId="13F864FE" w14:textId="77777777" w:rsidR="00250472" w:rsidRPr="00673790" w:rsidRDefault="00250472" w:rsidP="00A1265B">
      <w:pPr>
        <w:pStyle w:val="ListParagraph"/>
        <w:widowControl w:val="0"/>
        <w:numPr>
          <w:ilvl w:val="0"/>
          <w:numId w:val="9"/>
        </w:numPr>
        <w:spacing w:after="0" w:line="240" w:lineRule="auto"/>
        <w:rPr>
          <w:rFonts w:ascii="Times New Roman" w:eastAsia="Times New Roman" w:hAnsi="Times New Roman" w:cs="Times New Roman"/>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 xml:space="preserve">Litter, damage, tamper, or cause excessive wear to the bus or other property.  </w:t>
      </w:r>
    </w:p>
    <w:p w14:paraId="3B472C21" w14:textId="77777777" w:rsidR="00250472" w:rsidRPr="00673790" w:rsidRDefault="00250472" w:rsidP="00A1265B">
      <w:pPr>
        <w:pStyle w:val="ListParagraph"/>
        <w:widowControl w:val="0"/>
        <w:numPr>
          <w:ilvl w:val="0"/>
          <w:numId w:val="9"/>
        </w:numPr>
        <w:spacing w:after="0" w:line="240" w:lineRule="auto"/>
        <w:rPr>
          <w:rFonts w:ascii="Times New Roman" w:eastAsia="Times New Roman" w:hAnsi="Times New Roman" w:cs="Times New Roman"/>
          <w:bCs/>
          <w:color w:val="000000" w:themeColor="text1"/>
          <w:kern w:val="28"/>
          <w:sz w:val="24"/>
          <w:szCs w:val="24"/>
          <w14:cntxtAlts/>
        </w:rPr>
      </w:pPr>
      <w:r w:rsidRPr="00673790">
        <w:rPr>
          <w:rFonts w:ascii="Times New Roman" w:eastAsia="Times New Roman" w:hAnsi="Times New Roman" w:cs="Times New Roman"/>
          <w:color w:val="000000" w:themeColor="text1"/>
          <w:kern w:val="28"/>
          <w:sz w:val="24"/>
          <w:szCs w:val="24"/>
          <w14:cntxtAlts/>
        </w:rPr>
        <w:t xml:space="preserve">Stand in the road or street while waiting for the bus or engage in activities such as: fighting, pushing, or rough </w:t>
      </w:r>
      <w:r w:rsidRPr="00673790">
        <w:rPr>
          <w:rFonts w:ascii="Times New Roman" w:eastAsia="Times New Roman" w:hAnsi="Times New Roman" w:cs="Times New Roman"/>
          <w:color w:val="000000" w:themeColor="text1"/>
          <w:kern w:val="28"/>
          <w:sz w:val="24"/>
          <w:szCs w:val="24"/>
          <w14:cntxtAlts/>
        </w:rPr>
        <w:lastRenderedPageBreak/>
        <w:t>housing at bus stop.</w:t>
      </w:r>
    </w:p>
    <w:p w14:paraId="3474CF3F" w14:textId="77777777" w:rsidR="00250472" w:rsidRPr="00BE433D" w:rsidRDefault="00250472" w:rsidP="00A1265B">
      <w:pPr>
        <w:pStyle w:val="ListParagraph"/>
        <w:widowControl w:val="0"/>
        <w:numPr>
          <w:ilvl w:val="0"/>
          <w:numId w:val="9"/>
        </w:numPr>
        <w:spacing w:after="0" w:line="240" w:lineRule="auto"/>
        <w:rPr>
          <w:rFonts w:ascii="Times New Roman" w:eastAsia="Times New Roman" w:hAnsi="Times New Roman" w:cs="Times New Roman"/>
          <w:bCs/>
          <w:color w:val="000000"/>
          <w:kern w:val="28"/>
          <w:sz w:val="24"/>
          <w:szCs w:val="24"/>
          <w14:cntxtAlts/>
        </w:rPr>
      </w:pPr>
      <w:r w:rsidRPr="00673790">
        <w:rPr>
          <w:rFonts w:ascii="Times New Roman" w:eastAsia="Times New Roman" w:hAnsi="Times New Roman" w:cs="Times New Roman"/>
          <w:color w:val="000000" w:themeColor="text1"/>
          <w:kern w:val="28"/>
          <w:sz w:val="24"/>
          <w:szCs w:val="24"/>
          <w14:cntxtAlts/>
        </w:rPr>
        <w:t>Students may NOT ext</w:t>
      </w:r>
      <w:r>
        <w:rPr>
          <w:rFonts w:ascii="Times New Roman" w:eastAsia="Times New Roman" w:hAnsi="Times New Roman" w:cs="Times New Roman"/>
          <w:color w:val="000000"/>
          <w:kern w:val="28"/>
          <w:sz w:val="24"/>
          <w:szCs w:val="24"/>
          <w14:cntxtAlts/>
        </w:rPr>
        <w:t>end any body part or object out</w:t>
      </w:r>
      <w:r w:rsidR="00CF1B45">
        <w:rPr>
          <w:rFonts w:ascii="Times New Roman" w:eastAsia="Times New Roman" w:hAnsi="Times New Roman" w:cs="Times New Roman"/>
          <w:color w:val="000000"/>
          <w:kern w:val="28"/>
          <w:sz w:val="24"/>
          <w:szCs w:val="24"/>
          <w14:cntxtAlts/>
        </w:rPr>
        <w:t xml:space="preserve"> the bus windows or doors.</w:t>
      </w:r>
    </w:p>
    <w:p w14:paraId="003F74E3" w14:textId="77777777" w:rsidR="00250472" w:rsidRPr="00BE433D" w:rsidRDefault="00250472" w:rsidP="00A1265B">
      <w:pPr>
        <w:pStyle w:val="ListParagraph"/>
        <w:widowControl w:val="0"/>
        <w:numPr>
          <w:ilvl w:val="0"/>
          <w:numId w:val="9"/>
        </w:numPr>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E</w:t>
      </w:r>
      <w:r w:rsidRPr="00BE433D">
        <w:rPr>
          <w:rFonts w:ascii="Times New Roman" w:eastAsia="Times New Roman" w:hAnsi="Times New Roman" w:cs="Times New Roman"/>
          <w:color w:val="000000"/>
          <w:kern w:val="28"/>
          <w:sz w:val="24"/>
          <w:szCs w:val="24"/>
          <w14:cntxtAlts/>
        </w:rPr>
        <w:t>ngage in unnecessary conversation with the bus driver</w:t>
      </w:r>
    </w:p>
    <w:p w14:paraId="1D73E981" w14:textId="198020E0" w:rsidR="00250472" w:rsidRPr="00BE433D" w:rsidRDefault="00250472" w:rsidP="00A1265B">
      <w:pPr>
        <w:pStyle w:val="ListParagraph"/>
        <w:widowControl w:val="0"/>
        <w:numPr>
          <w:ilvl w:val="0"/>
          <w:numId w:val="9"/>
        </w:numPr>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bCs/>
          <w:color w:val="000000"/>
          <w:kern w:val="28"/>
          <w:sz w:val="24"/>
          <w:szCs w:val="24"/>
          <w14:cntxtAlts/>
        </w:rPr>
        <w:t xml:space="preserve">Consume </w:t>
      </w:r>
      <w:r w:rsidR="001C4832">
        <w:rPr>
          <w:rFonts w:ascii="Times New Roman" w:eastAsia="Times New Roman" w:hAnsi="Times New Roman" w:cs="Times New Roman"/>
          <w:color w:val="000000"/>
          <w:kern w:val="28"/>
          <w:sz w:val="24"/>
          <w:szCs w:val="24"/>
          <w14:cntxtAlts/>
        </w:rPr>
        <w:t>food or drinks on the bus,</w:t>
      </w:r>
      <w:r w:rsidR="001C4832">
        <w:rPr>
          <w:rFonts w:ascii="Times New Roman" w:eastAsia="Times New Roman" w:hAnsi="Times New Roman" w:cs="Times New Roman"/>
          <w:color w:val="FF0000"/>
          <w:kern w:val="28"/>
          <w:sz w:val="24"/>
          <w:szCs w:val="24"/>
          <w14:cntxtAlts/>
        </w:rPr>
        <w:t xml:space="preserve"> to include food/drinks handed out by schools.</w:t>
      </w:r>
      <w:r w:rsidRPr="00BE433D">
        <w:rPr>
          <w:rFonts w:ascii="Times New Roman" w:eastAsia="Times New Roman" w:hAnsi="Times New Roman" w:cs="Times New Roman"/>
          <w:color w:val="000000"/>
          <w:kern w:val="28"/>
          <w:sz w:val="24"/>
          <w:szCs w:val="24"/>
          <w14:cntxtAlts/>
        </w:rPr>
        <w:t xml:space="preserve"> </w:t>
      </w:r>
    </w:p>
    <w:p w14:paraId="02D1C6D2" w14:textId="77777777" w:rsidR="00250472" w:rsidRPr="00BE433D" w:rsidRDefault="00250472" w:rsidP="00A1265B">
      <w:pPr>
        <w:pStyle w:val="ListParagraph"/>
        <w:widowControl w:val="0"/>
        <w:numPr>
          <w:ilvl w:val="0"/>
          <w:numId w:val="9"/>
        </w:numPr>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Use electronic devices such as </w:t>
      </w:r>
      <w:r w:rsidRPr="00BE433D">
        <w:rPr>
          <w:rFonts w:ascii="Times New Roman" w:eastAsia="Times New Roman" w:hAnsi="Times New Roman" w:cs="Times New Roman"/>
          <w:bCs/>
          <w:color w:val="000000"/>
          <w:kern w:val="28"/>
          <w:sz w:val="24"/>
          <w:szCs w:val="24"/>
          <w14:cntxtAlts/>
        </w:rPr>
        <w:t>radios, recorders, cell phones, etc</w:t>
      </w:r>
      <w:r w:rsidRPr="00BE433D">
        <w:rPr>
          <w:rFonts w:ascii="Times New Roman" w:eastAsia="Times New Roman" w:hAnsi="Times New Roman" w:cs="Times New Roman"/>
          <w:color w:val="000000"/>
          <w:kern w:val="28"/>
          <w:sz w:val="24"/>
          <w:szCs w:val="24"/>
          <w14:cntxtAlts/>
        </w:rPr>
        <w:t>. except with the permission of the bus driver or monitor.</w:t>
      </w:r>
    </w:p>
    <w:p w14:paraId="44C516B1" w14:textId="3EA2C42D" w:rsidR="00250472" w:rsidRPr="001C6762" w:rsidRDefault="00250472" w:rsidP="00A1265B">
      <w:pPr>
        <w:pStyle w:val="ListParagraph"/>
        <w:widowControl w:val="0"/>
        <w:numPr>
          <w:ilvl w:val="0"/>
          <w:numId w:val="9"/>
        </w:numPr>
        <w:spacing w:after="0" w:line="240" w:lineRule="auto"/>
        <w:rPr>
          <w:rFonts w:ascii="Times New Roman" w:eastAsia="Times New Roman" w:hAnsi="Times New Roman" w:cs="Times New Roman"/>
          <w:bCs/>
          <w:color w:val="000000"/>
          <w:kern w:val="28"/>
          <w:sz w:val="24"/>
          <w:szCs w:val="24"/>
          <w14:cntxtAlts/>
        </w:rPr>
      </w:pPr>
      <w:r w:rsidRPr="00BE433D">
        <w:rPr>
          <w:rFonts w:ascii="Times New Roman" w:eastAsia="Times New Roman" w:hAnsi="Times New Roman" w:cs="Times New Roman"/>
          <w:bCs/>
          <w:color w:val="000000"/>
          <w:kern w:val="28"/>
          <w:sz w:val="24"/>
          <w:szCs w:val="24"/>
          <w14:cntxtAlts/>
        </w:rPr>
        <w:t xml:space="preserve">Transport or have in their possession firearms or other dangerous weapons (real or pretend) while on the school bus. </w:t>
      </w:r>
      <w:r w:rsidRPr="00BE433D">
        <w:rPr>
          <w:rFonts w:ascii="Times New Roman" w:eastAsia="Times New Roman" w:hAnsi="Times New Roman" w:cs="Times New Roman"/>
          <w:color w:val="000000"/>
          <w:kern w:val="28"/>
          <w:sz w:val="24"/>
          <w:szCs w:val="24"/>
          <w14:cntxtAlts/>
        </w:rPr>
        <w:t>Students will be reported to the appropriate law enforcement agency for violations.</w:t>
      </w:r>
    </w:p>
    <w:p w14:paraId="054CD5A2" w14:textId="77777777" w:rsidR="001C6762" w:rsidRPr="00BE433D" w:rsidRDefault="001C6762" w:rsidP="001C6762">
      <w:pPr>
        <w:pStyle w:val="ListParagraph"/>
        <w:widowControl w:val="0"/>
        <w:spacing w:after="0" w:line="240" w:lineRule="auto"/>
        <w:ind w:left="360"/>
        <w:rPr>
          <w:rFonts w:ascii="Times New Roman" w:eastAsia="Times New Roman" w:hAnsi="Times New Roman" w:cs="Times New Roman"/>
          <w:bCs/>
          <w:color w:val="000000"/>
          <w:kern w:val="28"/>
          <w:sz w:val="24"/>
          <w:szCs w:val="24"/>
          <w14:cntxtAlts/>
        </w:rPr>
      </w:pPr>
    </w:p>
    <w:p w14:paraId="58046B2E" w14:textId="44255091" w:rsidR="00250472" w:rsidRPr="00BE433D" w:rsidRDefault="00250472" w:rsidP="00C242E3">
      <w:pPr>
        <w:widowControl w:val="0"/>
        <w:spacing w:after="0" w:line="240" w:lineRule="auto"/>
        <w:rPr>
          <w:rFonts w:ascii="Times New Roman" w:eastAsia="Times New Roman" w:hAnsi="Times New Roman" w:cs="Times New Roman"/>
          <w:b/>
          <w:bCs/>
          <w:color w:val="000000"/>
          <w:kern w:val="28"/>
          <w:sz w:val="24"/>
          <w:szCs w:val="24"/>
          <w:u w:val="single"/>
          <w14:cntxtAlts/>
        </w:rPr>
      </w:pPr>
      <w:r w:rsidRPr="00BE433D">
        <w:rPr>
          <w:rFonts w:ascii="Times New Roman" w:eastAsia="Times New Roman" w:hAnsi="Times New Roman" w:cs="Times New Roman"/>
          <w:b/>
          <w:bCs/>
          <w:color w:val="000000"/>
          <w:kern w:val="28"/>
          <w:sz w:val="24"/>
          <w:szCs w:val="24"/>
          <w:u w:val="single"/>
          <w14:cntxtAlts/>
        </w:rPr>
        <w:t>Discipline Consequences</w:t>
      </w:r>
    </w:p>
    <w:p w14:paraId="3C909D40" w14:textId="77777777" w:rsidR="00250472" w:rsidRPr="00BE433D" w:rsidRDefault="00250472" w:rsidP="00250472">
      <w:pPr>
        <w:tabs>
          <w:tab w:val="center" w:pos="-223"/>
        </w:tabs>
        <w:spacing w:after="0" w:line="300" w:lineRule="auto"/>
        <w:rPr>
          <w:rFonts w:ascii="Times New Roman" w:eastAsia="Times New Roman" w:hAnsi="Times New Roman" w:cs="Times New Roman"/>
          <w:color w:val="000000"/>
          <w:kern w:val="28"/>
          <w:sz w:val="24"/>
          <w:szCs w:val="24"/>
          <w:vertAlign w:val="superscript"/>
          <w14:cntxtAlts/>
        </w:rPr>
      </w:pPr>
      <w:r>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Any student who does not follow the above regulations and/or who refuses to promptly comply with directives regarding his/her behavior while on or waiting for the school bus will be documented in writing by the bus driver or bus monitor.  This behavior report will be sent to the principal or designee of the school where the child attends, the Director of Pupil Personnel and/or the Director of Special Education. The Principal is   authorized to withhold bus riding privileg</w:t>
      </w:r>
      <w:r w:rsidRPr="000A4D5D">
        <w:rPr>
          <w:rFonts w:ascii="Times New Roman" w:eastAsia="Times New Roman" w:hAnsi="Times New Roman" w:cs="Times New Roman"/>
          <w:color w:val="000000" w:themeColor="text1"/>
          <w:kern w:val="28"/>
          <w:sz w:val="24"/>
          <w:szCs w:val="24"/>
          <w14:cntxtAlts/>
        </w:rPr>
        <w:t xml:space="preserve">es </w:t>
      </w:r>
      <w:r w:rsidR="00BA70A7" w:rsidRPr="000A4D5D">
        <w:rPr>
          <w:rFonts w:ascii="Times New Roman" w:eastAsia="Times New Roman" w:hAnsi="Times New Roman" w:cs="Times New Roman"/>
          <w:color w:val="000000" w:themeColor="text1"/>
          <w:kern w:val="28"/>
          <w:sz w:val="24"/>
          <w:szCs w:val="24"/>
          <w14:cntxtAlts/>
        </w:rPr>
        <w:t>per page 15 of the Code of C</w:t>
      </w:r>
      <w:r w:rsidR="0052583E" w:rsidRPr="000A4D5D">
        <w:rPr>
          <w:rFonts w:ascii="Times New Roman" w:eastAsia="Times New Roman" w:hAnsi="Times New Roman" w:cs="Times New Roman"/>
          <w:color w:val="000000" w:themeColor="text1"/>
          <w:kern w:val="28"/>
          <w:sz w:val="24"/>
          <w:szCs w:val="24"/>
          <w14:cntxtAlts/>
        </w:rPr>
        <w:t>onduct.</w:t>
      </w:r>
      <w:r w:rsidRPr="000A4D5D">
        <w:rPr>
          <w:rFonts w:ascii="Times New Roman" w:eastAsia="Times New Roman" w:hAnsi="Times New Roman" w:cs="Times New Roman"/>
          <w:color w:val="000000" w:themeColor="text1"/>
          <w:kern w:val="28"/>
          <w:sz w:val="24"/>
          <w:szCs w:val="24"/>
          <w14:cntxtAlts/>
        </w:rPr>
        <w:t xml:space="preserve">  The Pri</w:t>
      </w:r>
      <w:r w:rsidRPr="00BE433D">
        <w:rPr>
          <w:rFonts w:ascii="Times New Roman" w:eastAsia="Times New Roman" w:hAnsi="Times New Roman" w:cs="Times New Roman"/>
          <w:color w:val="000000"/>
          <w:kern w:val="28"/>
          <w:sz w:val="24"/>
          <w:szCs w:val="24"/>
          <w14:cntxtAlts/>
        </w:rPr>
        <w:t>ncipal shall notify the parents in cases where bus riding privileges have been withheld. The Superintendent or the Superintendent’s designee may withhold bus riding privileges up to the remainder of the school year.</w:t>
      </w:r>
      <w:r w:rsidRPr="00BE433D">
        <w:rPr>
          <w:rFonts w:ascii="Times New Roman" w:eastAsia="Times New Roman" w:hAnsi="Times New Roman" w:cs="Times New Roman"/>
          <w:color w:val="000000"/>
          <w:kern w:val="28"/>
          <w:sz w:val="24"/>
          <w:szCs w:val="24"/>
          <w:vertAlign w:val="superscript"/>
          <w14:cntxtAlts/>
        </w:rPr>
        <w:t xml:space="preserve"> </w:t>
      </w:r>
      <w:r w:rsidRPr="00BE433D">
        <w:rPr>
          <w:rFonts w:ascii="Times New Roman" w:eastAsia="Times New Roman" w:hAnsi="Times New Roman" w:cs="Times New Roman"/>
          <w:color w:val="000000"/>
          <w:kern w:val="28"/>
          <w:sz w:val="24"/>
          <w:szCs w:val="24"/>
          <w14:cntxtAlts/>
        </w:rPr>
        <w:t xml:space="preserve"> Students with disabilities who exhibit inappropriate conduct shall be managed in accordance with their Individual Education Plan (IEP) and the legal obligations and standards adopted by the Board.</w:t>
      </w:r>
      <w:r w:rsidRPr="00BE433D">
        <w:rPr>
          <w:rFonts w:ascii="Times New Roman" w:eastAsia="Times New Roman" w:hAnsi="Times New Roman" w:cs="Times New Roman"/>
          <w:color w:val="000000"/>
          <w:kern w:val="28"/>
          <w:sz w:val="24"/>
          <w:szCs w:val="24"/>
          <w:vertAlign w:val="superscript"/>
          <w14:cntxtAlts/>
        </w:rPr>
        <w:t xml:space="preserve"> </w:t>
      </w:r>
    </w:p>
    <w:p w14:paraId="626F94B5" w14:textId="77777777" w:rsidR="00BD2F96" w:rsidRDefault="00250472" w:rsidP="00250472">
      <w:pPr>
        <w:tabs>
          <w:tab w:val="center" w:pos="-223"/>
        </w:tabs>
        <w:spacing w:after="0" w:line="300" w:lineRule="auto"/>
        <w:rPr>
          <w:rFonts w:ascii="Times New Roman" w:eastAsia="Times New Roman" w:hAnsi="Times New Roman" w:cs="Times New Roman"/>
          <w:color w:val="000000"/>
          <w:kern w:val="28"/>
          <w:sz w:val="24"/>
          <w:szCs w:val="24"/>
          <w:vertAlign w:val="superscript"/>
          <w14:cntxtAlts/>
        </w:rPr>
      </w:pPr>
      <w:r w:rsidRPr="00BE433D">
        <w:rPr>
          <w:rFonts w:ascii="Times New Roman" w:eastAsia="Times New Roman" w:hAnsi="Times New Roman" w:cs="Times New Roman"/>
          <w:color w:val="000000"/>
          <w:kern w:val="28"/>
          <w:sz w:val="24"/>
          <w:szCs w:val="24"/>
          <w:vertAlign w:val="superscript"/>
          <w14:cntxtAlts/>
        </w:rPr>
        <w:t> </w:t>
      </w:r>
    </w:p>
    <w:p w14:paraId="3BCAB205" w14:textId="6F672126" w:rsidR="00250472" w:rsidRPr="00BE433D" w:rsidRDefault="00250472" w:rsidP="00250472">
      <w:pPr>
        <w:tabs>
          <w:tab w:val="center" w:pos="-223"/>
        </w:tabs>
        <w:spacing w:after="0" w:line="300" w:lineRule="auto"/>
        <w:rPr>
          <w:rFonts w:ascii="Times New Roman" w:eastAsia="Times New Roman" w:hAnsi="Times New Roman" w:cs="Times New Roman"/>
          <w:b/>
          <w:bCs/>
          <w:color w:val="000000"/>
          <w:kern w:val="28"/>
          <w:sz w:val="24"/>
          <w:szCs w:val="24"/>
          <w:u w:val="single"/>
          <w14:cntxtAlts/>
        </w:rPr>
      </w:pPr>
      <w:r w:rsidRPr="00BE433D">
        <w:rPr>
          <w:rFonts w:ascii="Times New Roman" w:eastAsia="Times New Roman" w:hAnsi="Times New Roman" w:cs="Times New Roman"/>
          <w:b/>
          <w:bCs/>
          <w:color w:val="000000"/>
          <w:kern w:val="28"/>
          <w:sz w:val="24"/>
          <w:szCs w:val="24"/>
          <w:u w:val="single"/>
          <w14:cntxtAlts/>
        </w:rPr>
        <w:t>Emergency Procedures</w:t>
      </w:r>
    </w:p>
    <w:p w14:paraId="6A1C368A" w14:textId="77777777" w:rsidR="00250472" w:rsidRDefault="00250472" w:rsidP="00250472">
      <w:pPr>
        <w:spacing w:after="0" w:line="300" w:lineRule="auto"/>
        <w:ind w:firstLine="72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The Director of Transportation has a school bus transportation safety program as required by applicable law and administrative regulation. Appropriate safety information is disseminated annually in writing to employees, par</w:t>
      </w:r>
      <w:r w:rsidR="00975331">
        <w:rPr>
          <w:rFonts w:ascii="Times New Roman" w:eastAsia="Times New Roman" w:hAnsi="Times New Roman" w:cs="Times New Roman"/>
          <w:color w:val="000000"/>
          <w:kern w:val="28"/>
          <w:sz w:val="24"/>
          <w:szCs w:val="24"/>
          <w14:cntxtAlts/>
        </w:rPr>
        <w:t>ents, and pupils of the school d</w:t>
      </w:r>
      <w:r w:rsidRPr="00BE433D">
        <w:rPr>
          <w:rFonts w:ascii="Times New Roman" w:eastAsia="Times New Roman" w:hAnsi="Times New Roman" w:cs="Times New Roman"/>
          <w:color w:val="000000"/>
          <w:kern w:val="28"/>
          <w:sz w:val="24"/>
          <w:szCs w:val="24"/>
          <w14:cntxtAlts/>
        </w:rPr>
        <w:t>istrict. A series of four (4) bus evacuation drills are conducted during each school year.  All enrolled students participate in these drills, unless absent on the day the drills are scheduled.</w:t>
      </w:r>
    </w:p>
    <w:p w14:paraId="57654C56" w14:textId="77777777" w:rsidR="00250472" w:rsidRDefault="00975331" w:rsidP="00A821F2">
      <w:pPr>
        <w:spacing w:after="0" w:line="300" w:lineRule="auto"/>
        <w:jc w:val="center"/>
        <w:rPr>
          <w:rFonts w:ascii="Times New Roman" w:eastAsia="Times New Roman" w:hAnsi="Times New Roman" w:cs="Times New Roman"/>
          <w:b/>
          <w:color w:val="000000"/>
          <w:kern w:val="28"/>
          <w:sz w:val="24"/>
          <w:szCs w:val="24"/>
          <w14:cntxtAlts/>
        </w:rPr>
      </w:pPr>
      <w:r w:rsidRPr="00A821F2">
        <w:rPr>
          <w:rFonts w:ascii="Times New Roman" w:eastAsia="Times New Roman" w:hAnsi="Times New Roman" w:cs="Times New Roman"/>
          <w:b/>
          <w:color w:val="000000"/>
          <w:kern w:val="28"/>
          <w:sz w:val="24"/>
          <w:szCs w:val="24"/>
          <w14:cntxtAlts/>
        </w:rPr>
        <w:t>Due P</w:t>
      </w:r>
      <w:r w:rsidR="00250472" w:rsidRPr="00A821F2">
        <w:rPr>
          <w:rFonts w:ascii="Times New Roman" w:eastAsia="Times New Roman" w:hAnsi="Times New Roman" w:cs="Times New Roman"/>
          <w:b/>
          <w:color w:val="000000"/>
          <w:kern w:val="28"/>
          <w:sz w:val="24"/>
          <w:szCs w:val="24"/>
          <w14:cntxtAlts/>
        </w:rPr>
        <w:t>rocess Procedures</w:t>
      </w:r>
    </w:p>
    <w:p w14:paraId="642E50EA" w14:textId="77777777" w:rsidR="008C4035" w:rsidRDefault="008C4035" w:rsidP="00A821F2">
      <w:pPr>
        <w:spacing w:after="0" w:line="300" w:lineRule="auto"/>
        <w:jc w:val="center"/>
        <w:rPr>
          <w:rFonts w:ascii="Times New Roman" w:eastAsia="Times New Roman" w:hAnsi="Times New Roman" w:cs="Times New Roman"/>
          <w:b/>
          <w:color w:val="000000"/>
          <w:kern w:val="28"/>
          <w:sz w:val="24"/>
          <w:szCs w:val="24"/>
          <w14:cntxtAlts/>
        </w:rPr>
      </w:pPr>
    </w:p>
    <w:p w14:paraId="5FE2FA65" w14:textId="77777777" w:rsidR="00250472" w:rsidRPr="005A33EC" w:rsidRDefault="00250472" w:rsidP="00250472">
      <w:pPr>
        <w:widowControl w:val="0"/>
        <w:spacing w:after="0" w:line="300" w:lineRule="auto"/>
        <w:ind w:hanging="288"/>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 xml:space="preserve">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5A33EC">
        <w:rPr>
          <w:rFonts w:ascii="Times New Roman" w:eastAsia="Times New Roman" w:hAnsi="Times New Roman" w:cs="Times New Roman"/>
          <w:color w:val="000000"/>
          <w:kern w:val="28"/>
          <w:sz w:val="24"/>
          <w:szCs w:val="24"/>
          <w14:cntxtAlts/>
        </w:rPr>
        <w:t>An administrator may request an ext</w:t>
      </w:r>
      <w:r w:rsidR="00975331">
        <w:rPr>
          <w:rFonts w:ascii="Times New Roman" w:eastAsia="Times New Roman" w:hAnsi="Times New Roman" w:cs="Times New Roman"/>
          <w:color w:val="000000"/>
          <w:kern w:val="28"/>
          <w:sz w:val="24"/>
          <w:szCs w:val="24"/>
          <w14:cntxtAlts/>
        </w:rPr>
        <w:t>ended suspension up to ten days and/</w:t>
      </w:r>
      <w:r w:rsidRPr="005A33EC">
        <w:rPr>
          <w:rFonts w:ascii="Times New Roman" w:eastAsia="Times New Roman" w:hAnsi="Times New Roman" w:cs="Times New Roman"/>
          <w:color w:val="000000"/>
          <w:kern w:val="28"/>
          <w:sz w:val="24"/>
          <w:szCs w:val="24"/>
          <w14:cntxtAlts/>
        </w:rPr>
        <w:t xml:space="preserve">or a discipline review hearing for </w:t>
      </w:r>
      <w:r>
        <w:rPr>
          <w:rFonts w:ascii="Times New Roman" w:eastAsia="Times New Roman" w:hAnsi="Times New Roman" w:cs="Times New Roman"/>
          <w:color w:val="000000"/>
          <w:kern w:val="28"/>
          <w:sz w:val="24"/>
          <w:szCs w:val="24"/>
          <w14:cntxtAlts/>
        </w:rPr>
        <w:t>Level 3 offenses</w:t>
      </w:r>
      <w:r w:rsidRPr="005A33EC">
        <w:rPr>
          <w:rFonts w:ascii="Times New Roman" w:eastAsia="Times New Roman" w:hAnsi="Times New Roman" w:cs="Times New Roman"/>
          <w:color w:val="000000"/>
          <w:kern w:val="28"/>
          <w:sz w:val="24"/>
          <w:szCs w:val="24"/>
          <w14:cntxtAlts/>
        </w:rPr>
        <w:t xml:space="preserve">. The request shall be made before the close of the school day following the administrator’s knowledge of the incident. The request shall be made in writing to the Superintendent of Schools or to the Director of Pupil Personnel. A certified hearing officer (either the Director of Pupil Personnel or Designee) shall conduct the hearing and make a written recommendation to the Superintendent of Schools. </w:t>
      </w:r>
      <w:r w:rsidR="00975331">
        <w:rPr>
          <w:rFonts w:ascii="Times New Roman" w:eastAsia="Times New Roman" w:hAnsi="Times New Roman" w:cs="Times New Roman"/>
          <w:color w:val="000000"/>
          <w:kern w:val="28"/>
          <w:sz w:val="24"/>
          <w:szCs w:val="24"/>
          <w14:cntxtAlts/>
        </w:rPr>
        <w:t>That recommendation may include</w:t>
      </w:r>
      <w:r w:rsidR="00A50BE2">
        <w:rPr>
          <w:rFonts w:ascii="Times New Roman" w:eastAsia="Times New Roman" w:hAnsi="Times New Roman" w:cs="Times New Roman"/>
          <w:color w:val="000000"/>
          <w:kern w:val="28"/>
          <w:sz w:val="24"/>
          <w:szCs w:val="24"/>
          <w14:cntxtAlts/>
        </w:rPr>
        <w:t xml:space="preserve">: </w:t>
      </w:r>
      <w:r w:rsidRPr="005A33EC">
        <w:rPr>
          <w:rFonts w:ascii="Times New Roman" w:eastAsia="Times New Roman" w:hAnsi="Times New Roman" w:cs="Times New Roman"/>
          <w:color w:val="000000"/>
          <w:kern w:val="28"/>
          <w:sz w:val="24"/>
          <w:szCs w:val="24"/>
          <w14:cntxtAlts/>
        </w:rPr>
        <w:t xml:space="preserve"> expulsion by the Board of Education, alternative placement, extended suspension, or return to school with or without other sanction. </w:t>
      </w:r>
    </w:p>
    <w:p w14:paraId="21ACE948" w14:textId="77777777" w:rsidR="008C4035" w:rsidRDefault="00250472" w:rsidP="008C4035">
      <w:pPr>
        <w:tabs>
          <w:tab w:val="left" w:pos="0"/>
          <w:tab w:val="left" w:pos="43"/>
        </w:tabs>
        <w:spacing w:after="0" w:line="240" w:lineRule="auto"/>
        <w:rPr>
          <w:rFonts w:ascii="Times New Roman" w:eastAsia="Times New Roman" w:hAnsi="Times New Roman" w:cs="Times New Roman"/>
          <w:color w:val="000000"/>
          <w:kern w:val="28"/>
          <w:sz w:val="24"/>
          <w:szCs w:val="24"/>
          <w14:cntxtAlts/>
        </w:rPr>
      </w:pPr>
      <w:r w:rsidRPr="005A33EC">
        <w:rPr>
          <w:rFonts w:ascii="Times New Roman" w:eastAsia="Times New Roman" w:hAnsi="Times New Roman" w:cs="Times New Roman"/>
          <w:color w:val="000000"/>
          <w:kern w:val="28"/>
          <w:sz w:val="24"/>
          <w:szCs w:val="24"/>
          <w14:cntxtAlts/>
        </w:rPr>
        <w:tab/>
      </w:r>
    </w:p>
    <w:p w14:paraId="017E3AEA" w14:textId="77777777" w:rsidR="00250472" w:rsidRPr="000A4D5D" w:rsidRDefault="00A821F2" w:rsidP="008C4035">
      <w:pPr>
        <w:tabs>
          <w:tab w:val="left" w:pos="0"/>
          <w:tab w:val="left" w:pos="43"/>
        </w:tabs>
        <w:spacing w:after="0" w:line="240" w:lineRule="auto"/>
        <w:jc w:val="center"/>
        <w:rPr>
          <w:rFonts w:ascii="Times New Roman" w:eastAsia="Times New Roman" w:hAnsi="Times New Roman" w:cs="Times New Roman"/>
          <w:b/>
          <w:color w:val="000000" w:themeColor="text1"/>
          <w:kern w:val="28"/>
          <w:sz w:val="24"/>
          <w:szCs w:val="24"/>
          <w14:cntxtAlts/>
        </w:rPr>
      </w:pPr>
      <w:r w:rsidRPr="000A4D5D">
        <w:rPr>
          <w:rFonts w:ascii="Times New Roman" w:eastAsia="Times New Roman" w:hAnsi="Times New Roman" w:cs="Times New Roman"/>
          <w:b/>
          <w:color w:val="000000" w:themeColor="text1"/>
          <w:kern w:val="28"/>
          <w:sz w:val="24"/>
          <w:szCs w:val="24"/>
          <w14:cntxtAlts/>
        </w:rPr>
        <w:t>Miscellaneous</w:t>
      </w:r>
    </w:p>
    <w:p w14:paraId="62A6C89F" w14:textId="77777777" w:rsidR="00A821F2" w:rsidRDefault="00A821F2" w:rsidP="00250472">
      <w:pPr>
        <w:spacing w:after="0" w:line="240" w:lineRule="auto"/>
        <w:jc w:val="both"/>
        <w:rPr>
          <w:rFonts w:ascii="Times New Roman" w:eastAsia="Times New Roman" w:hAnsi="Times New Roman" w:cs="Times New Roman"/>
          <w:b/>
          <w:bCs/>
          <w:color w:val="000000"/>
          <w:kern w:val="28"/>
          <w:sz w:val="24"/>
          <w:szCs w:val="24"/>
          <w:u w:val="single"/>
          <w14:cntxtAlts/>
        </w:rPr>
      </w:pPr>
    </w:p>
    <w:p w14:paraId="336B5CA5" w14:textId="77777777" w:rsidR="00250472" w:rsidRPr="00BE433D" w:rsidRDefault="00250472" w:rsidP="00250472">
      <w:pPr>
        <w:spacing w:after="0" w:line="240" w:lineRule="auto"/>
        <w:jc w:val="both"/>
        <w:rPr>
          <w:rFonts w:ascii="Times New Roman" w:eastAsia="Times New Roman" w:hAnsi="Times New Roman" w:cs="Times New Roman"/>
          <w:b/>
          <w:bCs/>
          <w:color w:val="000000"/>
          <w:kern w:val="28"/>
          <w:sz w:val="24"/>
          <w:szCs w:val="24"/>
          <w:u w:val="single"/>
          <w14:cntxtAlts/>
        </w:rPr>
      </w:pPr>
      <w:r w:rsidRPr="00BE433D">
        <w:rPr>
          <w:rFonts w:ascii="Times New Roman" w:eastAsia="Times New Roman" w:hAnsi="Times New Roman" w:cs="Times New Roman"/>
          <w:b/>
          <w:bCs/>
          <w:color w:val="000000"/>
          <w:kern w:val="28"/>
          <w:sz w:val="24"/>
          <w:szCs w:val="24"/>
          <w:u w:val="single"/>
          <w14:cntxtAlts/>
        </w:rPr>
        <w:t>Safe Crisis Management</w:t>
      </w:r>
    </w:p>
    <w:p w14:paraId="38CE05ED" w14:textId="77777777" w:rsidR="00250472" w:rsidRDefault="00250472" w:rsidP="00CE0710">
      <w:pPr>
        <w:spacing w:after="0" w:line="240" w:lineRule="auto"/>
        <w:ind w:firstLine="720"/>
        <w:rPr>
          <w:rFonts w:ascii="Times New Roman" w:eastAsia="Times New Roman" w:hAnsi="Times New Roman" w:cs="Times New Roman"/>
          <w:bCs/>
          <w:color w:val="000000"/>
          <w:kern w:val="28"/>
          <w:sz w:val="24"/>
          <w:szCs w:val="24"/>
          <w14:cntxtAlts/>
        </w:rPr>
      </w:pPr>
      <w:r w:rsidRPr="00A25B21">
        <w:rPr>
          <w:rFonts w:ascii="Times New Roman" w:eastAsia="Times New Roman" w:hAnsi="Times New Roman" w:cs="Times New Roman"/>
          <w:bCs/>
          <w:color w:val="000000"/>
          <w:kern w:val="28"/>
          <w:sz w:val="24"/>
          <w:szCs w:val="24"/>
          <w14:cntxtAlts/>
        </w:rPr>
        <w:t>The administration endorses the Safe Crisis Management model provided by the JKM Training, Inc. Verbal de-escalation skills are the primary mode of prevention and early intervention with acting out students. Physical intervention is used as a last resort and only when a student presents danger to him/herself and/or others. Staff members must be currently certified in Safe Crisis Management in order to utilize</w:t>
      </w:r>
      <w:r w:rsidR="00CE0710">
        <w:rPr>
          <w:rFonts w:ascii="Times New Roman" w:eastAsia="Times New Roman" w:hAnsi="Times New Roman" w:cs="Times New Roman"/>
          <w:bCs/>
          <w:color w:val="000000"/>
          <w:kern w:val="28"/>
          <w:sz w:val="24"/>
          <w:szCs w:val="24"/>
          <w14:cntxtAlts/>
        </w:rPr>
        <w:t xml:space="preserve"> the Safe Crisis Management</w:t>
      </w:r>
      <w:r w:rsidRPr="00A25B21">
        <w:rPr>
          <w:rFonts w:ascii="Times New Roman" w:eastAsia="Times New Roman" w:hAnsi="Times New Roman" w:cs="Times New Roman"/>
          <w:bCs/>
          <w:color w:val="000000"/>
          <w:kern w:val="28"/>
          <w:sz w:val="24"/>
          <w:szCs w:val="24"/>
          <w14:cntxtAlts/>
        </w:rPr>
        <w:t xml:space="preserve"> physical intervention techniques.</w:t>
      </w:r>
    </w:p>
    <w:p w14:paraId="52C622B9" w14:textId="77777777" w:rsidR="00DD012E" w:rsidRDefault="00DD012E" w:rsidP="00CE0710">
      <w:pPr>
        <w:spacing w:after="0" w:line="240" w:lineRule="auto"/>
        <w:ind w:firstLine="720"/>
        <w:rPr>
          <w:rFonts w:ascii="Times New Roman" w:eastAsia="Times New Roman" w:hAnsi="Times New Roman" w:cs="Times New Roman"/>
          <w:bCs/>
          <w:color w:val="000000"/>
          <w:kern w:val="28"/>
          <w:sz w:val="24"/>
          <w:szCs w:val="24"/>
          <w14:cntxtAlts/>
        </w:rPr>
      </w:pPr>
    </w:p>
    <w:p w14:paraId="162EF3F1" w14:textId="77777777" w:rsidR="00250472" w:rsidRPr="00BE433D" w:rsidRDefault="00250472" w:rsidP="00250472">
      <w:pPr>
        <w:spacing w:after="0" w:line="240" w:lineRule="auto"/>
        <w:rPr>
          <w:rFonts w:ascii="Times New Roman" w:eastAsia="Times New Roman" w:hAnsi="Times New Roman" w:cs="Times New Roman"/>
          <w:b/>
          <w:bCs/>
          <w:iCs/>
          <w:color w:val="000000"/>
          <w:kern w:val="28"/>
          <w:sz w:val="24"/>
          <w:szCs w:val="24"/>
          <w:u w:val="single"/>
          <w14:cntxtAlts/>
        </w:rPr>
      </w:pPr>
      <w:r w:rsidRPr="00BE433D">
        <w:rPr>
          <w:rFonts w:ascii="Times New Roman" w:eastAsia="Times New Roman" w:hAnsi="Times New Roman" w:cs="Times New Roman"/>
          <w:b/>
          <w:bCs/>
          <w:iCs/>
          <w:color w:val="000000"/>
          <w:kern w:val="28"/>
          <w:sz w:val="24"/>
          <w:szCs w:val="24"/>
          <w:u w:val="single"/>
          <w14:cntxtAlts/>
        </w:rPr>
        <w:lastRenderedPageBreak/>
        <w:t>Reporting of</w:t>
      </w:r>
      <w:r w:rsidR="00F04D2D">
        <w:rPr>
          <w:rFonts w:ascii="Times New Roman" w:eastAsia="Times New Roman" w:hAnsi="Times New Roman" w:cs="Times New Roman"/>
          <w:b/>
          <w:bCs/>
          <w:iCs/>
          <w:color w:val="000000"/>
          <w:kern w:val="28"/>
          <w:sz w:val="24"/>
          <w:szCs w:val="24"/>
          <w:u w:val="single"/>
          <w14:cntxtAlts/>
        </w:rPr>
        <w:t xml:space="preserve"> Felony</w:t>
      </w:r>
      <w:r w:rsidRPr="00BE433D">
        <w:rPr>
          <w:rFonts w:ascii="Times New Roman" w:eastAsia="Times New Roman" w:hAnsi="Times New Roman" w:cs="Times New Roman"/>
          <w:b/>
          <w:bCs/>
          <w:iCs/>
          <w:color w:val="000000"/>
          <w:kern w:val="28"/>
          <w:sz w:val="24"/>
          <w:szCs w:val="24"/>
          <w:u w:val="single"/>
          <w14:cntxtAlts/>
        </w:rPr>
        <w:t xml:space="preserve"> Incidents</w:t>
      </w:r>
    </w:p>
    <w:p w14:paraId="22512B23" w14:textId="77777777" w:rsidR="00250472" w:rsidRPr="00BE433D" w:rsidRDefault="00250472" w:rsidP="00CE0710">
      <w:pPr>
        <w:spacing w:after="0" w:line="240" w:lineRule="auto"/>
        <w:ind w:firstLine="720"/>
        <w:rPr>
          <w:rFonts w:ascii="Times New Roman" w:eastAsia="Times New Roman" w:hAnsi="Times New Roman" w:cs="Times New Roman"/>
          <w:bCs/>
          <w:iCs/>
          <w:color w:val="000000"/>
          <w:kern w:val="28"/>
          <w:sz w:val="24"/>
          <w:szCs w:val="24"/>
          <w14:cntxtAlts/>
        </w:rPr>
      </w:pPr>
      <w:r w:rsidRPr="00BE433D">
        <w:rPr>
          <w:rFonts w:ascii="Times New Roman" w:eastAsia="Times New Roman" w:hAnsi="Times New Roman" w:cs="Times New Roman"/>
          <w:bCs/>
          <w:iCs/>
          <w:color w:val="000000"/>
          <w:kern w:val="28"/>
          <w:sz w:val="24"/>
          <w:szCs w:val="24"/>
          <w14:cntxtAlts/>
        </w:rPr>
        <w:t>In compliance with KRS 158.156 any employee of Covington Schools who knows or has reasonable cause to believe that a student has been the victim of a felony offense</w:t>
      </w:r>
      <w:r w:rsidR="00343809">
        <w:rPr>
          <w:rFonts w:ascii="Times New Roman" w:eastAsia="Times New Roman" w:hAnsi="Times New Roman" w:cs="Times New Roman"/>
          <w:bCs/>
          <w:iCs/>
          <w:color w:val="000000"/>
          <w:kern w:val="28"/>
          <w:sz w:val="24"/>
          <w:szCs w:val="24"/>
          <w14:cntxtAlts/>
        </w:rPr>
        <w:t xml:space="preserve"> by another student whil</w:t>
      </w:r>
      <w:r w:rsidR="00A82352">
        <w:rPr>
          <w:rFonts w:ascii="Times New Roman" w:eastAsia="Times New Roman" w:hAnsi="Times New Roman" w:cs="Times New Roman"/>
          <w:bCs/>
          <w:iCs/>
          <w:color w:val="000000"/>
          <w:kern w:val="28"/>
          <w:sz w:val="24"/>
          <w:szCs w:val="24"/>
          <w14:cntxtAlts/>
        </w:rPr>
        <w:t xml:space="preserve">e on school premises, on school </w:t>
      </w:r>
      <w:r w:rsidR="00343809">
        <w:rPr>
          <w:rFonts w:ascii="Times New Roman" w:eastAsia="Times New Roman" w:hAnsi="Times New Roman" w:cs="Times New Roman"/>
          <w:bCs/>
          <w:iCs/>
          <w:color w:val="000000"/>
          <w:kern w:val="28"/>
          <w:sz w:val="24"/>
          <w:szCs w:val="24"/>
          <w14:cntxtAlts/>
        </w:rPr>
        <w:t>sponsored transportation, or at a school sponsored event</w:t>
      </w:r>
      <w:r w:rsidRPr="00BE433D">
        <w:rPr>
          <w:rFonts w:ascii="Times New Roman" w:eastAsia="Times New Roman" w:hAnsi="Times New Roman" w:cs="Times New Roman"/>
          <w:bCs/>
          <w:iCs/>
          <w:color w:val="000000"/>
          <w:kern w:val="28"/>
          <w:sz w:val="24"/>
          <w:szCs w:val="24"/>
          <w14:cntxtAlts/>
        </w:rPr>
        <w:t xml:space="preserve"> shall immediately provide an</w:t>
      </w:r>
      <w:r w:rsidR="00DD012E">
        <w:rPr>
          <w:rFonts w:ascii="Times New Roman" w:eastAsia="Times New Roman" w:hAnsi="Times New Roman" w:cs="Times New Roman"/>
          <w:bCs/>
          <w:iCs/>
          <w:color w:val="000000"/>
          <w:kern w:val="28"/>
          <w:sz w:val="24"/>
          <w:szCs w:val="24"/>
          <w14:cntxtAlts/>
        </w:rPr>
        <w:t xml:space="preserve"> oral or written report to the </w:t>
      </w:r>
      <w:r w:rsidR="00A82352">
        <w:rPr>
          <w:rFonts w:ascii="Times New Roman" w:eastAsia="Times New Roman" w:hAnsi="Times New Roman" w:cs="Times New Roman"/>
          <w:bCs/>
          <w:iCs/>
          <w:color w:val="000000"/>
          <w:kern w:val="28"/>
          <w:sz w:val="24"/>
          <w:szCs w:val="24"/>
          <w14:cntxtAlts/>
        </w:rPr>
        <w:t>P</w:t>
      </w:r>
      <w:r w:rsidRPr="00BE433D">
        <w:rPr>
          <w:rFonts w:ascii="Times New Roman" w:eastAsia="Times New Roman" w:hAnsi="Times New Roman" w:cs="Times New Roman"/>
          <w:bCs/>
          <w:iCs/>
          <w:color w:val="000000"/>
          <w:kern w:val="28"/>
          <w:sz w:val="24"/>
          <w:szCs w:val="24"/>
          <w14:cntxtAlts/>
        </w:rPr>
        <w:t>rincipal of the school attended by the victim. The principal shall notify the parents, legal guardians, or other persons exercising custodial or supervision of the student when the student is involved in an incident reportable under this section</w:t>
      </w:r>
      <w:r w:rsidR="002C3AFD">
        <w:rPr>
          <w:rFonts w:ascii="Times New Roman" w:eastAsia="Times New Roman" w:hAnsi="Times New Roman" w:cs="Times New Roman"/>
          <w:bCs/>
          <w:iCs/>
          <w:color w:val="000000"/>
          <w:kern w:val="28"/>
          <w:sz w:val="24"/>
          <w:szCs w:val="24"/>
          <w14:cntxtAlts/>
        </w:rPr>
        <w:t>.</w:t>
      </w:r>
      <w:r w:rsidRPr="00BE433D">
        <w:rPr>
          <w:rFonts w:ascii="Times New Roman" w:eastAsia="Times New Roman" w:hAnsi="Times New Roman" w:cs="Times New Roman"/>
          <w:bCs/>
          <w:iCs/>
          <w:color w:val="000000"/>
          <w:kern w:val="28"/>
          <w:sz w:val="24"/>
          <w:szCs w:val="24"/>
          <w14:cntxtAlts/>
        </w:rPr>
        <w:t xml:space="preserve">  Within 48 hours of the original report, the principal will file a written report to the Director of Pupil Personnel containing the following information:</w:t>
      </w:r>
    </w:p>
    <w:p w14:paraId="1EF0953D" w14:textId="77777777" w:rsidR="00250472" w:rsidRPr="002311E0" w:rsidRDefault="00250472" w:rsidP="00250472">
      <w:pPr>
        <w:spacing w:after="0" w:line="240" w:lineRule="auto"/>
        <w:rPr>
          <w:rFonts w:ascii="Times New Roman" w:eastAsia="Times New Roman" w:hAnsi="Times New Roman" w:cs="Times New Roman"/>
          <w:bCs/>
          <w:iCs/>
          <w:color w:val="000000"/>
          <w:kern w:val="28"/>
          <w:sz w:val="24"/>
          <w:szCs w:val="24"/>
          <w14:cntxtAlts/>
        </w:rPr>
      </w:pPr>
      <w:r w:rsidRPr="00BE433D">
        <w:rPr>
          <w:rFonts w:ascii="Times New Roman" w:eastAsia="Times New Roman" w:hAnsi="Times New Roman" w:cs="Times New Roman"/>
          <w:bCs/>
          <w:iCs/>
          <w:color w:val="000000"/>
          <w:kern w:val="28"/>
          <w:sz w:val="24"/>
          <w:szCs w:val="24"/>
          <w14:cntxtAlts/>
        </w:rPr>
        <w:t> </w:t>
      </w:r>
      <w:r>
        <w:rPr>
          <w:rFonts w:ascii="Times New Roman" w:eastAsia="Times New Roman" w:hAnsi="Times New Roman" w:cs="Times New Roman"/>
          <w:bCs/>
          <w:iCs/>
          <w:color w:val="000000"/>
          <w:kern w:val="28"/>
          <w:sz w:val="24"/>
          <w:szCs w:val="24"/>
          <w14:cntxtAlts/>
        </w:rPr>
        <w:tab/>
      </w:r>
      <w:r w:rsidRPr="002311E0">
        <w:rPr>
          <w:rFonts w:ascii="Times New Roman" w:eastAsia="Times New Roman" w:hAnsi="Times New Roman" w:cs="Times New Roman"/>
          <w:bCs/>
          <w:iCs/>
          <w:color w:val="000000"/>
          <w:kern w:val="28"/>
          <w:sz w:val="24"/>
          <w:szCs w:val="24"/>
          <w14:cntxtAlts/>
        </w:rPr>
        <w:t>The name(s) and address(s) of the student, victim, and his or her parent, guardian, or other person exercising control or supervision;</w:t>
      </w:r>
    </w:p>
    <w:p w14:paraId="0E9A0F7E" w14:textId="77777777" w:rsidR="00250472" w:rsidRPr="002311E0" w:rsidRDefault="00250472" w:rsidP="00A1265B">
      <w:pPr>
        <w:pStyle w:val="ListParagraph"/>
        <w:numPr>
          <w:ilvl w:val="0"/>
          <w:numId w:val="26"/>
        </w:numPr>
        <w:spacing w:after="0" w:line="240" w:lineRule="auto"/>
        <w:rPr>
          <w:rFonts w:ascii="Times New Roman" w:eastAsia="Times New Roman" w:hAnsi="Times New Roman" w:cs="Times New Roman"/>
          <w:bCs/>
          <w:iCs/>
          <w:color w:val="000000"/>
          <w:kern w:val="28"/>
          <w:sz w:val="24"/>
          <w:szCs w:val="24"/>
          <w14:cntxtAlts/>
        </w:rPr>
      </w:pPr>
      <w:r w:rsidRPr="002311E0">
        <w:rPr>
          <w:rFonts w:ascii="Times New Roman" w:eastAsia="Times New Roman" w:hAnsi="Times New Roman" w:cs="Times New Roman"/>
          <w:bCs/>
          <w:iCs/>
          <w:color w:val="000000"/>
          <w:kern w:val="28"/>
          <w:sz w:val="24"/>
          <w:szCs w:val="24"/>
          <w14:cntxtAlts/>
        </w:rPr>
        <w:t>Student’s age</w:t>
      </w:r>
      <w:r w:rsidR="00BA70A7">
        <w:rPr>
          <w:rFonts w:ascii="Times New Roman" w:eastAsia="Times New Roman" w:hAnsi="Times New Roman" w:cs="Times New Roman"/>
          <w:bCs/>
          <w:iCs/>
          <w:color w:val="000000"/>
          <w:kern w:val="28"/>
          <w:sz w:val="24"/>
          <w:szCs w:val="24"/>
          <w14:cntxtAlts/>
        </w:rPr>
        <w:t>.</w:t>
      </w:r>
    </w:p>
    <w:p w14:paraId="47510F71" w14:textId="77777777" w:rsidR="00250472" w:rsidRPr="002311E0" w:rsidRDefault="00A82352" w:rsidP="00A1265B">
      <w:pPr>
        <w:pStyle w:val="ListParagraph"/>
        <w:numPr>
          <w:ilvl w:val="0"/>
          <w:numId w:val="26"/>
        </w:numPr>
        <w:spacing w:after="0" w:line="240" w:lineRule="auto"/>
        <w:rPr>
          <w:rFonts w:ascii="Times New Roman" w:eastAsia="Times New Roman" w:hAnsi="Times New Roman" w:cs="Times New Roman"/>
          <w:bCs/>
          <w:iCs/>
          <w:color w:val="000000"/>
          <w:kern w:val="28"/>
          <w:sz w:val="24"/>
          <w:szCs w:val="24"/>
          <w14:cntxtAlts/>
        </w:rPr>
      </w:pPr>
      <w:r>
        <w:rPr>
          <w:rFonts w:ascii="Times New Roman" w:eastAsia="Times New Roman" w:hAnsi="Times New Roman" w:cs="Times New Roman"/>
          <w:bCs/>
          <w:iCs/>
          <w:color w:val="000000"/>
          <w:kern w:val="28"/>
          <w:sz w:val="24"/>
          <w:szCs w:val="24"/>
          <w14:cntxtAlts/>
        </w:rPr>
        <w:t>Nature and extent of violation</w:t>
      </w:r>
      <w:r w:rsidR="00BA70A7">
        <w:rPr>
          <w:rFonts w:ascii="Times New Roman" w:eastAsia="Times New Roman" w:hAnsi="Times New Roman" w:cs="Times New Roman"/>
          <w:bCs/>
          <w:iCs/>
          <w:color w:val="000000"/>
          <w:kern w:val="28"/>
          <w:sz w:val="24"/>
          <w:szCs w:val="24"/>
          <w14:cntxtAlts/>
        </w:rPr>
        <w:t>.</w:t>
      </w:r>
    </w:p>
    <w:p w14:paraId="0BCA4483" w14:textId="77777777" w:rsidR="00250472" w:rsidRPr="002311E0" w:rsidRDefault="00250472" w:rsidP="00A1265B">
      <w:pPr>
        <w:pStyle w:val="ListParagraph"/>
        <w:numPr>
          <w:ilvl w:val="0"/>
          <w:numId w:val="26"/>
        </w:numPr>
        <w:spacing w:after="0" w:line="240" w:lineRule="auto"/>
        <w:rPr>
          <w:rFonts w:ascii="Times New Roman" w:eastAsia="Times New Roman" w:hAnsi="Times New Roman" w:cs="Times New Roman"/>
          <w:bCs/>
          <w:iCs/>
          <w:color w:val="000000"/>
          <w:kern w:val="28"/>
          <w:sz w:val="24"/>
          <w:szCs w:val="24"/>
          <w14:cntxtAlts/>
        </w:rPr>
      </w:pPr>
      <w:r w:rsidRPr="002311E0">
        <w:rPr>
          <w:rFonts w:ascii="Times New Roman" w:eastAsia="Times New Roman" w:hAnsi="Times New Roman" w:cs="Times New Roman"/>
          <w:bCs/>
          <w:iCs/>
          <w:color w:val="000000"/>
          <w:kern w:val="28"/>
          <w:sz w:val="24"/>
          <w:szCs w:val="24"/>
          <w14:cntxtAlts/>
        </w:rPr>
        <w:t>Name and address of the student allegedl</w:t>
      </w:r>
      <w:r w:rsidR="00A82352">
        <w:rPr>
          <w:rFonts w:ascii="Times New Roman" w:eastAsia="Times New Roman" w:hAnsi="Times New Roman" w:cs="Times New Roman"/>
          <w:bCs/>
          <w:iCs/>
          <w:color w:val="000000"/>
          <w:kern w:val="28"/>
          <w:sz w:val="24"/>
          <w:szCs w:val="24"/>
          <w14:cntxtAlts/>
        </w:rPr>
        <w:t>y responsible for the violation</w:t>
      </w:r>
      <w:r w:rsidR="00BA70A7">
        <w:rPr>
          <w:rFonts w:ascii="Times New Roman" w:eastAsia="Times New Roman" w:hAnsi="Times New Roman" w:cs="Times New Roman"/>
          <w:bCs/>
          <w:iCs/>
          <w:color w:val="000000"/>
          <w:kern w:val="28"/>
          <w:sz w:val="24"/>
          <w:szCs w:val="24"/>
          <w14:cntxtAlts/>
        </w:rPr>
        <w:t>.</w:t>
      </w:r>
    </w:p>
    <w:p w14:paraId="69B2FCA0" w14:textId="77777777" w:rsidR="00250472" w:rsidRPr="002311E0" w:rsidRDefault="00250472" w:rsidP="00A1265B">
      <w:pPr>
        <w:pStyle w:val="ListParagraph"/>
        <w:numPr>
          <w:ilvl w:val="0"/>
          <w:numId w:val="26"/>
        </w:numPr>
        <w:spacing w:after="0" w:line="240" w:lineRule="auto"/>
        <w:rPr>
          <w:rFonts w:ascii="Times New Roman" w:eastAsia="Times New Roman" w:hAnsi="Times New Roman" w:cs="Times New Roman"/>
          <w:bCs/>
          <w:iCs/>
          <w:color w:val="000000"/>
          <w:kern w:val="28"/>
          <w:sz w:val="24"/>
          <w:szCs w:val="24"/>
          <w14:cntxtAlts/>
        </w:rPr>
      </w:pPr>
      <w:r w:rsidRPr="002311E0">
        <w:rPr>
          <w:rFonts w:ascii="Times New Roman" w:eastAsia="Times New Roman" w:hAnsi="Times New Roman" w:cs="Times New Roman"/>
          <w:bCs/>
          <w:iCs/>
          <w:color w:val="000000"/>
          <w:kern w:val="28"/>
          <w:sz w:val="24"/>
          <w:szCs w:val="24"/>
          <w14:cntxtAlts/>
        </w:rPr>
        <w:t>Any other information that the principal making the report believes may be helpful in</w:t>
      </w:r>
      <w:r w:rsidR="00A82352">
        <w:rPr>
          <w:rFonts w:ascii="Times New Roman" w:eastAsia="Times New Roman" w:hAnsi="Times New Roman" w:cs="Times New Roman"/>
          <w:bCs/>
          <w:iCs/>
          <w:color w:val="000000"/>
          <w:kern w:val="28"/>
          <w:sz w:val="24"/>
          <w:szCs w:val="24"/>
          <w14:cntxtAlts/>
        </w:rPr>
        <w:t xml:space="preserve"> furtherance of KRS chapter 158</w:t>
      </w:r>
      <w:r w:rsidR="00BA70A7">
        <w:rPr>
          <w:rFonts w:ascii="Times New Roman" w:eastAsia="Times New Roman" w:hAnsi="Times New Roman" w:cs="Times New Roman"/>
          <w:bCs/>
          <w:iCs/>
          <w:color w:val="000000"/>
          <w:kern w:val="28"/>
          <w:sz w:val="24"/>
          <w:szCs w:val="24"/>
          <w14:cntxtAlts/>
        </w:rPr>
        <w:t>.</w:t>
      </w:r>
    </w:p>
    <w:p w14:paraId="12927852" w14:textId="77777777" w:rsidR="00250472" w:rsidRPr="00BE433D" w:rsidRDefault="00250472" w:rsidP="00250472">
      <w:pPr>
        <w:spacing w:after="0" w:line="240" w:lineRule="auto"/>
        <w:rPr>
          <w:rFonts w:ascii="Times New Roman" w:eastAsia="Times New Roman" w:hAnsi="Times New Roman" w:cs="Times New Roman"/>
          <w:bCs/>
          <w:iCs/>
          <w:color w:val="000000"/>
          <w:kern w:val="28"/>
          <w:sz w:val="24"/>
          <w:szCs w:val="24"/>
          <w14:cntxtAlts/>
        </w:rPr>
      </w:pPr>
      <w:r w:rsidRPr="00BE433D">
        <w:rPr>
          <w:rFonts w:ascii="Times New Roman" w:eastAsia="Times New Roman" w:hAnsi="Times New Roman" w:cs="Times New Roman"/>
          <w:bCs/>
          <w:iCs/>
          <w:color w:val="000000"/>
          <w:kern w:val="28"/>
          <w:sz w:val="24"/>
          <w:szCs w:val="24"/>
          <w14:cntxtAlts/>
        </w:rPr>
        <w:t xml:space="preserve"> </w:t>
      </w:r>
    </w:p>
    <w:p w14:paraId="181E8E60" w14:textId="77777777" w:rsidR="00250472" w:rsidRDefault="00250472" w:rsidP="00250472">
      <w:pPr>
        <w:spacing w:after="0" w:line="240" w:lineRule="auto"/>
        <w:rPr>
          <w:rFonts w:ascii="Times New Roman" w:eastAsia="Times New Roman" w:hAnsi="Times New Roman" w:cs="Times New Roman"/>
          <w:bCs/>
          <w:iCs/>
          <w:color w:val="000000"/>
          <w:kern w:val="28"/>
          <w:sz w:val="24"/>
          <w:szCs w:val="24"/>
          <w14:cntxtAlts/>
        </w:rPr>
      </w:pPr>
      <w:r w:rsidRPr="00BE433D">
        <w:rPr>
          <w:rFonts w:ascii="Times New Roman" w:eastAsia="Times New Roman" w:hAnsi="Times New Roman" w:cs="Times New Roman"/>
          <w:bCs/>
          <w:iCs/>
          <w:color w:val="000000"/>
          <w:kern w:val="28"/>
          <w:sz w:val="24"/>
          <w:szCs w:val="24"/>
          <w14:cntxtAlts/>
        </w:rPr>
        <w:t> </w:t>
      </w:r>
      <w:r>
        <w:rPr>
          <w:rFonts w:ascii="Times New Roman" w:eastAsia="Times New Roman" w:hAnsi="Times New Roman" w:cs="Times New Roman"/>
          <w:bCs/>
          <w:iCs/>
          <w:color w:val="000000"/>
          <w:kern w:val="28"/>
          <w:sz w:val="24"/>
          <w:szCs w:val="24"/>
          <w14:cntxtAlts/>
        </w:rPr>
        <w:tab/>
      </w:r>
      <w:r w:rsidRPr="00BE433D">
        <w:rPr>
          <w:rFonts w:ascii="Times New Roman" w:eastAsia="Times New Roman" w:hAnsi="Times New Roman" w:cs="Times New Roman"/>
          <w:bCs/>
          <w:iCs/>
          <w:color w:val="000000"/>
          <w:kern w:val="28"/>
          <w:sz w:val="24"/>
          <w:szCs w:val="24"/>
          <w14:cntxtAlts/>
        </w:rPr>
        <w:t xml:space="preserve">The </w:t>
      </w:r>
      <w:r w:rsidR="0070118A">
        <w:rPr>
          <w:rFonts w:ascii="Times New Roman" w:eastAsia="Times New Roman" w:hAnsi="Times New Roman" w:cs="Times New Roman"/>
          <w:bCs/>
          <w:iCs/>
          <w:color w:val="000000"/>
          <w:kern w:val="28"/>
          <w:sz w:val="24"/>
          <w:szCs w:val="24"/>
          <w14:cntxtAlts/>
        </w:rPr>
        <w:t>Director of Pupil Personnel office</w:t>
      </w:r>
      <w:r w:rsidRPr="00BE433D">
        <w:rPr>
          <w:rFonts w:ascii="Times New Roman" w:eastAsia="Times New Roman" w:hAnsi="Times New Roman" w:cs="Times New Roman"/>
          <w:bCs/>
          <w:iCs/>
          <w:color w:val="000000"/>
          <w:kern w:val="28"/>
          <w:sz w:val="24"/>
          <w:szCs w:val="24"/>
          <w14:cntxtAlts/>
        </w:rPr>
        <w:t xml:space="preserve"> shall notify a local law enforcemen</w:t>
      </w:r>
      <w:r w:rsidR="00A82352">
        <w:rPr>
          <w:rFonts w:ascii="Times New Roman" w:eastAsia="Times New Roman" w:hAnsi="Times New Roman" w:cs="Times New Roman"/>
          <w:bCs/>
          <w:iCs/>
          <w:color w:val="000000"/>
          <w:kern w:val="28"/>
          <w:sz w:val="24"/>
          <w:szCs w:val="24"/>
          <w14:cntxtAlts/>
        </w:rPr>
        <w:t>t agency (if necessary) or the County A</w:t>
      </w:r>
      <w:r w:rsidRPr="00BE433D">
        <w:rPr>
          <w:rFonts w:ascii="Times New Roman" w:eastAsia="Times New Roman" w:hAnsi="Times New Roman" w:cs="Times New Roman"/>
          <w:bCs/>
          <w:iCs/>
          <w:color w:val="000000"/>
          <w:kern w:val="28"/>
          <w:sz w:val="24"/>
          <w:szCs w:val="24"/>
          <w14:cntxtAlts/>
        </w:rPr>
        <w:t>ttorney, and Covington Board of Education and assist in any investigation as required by KRS chapter 158.</w:t>
      </w:r>
    </w:p>
    <w:p w14:paraId="6748AF45" w14:textId="77777777" w:rsidR="00F04D2D" w:rsidRDefault="00F04D2D" w:rsidP="00250472">
      <w:pPr>
        <w:spacing w:after="0" w:line="240" w:lineRule="auto"/>
        <w:rPr>
          <w:rFonts w:ascii="Times New Roman" w:eastAsia="Times New Roman" w:hAnsi="Times New Roman" w:cs="Times New Roman"/>
          <w:bCs/>
          <w:iCs/>
          <w:color w:val="000000"/>
          <w:kern w:val="28"/>
          <w:sz w:val="24"/>
          <w:szCs w:val="24"/>
          <w14:cntxtAlts/>
        </w:rPr>
      </w:pPr>
    </w:p>
    <w:p w14:paraId="6A78E552" w14:textId="77777777" w:rsidR="00F04D2D" w:rsidRDefault="009E63C0" w:rsidP="00250472">
      <w:pPr>
        <w:spacing w:after="0" w:line="240" w:lineRule="auto"/>
        <w:rPr>
          <w:rFonts w:ascii="Times New Roman" w:eastAsia="Times New Roman" w:hAnsi="Times New Roman" w:cs="Times New Roman"/>
          <w:b/>
          <w:bCs/>
          <w:iCs/>
          <w:color w:val="000000"/>
          <w:kern w:val="28"/>
          <w:sz w:val="24"/>
          <w:szCs w:val="24"/>
          <w:u w:val="single"/>
          <w14:cntxtAlts/>
        </w:rPr>
      </w:pPr>
      <w:r>
        <w:rPr>
          <w:rFonts w:ascii="Times New Roman" w:eastAsia="Times New Roman" w:hAnsi="Times New Roman" w:cs="Times New Roman"/>
          <w:b/>
          <w:bCs/>
          <w:iCs/>
          <w:color w:val="000000"/>
          <w:kern w:val="28"/>
          <w:sz w:val="24"/>
          <w:szCs w:val="24"/>
          <w:u w:val="single"/>
          <w14:cntxtAlts/>
        </w:rPr>
        <w:t>Reporting of Neglect or Abuse</w:t>
      </w:r>
    </w:p>
    <w:p w14:paraId="3B027346" w14:textId="77777777" w:rsidR="009E63C0" w:rsidRPr="00BE433D" w:rsidRDefault="009E63C0" w:rsidP="009E63C0">
      <w:pPr>
        <w:spacing w:after="0" w:line="240" w:lineRule="auto"/>
        <w:ind w:firstLine="720"/>
        <w:rPr>
          <w:rFonts w:ascii="Times New Roman" w:eastAsia="Times New Roman" w:hAnsi="Times New Roman" w:cs="Times New Roman"/>
          <w:bCs/>
          <w:iCs/>
          <w:color w:val="000000"/>
          <w:kern w:val="28"/>
          <w:sz w:val="24"/>
          <w:szCs w:val="24"/>
          <w14:cntxtAlts/>
        </w:rPr>
      </w:pPr>
      <w:r>
        <w:rPr>
          <w:rFonts w:ascii="Times New Roman" w:eastAsia="Times New Roman" w:hAnsi="Times New Roman" w:cs="Times New Roman"/>
          <w:bCs/>
          <w:iCs/>
          <w:color w:val="000000"/>
          <w:kern w:val="28"/>
          <w:sz w:val="24"/>
          <w:szCs w:val="24"/>
          <w14:cntxtAlts/>
        </w:rPr>
        <w:t>Covington</w:t>
      </w:r>
      <w:r w:rsidRPr="00BE433D">
        <w:rPr>
          <w:rFonts w:ascii="Times New Roman" w:eastAsia="Times New Roman" w:hAnsi="Times New Roman" w:cs="Times New Roman"/>
          <w:bCs/>
          <w:iCs/>
          <w:color w:val="000000"/>
          <w:kern w:val="28"/>
          <w:sz w:val="24"/>
          <w:szCs w:val="24"/>
          <w14:cntxtAlts/>
        </w:rPr>
        <w:t xml:space="preserve"> Independent Public School</w:t>
      </w:r>
      <w:r w:rsidR="00A82352">
        <w:rPr>
          <w:rFonts w:ascii="Times New Roman" w:eastAsia="Times New Roman" w:hAnsi="Times New Roman" w:cs="Times New Roman"/>
          <w:bCs/>
          <w:iCs/>
          <w:color w:val="000000"/>
          <w:kern w:val="28"/>
          <w:sz w:val="24"/>
          <w:szCs w:val="24"/>
          <w14:cntxtAlts/>
        </w:rPr>
        <w:t>s</w:t>
      </w:r>
      <w:r w:rsidRPr="00BE433D">
        <w:rPr>
          <w:rFonts w:ascii="Times New Roman" w:eastAsia="Times New Roman" w:hAnsi="Times New Roman" w:cs="Times New Roman"/>
          <w:bCs/>
          <w:iCs/>
          <w:color w:val="000000"/>
          <w:kern w:val="28"/>
          <w:sz w:val="24"/>
          <w:szCs w:val="24"/>
          <w14:cntxtAlts/>
        </w:rPr>
        <w:t xml:space="preserve"> shall comply with KRS 620.030 which requires any person who knows or has reasonable cause to believe a child is dependent, neglected, or abused to immediately cause an oral or written report to be made to local law enforcement, Kentucky State Police, the Cabinet for Health and Family Services, the Commonwealth or County Attorney by telephone or otherwise.  Any supervisor who   receives, for an employee, a report of suspected dependency, neglect, or abuse shall promptly make a report to the proper authorities for investigation. </w:t>
      </w:r>
    </w:p>
    <w:p w14:paraId="680D2144" w14:textId="77777777" w:rsidR="009E63C0" w:rsidRPr="009E63C0" w:rsidRDefault="009E63C0" w:rsidP="00250472">
      <w:pPr>
        <w:spacing w:after="0" w:line="240" w:lineRule="auto"/>
        <w:rPr>
          <w:rFonts w:ascii="Times New Roman" w:eastAsia="Times New Roman" w:hAnsi="Times New Roman" w:cs="Times New Roman"/>
          <w:bCs/>
          <w:iCs/>
          <w:color w:val="000000"/>
          <w:kern w:val="28"/>
          <w:sz w:val="24"/>
          <w:szCs w:val="24"/>
          <w14:cntxtAlts/>
        </w:rPr>
      </w:pPr>
    </w:p>
    <w:p w14:paraId="5AC20990" w14:textId="77777777" w:rsidR="00250472" w:rsidRPr="00BE433D" w:rsidRDefault="00250472" w:rsidP="009E63C0">
      <w:pPr>
        <w:spacing w:after="0" w:line="240" w:lineRule="auto"/>
        <w:rPr>
          <w:rFonts w:ascii="Times New Roman" w:eastAsia="Times New Roman" w:hAnsi="Times New Roman" w:cs="Times New Roman"/>
          <w:color w:val="000000"/>
          <w:kern w:val="28"/>
          <w:sz w:val="24"/>
          <w:szCs w:val="24"/>
          <w:u w:val="single"/>
          <w14:cntxtAlts/>
        </w:rPr>
      </w:pPr>
      <w:r w:rsidRPr="00BE433D">
        <w:rPr>
          <w:rFonts w:ascii="Times New Roman" w:eastAsia="Times New Roman" w:hAnsi="Times New Roman" w:cs="Times New Roman"/>
          <w:bCs/>
          <w:iCs/>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u w:val="single"/>
          <w14:cntxtAlts/>
        </w:rPr>
        <w:t>Retaliation Prohibited</w:t>
      </w:r>
    </w:p>
    <w:p w14:paraId="60F5CDAD" w14:textId="77777777" w:rsidR="00250472" w:rsidRPr="00BE433D" w:rsidRDefault="00250472" w:rsidP="00747836">
      <w:pPr>
        <w:tabs>
          <w:tab w:val="left" w:pos="0"/>
        </w:tabs>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Any student (or parent on behalf of a student) who feels they suffered retaliation for reporting violations of the Code of Conduct should</w:t>
      </w:r>
      <w:r w:rsidR="00A82352">
        <w:rPr>
          <w:rFonts w:ascii="Times New Roman" w:eastAsia="Times New Roman" w:hAnsi="Times New Roman" w:cs="Times New Roman"/>
          <w:color w:val="000000"/>
          <w:kern w:val="28"/>
          <w:sz w:val="24"/>
          <w:szCs w:val="24"/>
          <w14:cntxtAlts/>
        </w:rPr>
        <w:t xml:space="preserve"> report the retaliation to the P</w:t>
      </w:r>
      <w:r w:rsidRPr="00BE433D">
        <w:rPr>
          <w:rFonts w:ascii="Times New Roman" w:eastAsia="Times New Roman" w:hAnsi="Times New Roman" w:cs="Times New Roman"/>
          <w:color w:val="000000"/>
          <w:kern w:val="28"/>
          <w:sz w:val="24"/>
          <w:szCs w:val="24"/>
          <w14:cntxtAlts/>
        </w:rPr>
        <w:t xml:space="preserve">rincipal.  </w:t>
      </w:r>
      <w:r w:rsidR="00E960CE">
        <w:rPr>
          <w:rFonts w:ascii="Times New Roman" w:eastAsia="Times New Roman" w:hAnsi="Times New Roman" w:cs="Times New Roman"/>
          <w:color w:val="000000"/>
          <w:kern w:val="28"/>
          <w:sz w:val="24"/>
          <w:szCs w:val="24"/>
          <w14:cntxtAlts/>
        </w:rPr>
        <w:t>Covington Independent Public Schools</w:t>
      </w:r>
      <w:r w:rsidR="00A82352">
        <w:rPr>
          <w:rFonts w:ascii="Times New Roman" w:eastAsia="Times New Roman" w:hAnsi="Times New Roman" w:cs="Times New Roman"/>
          <w:color w:val="000000"/>
          <w:kern w:val="28"/>
          <w:sz w:val="24"/>
          <w:szCs w:val="24"/>
          <w14:cntxtAlts/>
        </w:rPr>
        <w:t xml:space="preserve"> prohibits retaliation.  The P</w:t>
      </w:r>
      <w:r w:rsidRPr="00BE433D">
        <w:rPr>
          <w:rFonts w:ascii="Times New Roman" w:eastAsia="Times New Roman" w:hAnsi="Times New Roman" w:cs="Times New Roman"/>
          <w:color w:val="000000"/>
          <w:kern w:val="28"/>
          <w:sz w:val="24"/>
          <w:szCs w:val="24"/>
          <w14:cntxtAlts/>
        </w:rPr>
        <w:t xml:space="preserve">rincipal shall take seriously any report of retaliation by a student and take appropriate disciplinary actions in accordance with this Code of Conduct and shall consider a disciplinary hearing request with the discipline review committee to ensure the safety of the victim. </w:t>
      </w:r>
    </w:p>
    <w:p w14:paraId="50E0430F" w14:textId="77777777" w:rsidR="00250472" w:rsidRPr="00BE433D" w:rsidRDefault="00250472" w:rsidP="00250472">
      <w:pPr>
        <w:tabs>
          <w:tab w:val="left" w:pos="0"/>
        </w:tabs>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46796ECA" w14:textId="77777777" w:rsidR="00250472" w:rsidRPr="00BE433D" w:rsidRDefault="00250472" w:rsidP="00250472">
      <w:pPr>
        <w:tabs>
          <w:tab w:val="left" w:pos="0"/>
          <w:tab w:val="left" w:pos="43"/>
        </w:tabs>
        <w:spacing w:after="0" w:line="240" w:lineRule="auto"/>
        <w:rPr>
          <w:rFonts w:ascii="Times New Roman" w:eastAsia="Times New Roman" w:hAnsi="Times New Roman" w:cs="Times New Roman"/>
          <w:b/>
          <w:bCs/>
          <w:color w:val="000000"/>
          <w:kern w:val="28"/>
          <w:sz w:val="24"/>
          <w:szCs w:val="24"/>
          <w:u w:val="single"/>
          <w14:cntxtAlts/>
        </w:rPr>
      </w:pPr>
      <w:r w:rsidRPr="00BE433D">
        <w:rPr>
          <w:rFonts w:ascii="Times New Roman" w:eastAsia="Times New Roman" w:hAnsi="Times New Roman" w:cs="Times New Roman"/>
          <w:b/>
          <w:bCs/>
          <w:color w:val="000000"/>
          <w:kern w:val="28"/>
          <w:sz w:val="24"/>
          <w:szCs w:val="24"/>
          <w:u w:val="single"/>
          <w14:cntxtAlts/>
        </w:rPr>
        <w:t>Corporal Punishment</w:t>
      </w:r>
    </w:p>
    <w:p w14:paraId="3B9C1B24" w14:textId="77777777" w:rsidR="00250472" w:rsidRPr="00BE433D" w:rsidRDefault="00250472" w:rsidP="00250472">
      <w:pPr>
        <w:tabs>
          <w:tab w:val="left" w:pos="0"/>
          <w:tab w:val="left" w:pos="43"/>
        </w:tabs>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Corporal punishment or paddling is prohibited as a form of punishment.</w:t>
      </w:r>
    </w:p>
    <w:p w14:paraId="6ECA1329" w14:textId="77777777" w:rsidR="00250472" w:rsidRPr="00A821F2" w:rsidRDefault="00A821F2" w:rsidP="00250472">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
          <w:bCs/>
          <w:color w:val="000000"/>
          <w:kern w:val="28"/>
          <w:sz w:val="24"/>
          <w:szCs w:val="24"/>
          <w14:cntxtAlts/>
        </w:rPr>
        <w:t> </w:t>
      </w:r>
      <w:r w:rsidR="00250472" w:rsidRPr="00BE433D">
        <w:rPr>
          <w:rFonts w:ascii="Times New Roman" w:eastAsia="Times New Roman" w:hAnsi="Times New Roman" w:cs="Times New Roman"/>
          <w:color w:val="000000"/>
          <w:kern w:val="28"/>
          <w:sz w:val="24"/>
          <w:szCs w:val="24"/>
          <w14:cntxtAlts/>
        </w:rPr>
        <w:tab/>
      </w:r>
      <w:r w:rsidR="00250472" w:rsidRPr="00BE433D">
        <w:rPr>
          <w:rFonts w:ascii="Times New Roman" w:eastAsia="Times New Roman" w:hAnsi="Times New Roman" w:cs="Times New Roman"/>
          <w:color w:val="000000"/>
          <w:kern w:val="28"/>
          <w:sz w:val="24"/>
          <w:szCs w:val="24"/>
          <w14:cntxtAlts/>
        </w:rPr>
        <w:tab/>
      </w:r>
      <w:r w:rsidR="00250472" w:rsidRPr="00BE433D">
        <w:rPr>
          <w:rFonts w:ascii="Times New Roman" w:eastAsia="Times New Roman" w:hAnsi="Times New Roman" w:cs="Times New Roman"/>
          <w:color w:val="000000"/>
          <w:kern w:val="28"/>
          <w:sz w:val="24"/>
          <w:szCs w:val="24"/>
          <w14:cntxtAlts/>
        </w:rPr>
        <w:tab/>
      </w:r>
    </w:p>
    <w:p w14:paraId="594DF8FD" w14:textId="77777777" w:rsidR="00250472" w:rsidRDefault="00250472"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1F55EDBC" w14:textId="77777777" w:rsidR="00A821F2" w:rsidRDefault="00A821F2"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3E8E0762" w14:textId="77777777" w:rsidR="008C4035" w:rsidRDefault="008C4035"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69BE1C61" w14:textId="77777777" w:rsidR="0051620C" w:rsidRDefault="0051620C"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3D53B704" w14:textId="77777777" w:rsidR="008A55C5" w:rsidRDefault="008A55C5"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4FA0DF02" w14:textId="77777777" w:rsidR="008A55C5" w:rsidRDefault="008A55C5"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69981F4C" w14:textId="77777777" w:rsidR="0051620C" w:rsidRDefault="0051620C"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0BF5A312" w14:textId="77777777" w:rsidR="0051620C" w:rsidRDefault="0051620C"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697D91B3" w14:textId="77777777" w:rsidR="0051620C" w:rsidRDefault="0051620C"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114B67A8" w14:textId="77777777" w:rsidR="0051620C" w:rsidRDefault="0051620C"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14D45387" w14:textId="77777777" w:rsidR="0051620C" w:rsidRDefault="0051620C"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30951E10" w14:textId="77777777" w:rsidR="008C4035" w:rsidRDefault="008C4035"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63AF123E" w14:textId="77777777" w:rsidR="008C4035" w:rsidRDefault="008C4035" w:rsidP="00747836">
      <w:pPr>
        <w:tabs>
          <w:tab w:val="left" w:pos="0"/>
          <w:tab w:val="left" w:pos="43"/>
        </w:tabs>
        <w:spacing w:after="0" w:line="240" w:lineRule="auto"/>
        <w:rPr>
          <w:rFonts w:ascii="Times New Roman" w:eastAsia="Times New Roman" w:hAnsi="Times New Roman" w:cs="Times New Roman"/>
          <w:b/>
          <w:bCs/>
          <w:color w:val="000000"/>
          <w:kern w:val="28"/>
          <w:sz w:val="24"/>
          <w:szCs w:val="24"/>
          <w14:cntxtAlts/>
        </w:rPr>
      </w:pPr>
    </w:p>
    <w:p w14:paraId="1F58504B" w14:textId="77777777" w:rsidR="001B7537" w:rsidRPr="003A37D2" w:rsidRDefault="001B7537" w:rsidP="001B7537">
      <w:pPr>
        <w:widowControl w:val="0"/>
        <w:spacing w:after="0" w:line="240" w:lineRule="auto"/>
        <w:ind w:left="160"/>
        <w:jc w:val="center"/>
        <w:rPr>
          <w:rFonts w:ascii="Times New Roman" w:eastAsia="Times New Roman" w:hAnsi="Times New Roman" w:cs="Times New Roman"/>
          <w:b/>
          <w:color w:val="000000"/>
          <w:kern w:val="28"/>
          <w:sz w:val="24"/>
          <w:szCs w:val="24"/>
          <w14:cntxtAlts/>
        </w:rPr>
      </w:pPr>
      <w:r w:rsidRPr="003A37D2">
        <w:rPr>
          <w:rFonts w:ascii="Times New Roman" w:eastAsia="Times New Roman" w:hAnsi="Times New Roman" w:cs="Times New Roman"/>
          <w:b/>
          <w:color w:val="000000"/>
          <w:kern w:val="28"/>
          <w:sz w:val="24"/>
          <w:szCs w:val="24"/>
          <w14:cntxtAlts/>
        </w:rPr>
        <w:lastRenderedPageBreak/>
        <w:t>ATTENDANCE</w:t>
      </w:r>
    </w:p>
    <w:p w14:paraId="1A0D0C1D" w14:textId="77777777" w:rsidR="001B7537" w:rsidRDefault="001B7537" w:rsidP="00EF6204">
      <w:pPr>
        <w:widowControl w:val="0"/>
        <w:spacing w:after="0" w:line="240" w:lineRule="auto"/>
        <w:jc w:val="center"/>
        <w:rPr>
          <w:rFonts w:ascii="Times New Roman" w:eastAsia="Times New Roman" w:hAnsi="Times New Roman" w:cs="Times New Roman"/>
          <w:b/>
          <w:bCs/>
          <w:i/>
          <w:i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 xml:space="preserve">Attendance - </w:t>
      </w:r>
      <w:r w:rsidRPr="00BE433D">
        <w:rPr>
          <w:rFonts w:ascii="Times New Roman" w:eastAsia="Times New Roman" w:hAnsi="Times New Roman" w:cs="Times New Roman"/>
          <w:b/>
          <w:bCs/>
          <w:i/>
          <w:iCs/>
          <w:color w:val="000000"/>
          <w:kern w:val="28"/>
          <w:sz w:val="24"/>
          <w:szCs w:val="24"/>
          <w14:cntxtAlts/>
        </w:rPr>
        <w:t>Missing school is OUT, Every Day Counts!</w:t>
      </w:r>
    </w:p>
    <w:p w14:paraId="0196773A" w14:textId="77777777" w:rsidR="00EF6204" w:rsidRPr="00EF6204" w:rsidRDefault="00EF6204" w:rsidP="00EF6204">
      <w:pPr>
        <w:widowControl w:val="0"/>
        <w:spacing w:after="0" w:line="240" w:lineRule="auto"/>
        <w:jc w:val="center"/>
        <w:rPr>
          <w:rFonts w:ascii="Times New Roman" w:eastAsia="Times New Roman" w:hAnsi="Times New Roman" w:cs="Times New Roman"/>
          <w:b/>
          <w:bCs/>
          <w:i/>
          <w:iCs/>
          <w:color w:val="000000"/>
          <w:kern w:val="28"/>
          <w:sz w:val="16"/>
          <w:szCs w:val="16"/>
          <w14:cntxtAlts/>
        </w:rPr>
      </w:pPr>
    </w:p>
    <w:p w14:paraId="04689283" w14:textId="77777777" w:rsidR="001B7537" w:rsidRPr="00BE433D" w:rsidRDefault="001B7537" w:rsidP="003A37D2">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 xml:space="preserve">  </w:t>
      </w:r>
      <w:r w:rsidR="003A37D2">
        <w:rPr>
          <w:rFonts w:ascii="Times New Roman" w:eastAsia="Times New Roman" w:hAnsi="Times New Roman" w:cs="Times New Roman"/>
          <w:b/>
          <w:bCs/>
          <w:color w:val="000000"/>
          <w:kern w:val="28"/>
          <w:sz w:val="24"/>
          <w:szCs w:val="24"/>
          <w14:cntxtAlts/>
        </w:rPr>
        <w:tab/>
      </w:r>
      <w:r w:rsidRPr="00BE433D">
        <w:rPr>
          <w:rFonts w:ascii="Times New Roman" w:eastAsia="Times New Roman" w:hAnsi="Times New Roman" w:cs="Times New Roman"/>
          <w:color w:val="000000"/>
          <w:kern w:val="28"/>
          <w:sz w:val="24"/>
          <w:szCs w:val="24"/>
          <w14:cntxtAlts/>
        </w:rPr>
        <w:t>The progress of our students depends greatly on punctuality and regularity of attendance.   All students are expected to attend class every day that school is in session.  Regula</w:t>
      </w:r>
      <w:r>
        <w:rPr>
          <w:rFonts w:ascii="Times New Roman" w:eastAsia="Times New Roman" w:hAnsi="Times New Roman" w:cs="Times New Roman"/>
          <w:color w:val="000000"/>
          <w:kern w:val="28"/>
          <w:sz w:val="24"/>
          <w:szCs w:val="24"/>
          <w14:cntxtAlts/>
        </w:rPr>
        <w:t xml:space="preserve">r attendance is the goal of </w:t>
      </w:r>
      <w:r w:rsidRPr="00BE433D">
        <w:rPr>
          <w:rFonts w:ascii="Times New Roman" w:eastAsia="Times New Roman" w:hAnsi="Times New Roman" w:cs="Times New Roman"/>
          <w:color w:val="000000"/>
          <w:kern w:val="28"/>
          <w:sz w:val="24"/>
          <w:szCs w:val="24"/>
          <w14:cntxtAlts/>
        </w:rPr>
        <w:t>Covington Independent Public School</w:t>
      </w:r>
      <w:r w:rsidR="004A5C37">
        <w:rPr>
          <w:rFonts w:ascii="Times New Roman" w:eastAsia="Times New Roman" w:hAnsi="Times New Roman" w:cs="Times New Roman"/>
          <w:color w:val="000000"/>
          <w:kern w:val="28"/>
          <w:sz w:val="24"/>
          <w:szCs w:val="24"/>
          <w14:cntxtAlts/>
        </w:rPr>
        <w:t>’</w:t>
      </w:r>
      <w:r w:rsidRPr="00BE433D">
        <w:rPr>
          <w:rFonts w:ascii="Times New Roman" w:eastAsia="Times New Roman" w:hAnsi="Times New Roman" w:cs="Times New Roman"/>
          <w:color w:val="000000"/>
          <w:kern w:val="28"/>
          <w:sz w:val="24"/>
          <w:szCs w:val="24"/>
          <w14:cntxtAlts/>
        </w:rPr>
        <w:t>s attendance policy.  We firmly believe that attendance is the responsibility of the student as well as the parent/guardian.  Students need to be present for instruction to achieve academic success.  When students are absent they miss essential instruction, discussion, assistance, support and guidance from their teachers that cannot be “made up” by doing work at home.</w:t>
      </w:r>
    </w:p>
    <w:p w14:paraId="5B5C4051" w14:textId="10F6569C" w:rsidR="006C4883" w:rsidRDefault="001B7537" w:rsidP="00610923">
      <w:pPr>
        <w:widowControl w:val="0"/>
        <w:spacing w:after="0" w:line="240" w:lineRule="auto"/>
        <w:ind w:firstLine="720"/>
        <w:rPr>
          <w:rFonts w:ascii="Times New Roman" w:eastAsia="Times New Roman" w:hAnsi="Times New Roman" w:cs="Times New Roman"/>
          <w:bCs/>
          <w:i/>
          <w:iCs/>
          <w:color w:val="000000" w:themeColor="text1"/>
          <w:kern w:val="28"/>
          <w:sz w:val="24"/>
          <w:szCs w:val="24"/>
          <w14:cntxtAlts/>
        </w:rPr>
      </w:pPr>
      <w:r w:rsidRPr="000A4D5D">
        <w:rPr>
          <w:rFonts w:ascii="Times New Roman" w:eastAsia="Times New Roman" w:hAnsi="Times New Roman" w:cs="Times New Roman"/>
          <w:color w:val="000000" w:themeColor="text1"/>
          <w:kern w:val="28"/>
          <w:sz w:val="24"/>
          <w:szCs w:val="24"/>
          <w14:cntxtAlts/>
        </w:rPr>
        <w:t>We understand students may occasionally be called away from their daily work of learning due to medical or unexpected situations.  Each student will be allowed five (5) excused absences per school year, when accompanied by a written parent/guardian note</w:t>
      </w:r>
      <w:r w:rsidR="004A0130" w:rsidRPr="000A4D5D">
        <w:rPr>
          <w:rFonts w:ascii="Times New Roman" w:eastAsia="Times New Roman" w:hAnsi="Times New Roman" w:cs="Times New Roman"/>
          <w:color w:val="000000" w:themeColor="text1"/>
          <w:kern w:val="28"/>
          <w:sz w:val="24"/>
          <w:szCs w:val="24"/>
          <w14:cntxtAlts/>
        </w:rPr>
        <w:t>,</w:t>
      </w:r>
      <w:r w:rsidR="006B4265" w:rsidRPr="000A4D5D">
        <w:rPr>
          <w:rFonts w:ascii="Times New Roman" w:eastAsia="Times New Roman" w:hAnsi="Times New Roman" w:cs="Times New Roman"/>
          <w:color w:val="000000" w:themeColor="text1"/>
          <w:kern w:val="28"/>
          <w:sz w:val="24"/>
          <w:szCs w:val="24"/>
          <w14:cntxtAlts/>
        </w:rPr>
        <w:t xml:space="preserve"> plus five (</w:t>
      </w:r>
      <w:r w:rsidR="006B4265" w:rsidRPr="000A4D5D">
        <w:rPr>
          <w:rFonts w:ascii="Times New Roman" w:hAnsi="Times New Roman" w:cs="Times New Roman"/>
          <w:bCs/>
          <w:color w:val="000000" w:themeColor="text1"/>
          <w:sz w:val="24"/>
          <w:szCs w:val="24"/>
        </w:rPr>
        <w:t>5) morning or afternoon tardy events when the event is 90 minutes or less.</w:t>
      </w:r>
      <w:r w:rsidRPr="000A4D5D">
        <w:rPr>
          <w:rFonts w:ascii="Times New Roman" w:eastAsia="Times New Roman" w:hAnsi="Times New Roman" w:cs="Times New Roman"/>
          <w:color w:val="000000" w:themeColor="text1"/>
          <w:kern w:val="28"/>
          <w:sz w:val="24"/>
          <w:szCs w:val="24"/>
          <w14:cntxtAlts/>
        </w:rPr>
        <w:t xml:space="preserve">  </w:t>
      </w:r>
      <w:r w:rsidRPr="000A4D5D">
        <w:rPr>
          <w:rFonts w:ascii="Times New Roman" w:eastAsia="Times New Roman" w:hAnsi="Times New Roman" w:cs="Times New Roman"/>
          <w:b/>
          <w:bCs/>
          <w:color w:val="000000" w:themeColor="text1"/>
          <w:kern w:val="28"/>
          <w:sz w:val="24"/>
          <w:szCs w:val="24"/>
          <w14:cntxtAlts/>
        </w:rPr>
        <w:t>A</w:t>
      </w:r>
      <w:r w:rsidRPr="000A4D5D">
        <w:rPr>
          <w:rFonts w:ascii="Times New Roman" w:eastAsia="Times New Roman" w:hAnsi="Times New Roman" w:cs="Times New Roman"/>
          <w:bCs/>
          <w:color w:val="000000" w:themeColor="text1"/>
          <w:kern w:val="28"/>
          <w:sz w:val="24"/>
          <w:szCs w:val="24"/>
          <w14:cntxtAlts/>
        </w:rPr>
        <w:t xml:space="preserve">n additional five (5) absences will </w:t>
      </w:r>
      <w:r w:rsidRPr="008C4035">
        <w:rPr>
          <w:rFonts w:ascii="Times New Roman" w:eastAsia="Times New Roman" w:hAnsi="Times New Roman" w:cs="Times New Roman"/>
          <w:bCs/>
          <w:color w:val="000000" w:themeColor="text1"/>
          <w:kern w:val="28"/>
          <w:sz w:val="24"/>
          <w:szCs w:val="24"/>
          <w14:cntxtAlts/>
        </w:rPr>
        <w:t xml:space="preserve">be excused with a doctor excuse/note </w:t>
      </w:r>
      <w:r w:rsidRPr="008C4035">
        <w:rPr>
          <w:rFonts w:ascii="Times New Roman" w:eastAsia="Times New Roman" w:hAnsi="Times New Roman" w:cs="Times New Roman"/>
          <w:b/>
          <w:bCs/>
          <w:color w:val="000000" w:themeColor="text1"/>
          <w:kern w:val="28"/>
          <w:sz w:val="24"/>
          <w:szCs w:val="24"/>
          <w14:cntxtAlts/>
        </w:rPr>
        <w:t>signed by their physician</w:t>
      </w:r>
      <w:r w:rsidRPr="008C4035">
        <w:rPr>
          <w:rFonts w:ascii="Times New Roman" w:eastAsia="Times New Roman" w:hAnsi="Times New Roman" w:cs="Times New Roman"/>
          <w:bCs/>
          <w:i/>
          <w:iCs/>
          <w:color w:val="000000" w:themeColor="text1"/>
          <w:kern w:val="28"/>
          <w:sz w:val="24"/>
          <w:szCs w:val="24"/>
          <w14:cntxtAlts/>
        </w:rPr>
        <w:t>. One note parent/medical excuse is required for each day of absence. (Example:  If your child misses 3 days due to flu etc.  A parent note that includes the dates missed will count as 3 parent notes.  A medical excuse note that includes the dates missed will c</w:t>
      </w:r>
      <w:r w:rsidR="006C4883">
        <w:rPr>
          <w:rFonts w:ascii="Times New Roman" w:eastAsia="Times New Roman" w:hAnsi="Times New Roman" w:cs="Times New Roman"/>
          <w:bCs/>
          <w:i/>
          <w:iCs/>
          <w:color w:val="000000" w:themeColor="text1"/>
          <w:kern w:val="28"/>
          <w:sz w:val="24"/>
          <w:szCs w:val="24"/>
          <w14:cntxtAlts/>
        </w:rPr>
        <w:t>ount as 3 medical excuse notes).</w:t>
      </w:r>
    </w:p>
    <w:p w14:paraId="3156ACB2" w14:textId="77777777" w:rsidR="000F2E87" w:rsidRDefault="000F2E87" w:rsidP="006C4883">
      <w:pPr>
        <w:widowControl w:val="0"/>
        <w:spacing w:after="0" w:line="240" w:lineRule="auto"/>
        <w:ind w:firstLine="720"/>
        <w:rPr>
          <w:rFonts w:ascii="Times New Roman" w:eastAsia="Times New Roman" w:hAnsi="Times New Roman" w:cs="Times New Roman"/>
          <w:b/>
          <w:bCs/>
          <w:iCs/>
          <w:color w:val="000000" w:themeColor="text1"/>
          <w:kern w:val="28"/>
          <w:sz w:val="24"/>
          <w:szCs w:val="24"/>
          <w:u w:val="single"/>
          <w14:cntxtAlts/>
        </w:rPr>
      </w:pPr>
    </w:p>
    <w:p w14:paraId="40727F59" w14:textId="6BBF9F7F" w:rsidR="001B7537" w:rsidRPr="006C4883" w:rsidRDefault="001B7537" w:rsidP="006C4883">
      <w:pPr>
        <w:widowControl w:val="0"/>
        <w:spacing w:after="0" w:line="240" w:lineRule="auto"/>
        <w:ind w:firstLine="720"/>
        <w:rPr>
          <w:rFonts w:ascii="Times New Roman" w:eastAsia="Times New Roman" w:hAnsi="Times New Roman" w:cs="Times New Roman"/>
          <w:color w:val="000000" w:themeColor="text1"/>
          <w:kern w:val="28"/>
          <w:sz w:val="24"/>
          <w:szCs w:val="24"/>
          <w14:cntxtAlts/>
        </w:rPr>
      </w:pPr>
      <w:r w:rsidRPr="000400F0">
        <w:rPr>
          <w:rFonts w:ascii="Times New Roman" w:eastAsia="Times New Roman" w:hAnsi="Times New Roman" w:cs="Times New Roman"/>
          <w:b/>
          <w:bCs/>
          <w:iCs/>
          <w:color w:val="000000" w:themeColor="text1"/>
          <w:kern w:val="28"/>
          <w:sz w:val="24"/>
          <w:szCs w:val="24"/>
          <w:u w:val="single"/>
          <w14:cntxtAlts/>
        </w:rPr>
        <w:t xml:space="preserve">Serious Chronic Medical Conditions </w:t>
      </w:r>
      <w:r w:rsidRPr="004A5C37">
        <w:rPr>
          <w:rFonts w:ascii="Times New Roman" w:eastAsia="Times New Roman" w:hAnsi="Times New Roman" w:cs="Times New Roman"/>
          <w:iCs/>
          <w:color w:val="000000" w:themeColor="text1"/>
          <w:kern w:val="28"/>
          <w:sz w:val="24"/>
          <w:szCs w:val="24"/>
          <w14:cntxtAlts/>
        </w:rPr>
        <w:t>can be excused with</w:t>
      </w:r>
      <w:r w:rsidRPr="00E14115">
        <w:rPr>
          <w:rFonts w:ascii="Times New Roman" w:eastAsia="Times New Roman" w:hAnsi="Times New Roman" w:cs="Times New Roman"/>
          <w:i/>
          <w:iCs/>
          <w:color w:val="000000" w:themeColor="text1"/>
          <w:kern w:val="28"/>
          <w:sz w:val="24"/>
          <w:szCs w:val="24"/>
          <w14:cntxtAlts/>
        </w:rPr>
        <w:t xml:space="preserve"> </w:t>
      </w:r>
      <w:r w:rsidRPr="00E14115">
        <w:rPr>
          <w:rFonts w:ascii="Times New Roman" w:eastAsia="Times New Roman" w:hAnsi="Times New Roman" w:cs="Times New Roman"/>
          <w:color w:val="000000" w:themeColor="text1"/>
          <w:kern w:val="28"/>
          <w:sz w:val="24"/>
          <w:szCs w:val="24"/>
          <w14:cntxtAlts/>
        </w:rPr>
        <w:t>Covington Independent Public School’s Medical Excuse Form signed by their physician.</w:t>
      </w:r>
      <w:r w:rsidR="008C4035">
        <w:rPr>
          <w:rFonts w:ascii="Times New Roman" w:eastAsia="Times New Roman" w:hAnsi="Times New Roman" w:cs="Times New Roman"/>
          <w:color w:val="000000" w:themeColor="text1"/>
          <w:kern w:val="28"/>
          <w:sz w:val="24"/>
          <w:szCs w:val="24"/>
          <w14:cntxtAlts/>
        </w:rPr>
        <w:t xml:space="preserve">  Any absence over ten (10) days due </w:t>
      </w:r>
      <w:r w:rsidRPr="004A5C37">
        <w:rPr>
          <w:rFonts w:ascii="Times New Roman" w:eastAsia="Times New Roman" w:hAnsi="Times New Roman" w:cs="Times New Roman"/>
          <w:color w:val="000000" w:themeColor="text1"/>
          <w:kern w:val="28"/>
          <w:sz w:val="24"/>
          <w:szCs w:val="24"/>
          <w14:cntxtAlts/>
        </w:rPr>
        <w:t xml:space="preserve">to a chronic illness </w:t>
      </w:r>
      <w:r w:rsidRPr="00E14115">
        <w:rPr>
          <w:rFonts w:ascii="Times New Roman" w:eastAsia="Times New Roman" w:hAnsi="Times New Roman" w:cs="Times New Roman"/>
          <w:color w:val="000000" w:themeColor="text1"/>
          <w:kern w:val="28"/>
          <w:sz w:val="24"/>
          <w:szCs w:val="24"/>
          <w14:cntxtAlts/>
        </w:rPr>
        <w:t xml:space="preserve">will also require </w:t>
      </w:r>
      <w:r>
        <w:rPr>
          <w:rFonts w:ascii="Times New Roman" w:eastAsia="Times New Roman" w:hAnsi="Times New Roman" w:cs="Times New Roman"/>
          <w:color w:val="000000" w:themeColor="text1"/>
          <w:kern w:val="28"/>
          <w:sz w:val="24"/>
          <w:szCs w:val="24"/>
          <w14:cntxtAlts/>
        </w:rPr>
        <w:t>Covington</w:t>
      </w:r>
      <w:r w:rsidRPr="00E14115">
        <w:rPr>
          <w:rFonts w:ascii="Times New Roman" w:eastAsia="Times New Roman" w:hAnsi="Times New Roman" w:cs="Times New Roman"/>
          <w:color w:val="000000" w:themeColor="text1"/>
          <w:kern w:val="28"/>
          <w:sz w:val="24"/>
          <w:szCs w:val="24"/>
          <w14:cntxtAlts/>
        </w:rPr>
        <w:t xml:space="preserve"> Independent Public School’s Medical Excuse Form signed by their physician.  The Medical Excuse Form is designed for chronic medical conditions only.  F</w:t>
      </w:r>
      <w:r w:rsidR="003A37D2">
        <w:rPr>
          <w:rFonts w:ascii="Times New Roman" w:eastAsia="Times New Roman" w:hAnsi="Times New Roman" w:cs="Times New Roman"/>
          <w:color w:val="000000" w:themeColor="text1"/>
          <w:kern w:val="28"/>
          <w:sz w:val="24"/>
          <w:szCs w:val="24"/>
          <w14:cntxtAlts/>
        </w:rPr>
        <w:t>orms are located in the office.</w:t>
      </w:r>
    </w:p>
    <w:p w14:paraId="038C532D" w14:textId="77777777" w:rsidR="001B7537" w:rsidRPr="00EF6204" w:rsidRDefault="001B7537" w:rsidP="001B7537">
      <w:pPr>
        <w:widowControl w:val="0"/>
        <w:spacing w:after="0" w:line="240" w:lineRule="auto"/>
        <w:rPr>
          <w:rFonts w:ascii="Times New Roman" w:eastAsia="Times New Roman" w:hAnsi="Times New Roman" w:cs="Times New Roman"/>
          <w:color w:val="000000"/>
          <w:kern w:val="28"/>
          <w:sz w:val="16"/>
          <w:szCs w:val="16"/>
          <w14:cntxtAlts/>
        </w:rPr>
      </w:pPr>
    </w:p>
    <w:p w14:paraId="395F90A8" w14:textId="77777777" w:rsidR="009F7218" w:rsidRDefault="006C4883" w:rsidP="006C4883">
      <w:pPr>
        <w:widowControl w:val="0"/>
        <w:spacing w:after="0" w:line="240" w:lineRule="auto"/>
        <w:ind w:right="144"/>
        <w:rPr>
          <w:rFonts w:ascii="Times New Roman" w:eastAsia="Times New Roman" w:hAnsi="Times New Roman" w:cs="Times New Roman"/>
          <w:color w:val="000000"/>
          <w:kern w:val="28"/>
          <w:sz w:val="24"/>
          <w:szCs w:val="24"/>
          <w14:cntxtAlts/>
        </w:rPr>
      </w:pPr>
      <w:r w:rsidRPr="006C4883">
        <w:rPr>
          <w:rFonts w:ascii="Times New Roman" w:eastAsia="Times New Roman" w:hAnsi="Times New Roman" w:cs="Times New Roman"/>
          <w:b/>
          <w:bCs/>
          <w:color w:val="000000"/>
          <w:kern w:val="28"/>
          <w:sz w:val="24"/>
          <w:szCs w:val="24"/>
          <w14:cntxtAlts/>
        </w:rPr>
        <w:tab/>
      </w:r>
      <w:r w:rsidR="001B7537" w:rsidRPr="009F7218">
        <w:rPr>
          <w:rFonts w:ascii="Times New Roman" w:eastAsia="Times New Roman" w:hAnsi="Times New Roman" w:cs="Times New Roman"/>
          <w:b/>
          <w:bCs/>
          <w:color w:val="000000"/>
          <w:kern w:val="28"/>
          <w:sz w:val="24"/>
          <w:szCs w:val="24"/>
          <w:u w:val="single"/>
          <w14:cntxtAlts/>
        </w:rPr>
        <w:t>Kentucky Compulsory Attendance Laws</w:t>
      </w:r>
      <w:r>
        <w:rPr>
          <w:rFonts w:ascii="Times New Roman" w:eastAsia="Times New Roman" w:hAnsi="Times New Roman" w:cs="Times New Roman"/>
          <w:b/>
          <w:bCs/>
          <w:color w:val="000000"/>
          <w:kern w:val="28"/>
          <w:sz w:val="24"/>
          <w:szCs w:val="24"/>
          <w:u w:val="single"/>
          <w14:cntxtAlts/>
        </w:rPr>
        <w:t xml:space="preserve"> </w:t>
      </w:r>
      <w:r w:rsidR="001B7537" w:rsidRPr="00BE433D">
        <w:rPr>
          <w:rFonts w:ascii="Times New Roman" w:eastAsia="Times New Roman" w:hAnsi="Times New Roman" w:cs="Times New Roman"/>
          <w:color w:val="000000"/>
          <w:kern w:val="28"/>
          <w:sz w:val="24"/>
          <w:szCs w:val="24"/>
          <w14:cntxtAlts/>
        </w:rPr>
        <w:t xml:space="preserve">Except as provided in KRS 159.030, each parent, guardian, or other person residing in the state and having custody or authority of any child between the ages of six (6) and eighteen (18) will send the child to a regular public day school for the full term that the public school of the District in which the child resides is in session, or the public school that the board of education of the District makes provision for the child to attend. </w:t>
      </w:r>
    </w:p>
    <w:p w14:paraId="223D566C" w14:textId="77777777" w:rsidR="006C4883" w:rsidRDefault="001B7537" w:rsidP="006C4883">
      <w:pPr>
        <w:widowControl w:val="0"/>
        <w:spacing w:after="0" w:line="240" w:lineRule="auto"/>
        <w:ind w:left="144" w:right="144" w:firstLine="576"/>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A child’s age is between six (6) and eighteen (18) when the child has reached his sixth birthday and has not passed his eighteenth birthday. Any parent/guardian who elects to send a child five (5) years of age to school will keep the child in regular attendance.  Every child who resides in Kentucky is subject to the laws relating to compulsory attendance, and neither he/she, or the person in charge of him/her, will be excused from the operation of those laws or the penalties under them on the grounds that the child’s residence is seasonal or that his parent is a resident of another state. </w:t>
      </w:r>
    </w:p>
    <w:p w14:paraId="26293B76" w14:textId="77777777" w:rsidR="006C4883" w:rsidRPr="008A55C5" w:rsidRDefault="006C4883" w:rsidP="006C4883">
      <w:pPr>
        <w:widowControl w:val="0"/>
        <w:spacing w:after="0" w:line="240" w:lineRule="auto"/>
        <w:ind w:left="144" w:right="144" w:firstLine="576"/>
        <w:rPr>
          <w:rFonts w:ascii="Times New Roman" w:eastAsia="Times New Roman" w:hAnsi="Times New Roman" w:cs="Times New Roman"/>
          <w:color w:val="000000"/>
          <w:kern w:val="28"/>
          <w:sz w:val="16"/>
          <w:szCs w:val="16"/>
          <w14:cntxtAlts/>
        </w:rPr>
      </w:pPr>
    </w:p>
    <w:p w14:paraId="16DAE99F" w14:textId="77777777" w:rsidR="006C4883" w:rsidRPr="000A4D5D" w:rsidRDefault="006C4883" w:rsidP="006C4883">
      <w:pPr>
        <w:widowControl w:val="0"/>
        <w:spacing w:after="0" w:line="240" w:lineRule="auto"/>
        <w:ind w:left="144" w:right="144" w:firstLine="576"/>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b/>
          <w:color w:val="000000" w:themeColor="text1"/>
          <w:kern w:val="28"/>
          <w:sz w:val="24"/>
          <w:szCs w:val="24"/>
          <w:u w:val="single"/>
          <w14:cntxtAlts/>
        </w:rPr>
        <w:t>Chronic Absenteeism</w:t>
      </w:r>
      <w:r w:rsidRPr="000A4D5D">
        <w:rPr>
          <w:rFonts w:ascii="Times New Roman" w:eastAsia="Times New Roman" w:hAnsi="Times New Roman" w:cs="Times New Roman"/>
          <w:color w:val="000000" w:themeColor="text1"/>
          <w:kern w:val="28"/>
          <w:sz w:val="24"/>
          <w:szCs w:val="24"/>
          <w14:cntxtAlts/>
        </w:rPr>
        <w:t xml:space="preserve"> is defined as a student missing 10 percent or more of the school year for </w:t>
      </w:r>
      <w:r w:rsidRPr="000A4D5D">
        <w:rPr>
          <w:rFonts w:ascii="Times New Roman" w:eastAsia="Times New Roman" w:hAnsi="Times New Roman" w:cs="Times New Roman"/>
          <w:b/>
          <w:color w:val="000000" w:themeColor="text1"/>
          <w:kern w:val="28"/>
          <w:sz w:val="24"/>
          <w:szCs w:val="24"/>
          <w14:cntxtAlts/>
        </w:rPr>
        <w:t>any</w:t>
      </w:r>
      <w:r w:rsidR="006B4265" w:rsidRPr="000A4D5D">
        <w:rPr>
          <w:rFonts w:ascii="Times New Roman" w:eastAsia="Times New Roman" w:hAnsi="Times New Roman" w:cs="Times New Roman"/>
          <w:color w:val="000000" w:themeColor="text1"/>
          <w:kern w:val="28"/>
          <w:sz w:val="24"/>
          <w:szCs w:val="24"/>
          <w14:cntxtAlts/>
        </w:rPr>
        <w:t xml:space="preserve"> reason excused or unexcused.</w:t>
      </w:r>
    </w:p>
    <w:p w14:paraId="674144BD" w14:textId="77777777" w:rsidR="006C4883" w:rsidRPr="008A55C5" w:rsidRDefault="006C4883" w:rsidP="006C4883">
      <w:pPr>
        <w:widowControl w:val="0"/>
        <w:spacing w:after="0" w:line="240" w:lineRule="auto"/>
        <w:ind w:left="144" w:right="144" w:firstLine="576"/>
        <w:rPr>
          <w:rFonts w:ascii="Times New Roman" w:eastAsia="Times New Roman" w:hAnsi="Times New Roman" w:cs="Times New Roman"/>
          <w:color w:val="000000"/>
          <w:kern w:val="28"/>
          <w:sz w:val="16"/>
          <w:szCs w:val="16"/>
          <w14:cntxtAlts/>
        </w:rPr>
      </w:pPr>
    </w:p>
    <w:p w14:paraId="4DF6E78B" w14:textId="77777777" w:rsidR="001B7537" w:rsidRPr="00EF6204" w:rsidRDefault="001B7537" w:rsidP="00EF6204">
      <w:pPr>
        <w:widowControl w:val="0"/>
        <w:spacing w:after="0" w:line="240" w:lineRule="auto"/>
        <w:ind w:left="144" w:right="144"/>
        <w:jc w:val="center"/>
        <w:rPr>
          <w:rFonts w:ascii="Times New Roman" w:eastAsia="Times New Roman" w:hAnsi="Times New Roman" w:cs="Times New Roman"/>
          <w:b/>
          <w:bCs/>
          <w:i/>
          <w:iCs/>
          <w:color w:val="000000"/>
          <w:kern w:val="28"/>
          <w:sz w:val="24"/>
          <w:szCs w:val="24"/>
          <w14:cntxtAlts/>
        </w:rPr>
      </w:pPr>
      <w:r w:rsidRPr="00EF6204">
        <w:rPr>
          <w:rFonts w:ascii="Times New Roman" w:eastAsia="Times New Roman" w:hAnsi="Times New Roman" w:cs="Times New Roman"/>
          <w:b/>
          <w:bCs/>
          <w:i/>
          <w:iCs/>
          <w:color w:val="000000"/>
          <w:kern w:val="28"/>
          <w:sz w:val="24"/>
          <w:szCs w:val="24"/>
          <w14:cntxtAlts/>
        </w:rPr>
        <w:t>Residence of a child is the governing factor of school assignment.</w:t>
      </w:r>
    </w:p>
    <w:p w14:paraId="141D9405" w14:textId="77777777" w:rsidR="001B7537" w:rsidRPr="00EF6204" w:rsidRDefault="001B7537" w:rsidP="001B7537">
      <w:pPr>
        <w:widowControl w:val="0"/>
        <w:spacing w:after="0" w:line="240" w:lineRule="auto"/>
        <w:ind w:left="144" w:right="144"/>
        <w:rPr>
          <w:rFonts w:ascii="Times New Roman" w:eastAsia="Times New Roman" w:hAnsi="Times New Roman" w:cs="Times New Roman"/>
          <w:b/>
          <w:bCs/>
          <w:i/>
          <w:iCs/>
          <w:color w:val="000000"/>
          <w:kern w:val="28"/>
          <w:sz w:val="16"/>
          <w:szCs w:val="16"/>
          <w14:cntxtAlts/>
        </w:rPr>
      </w:pPr>
    </w:p>
    <w:p w14:paraId="4DC43318" w14:textId="77777777" w:rsidR="001B7537" w:rsidRPr="009F7218" w:rsidRDefault="001B7537" w:rsidP="001B7537">
      <w:pPr>
        <w:widowControl w:val="0"/>
        <w:spacing w:after="0" w:line="240" w:lineRule="auto"/>
        <w:ind w:left="144" w:right="144"/>
        <w:rPr>
          <w:rFonts w:ascii="Times New Roman" w:eastAsia="Times New Roman" w:hAnsi="Times New Roman" w:cs="Times New Roman"/>
          <w:b/>
          <w:bCs/>
          <w:color w:val="000000"/>
          <w:kern w:val="28"/>
          <w:sz w:val="24"/>
          <w:szCs w:val="24"/>
          <w:u w:val="single"/>
          <w14:cntxtAlts/>
        </w:rPr>
      </w:pPr>
      <w:r w:rsidRPr="009F7218">
        <w:rPr>
          <w:rFonts w:ascii="Times New Roman" w:eastAsia="Times New Roman" w:hAnsi="Times New Roman" w:cs="Times New Roman"/>
          <w:b/>
          <w:bCs/>
          <w:color w:val="000000"/>
          <w:kern w:val="28"/>
          <w:sz w:val="24"/>
          <w:szCs w:val="24"/>
          <w:u w:val="single"/>
          <w14:cntxtAlts/>
        </w:rPr>
        <w:t>Reporting your Child’s Absence from School</w:t>
      </w:r>
    </w:p>
    <w:p w14:paraId="7AE91128" w14:textId="77777777" w:rsidR="001B7537" w:rsidRPr="00BE433D" w:rsidRDefault="001B7537" w:rsidP="001B7537">
      <w:pPr>
        <w:widowControl w:val="0"/>
        <w:spacing w:after="0" w:line="240" w:lineRule="auto"/>
        <w:ind w:left="144" w:right="144"/>
        <w:rPr>
          <w:rFonts w:ascii="Times New Roman" w:eastAsia="Times New Roman" w:hAnsi="Times New Roman" w:cs="Times New Roman"/>
          <w:bCs/>
          <w:color w:val="FF0000"/>
          <w:kern w:val="28"/>
          <w:sz w:val="24"/>
          <w:szCs w:val="24"/>
          <w14:cntxtAlts/>
        </w:rPr>
      </w:pPr>
      <w:r w:rsidRPr="00BE433D">
        <w:rPr>
          <w:rFonts w:ascii="Times New Roman" w:eastAsia="Times New Roman" w:hAnsi="Times New Roman" w:cs="Times New Roman"/>
          <w:b/>
          <w:bCs/>
          <w:i/>
          <w:iCs/>
          <w:color w:val="000000"/>
          <w:kern w:val="28"/>
          <w:sz w:val="24"/>
          <w:szCs w:val="24"/>
          <w14:cntxtAlts/>
        </w:rPr>
        <w:t>Call your child’s school each day to report that he/she is unable to attend school.</w:t>
      </w:r>
    </w:p>
    <w:p w14:paraId="5A442BE2" w14:textId="77777777" w:rsidR="001B7537" w:rsidRDefault="001B7537" w:rsidP="00A1265B">
      <w:pPr>
        <w:pStyle w:val="ListParagraph"/>
        <w:widowControl w:val="0"/>
        <w:numPr>
          <w:ilvl w:val="0"/>
          <w:numId w:val="12"/>
        </w:numPr>
        <w:spacing w:after="0" w:line="240" w:lineRule="auto"/>
        <w:ind w:right="144"/>
        <w:rPr>
          <w:rFonts w:ascii="Times New Roman" w:eastAsia="Times New Roman" w:hAnsi="Times New Roman" w:cs="Times New Roman"/>
          <w:color w:val="000000"/>
          <w:kern w:val="28"/>
          <w:sz w:val="24"/>
          <w:szCs w:val="24"/>
          <w14:cntxtAlts/>
        </w:rPr>
        <w:sectPr w:rsidR="001B7537" w:rsidSect="000C4D46">
          <w:headerReference w:type="even" r:id="rId25"/>
          <w:headerReference w:type="default" r:id="rId26"/>
          <w:footerReference w:type="default" r:id="rId27"/>
          <w:headerReference w:type="first" r:id="rId28"/>
          <w:type w:val="continuous"/>
          <w:pgSz w:w="12240" w:h="15840"/>
          <w:pgMar w:top="540" w:right="600" w:bottom="760" w:left="620" w:header="0" w:footer="567" w:gutter="0"/>
          <w:cols w:space="720"/>
        </w:sectPr>
      </w:pPr>
    </w:p>
    <w:p w14:paraId="04545CCA" w14:textId="77777777" w:rsidR="001B7537" w:rsidRPr="00BE433D" w:rsidRDefault="004A5C37" w:rsidP="00A1265B">
      <w:pPr>
        <w:pStyle w:val="ListParagraph"/>
        <w:widowControl w:val="0"/>
        <w:numPr>
          <w:ilvl w:val="0"/>
          <w:numId w:val="12"/>
        </w:numPr>
        <w:spacing w:after="0" w:line="240" w:lineRule="auto"/>
        <w:ind w:left="504" w:right="144"/>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 xml:space="preserve">Biggs Early Childhood </w:t>
      </w:r>
      <w:r w:rsidR="001B7537" w:rsidRPr="00BE433D">
        <w:rPr>
          <w:rFonts w:ascii="Times New Roman" w:eastAsia="Times New Roman" w:hAnsi="Times New Roman" w:cs="Times New Roman"/>
          <w:color w:val="000000"/>
          <w:kern w:val="28"/>
          <w:sz w:val="24"/>
          <w:szCs w:val="24"/>
          <w14:cntxtAlts/>
        </w:rPr>
        <w:t>859- 292-5895</w:t>
      </w:r>
    </w:p>
    <w:p w14:paraId="33786323" w14:textId="77777777" w:rsidR="001B7537" w:rsidRPr="00BE433D" w:rsidRDefault="001B7537" w:rsidP="00A1265B">
      <w:pPr>
        <w:pStyle w:val="ListParagraph"/>
        <w:widowControl w:val="0"/>
        <w:numPr>
          <w:ilvl w:val="0"/>
          <w:numId w:val="12"/>
        </w:numPr>
        <w:spacing w:after="0" w:line="240" w:lineRule="auto"/>
        <w:ind w:left="504"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Glenn O. Swing 859-292-5821</w:t>
      </w:r>
    </w:p>
    <w:p w14:paraId="2C800092" w14:textId="77777777" w:rsidR="001B7537" w:rsidRPr="00BE433D" w:rsidRDefault="000310AA" w:rsidP="00A1265B">
      <w:pPr>
        <w:pStyle w:val="ListParagraph"/>
        <w:widowControl w:val="0"/>
        <w:numPr>
          <w:ilvl w:val="0"/>
          <w:numId w:val="12"/>
        </w:numPr>
        <w:spacing w:after="0" w:line="240" w:lineRule="auto"/>
        <w:ind w:left="504" w:right="144"/>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John G. Carlisle 859-292-5812</w:t>
      </w:r>
    </w:p>
    <w:p w14:paraId="45A2A61F" w14:textId="77777777" w:rsidR="001B7537" w:rsidRPr="00BE433D" w:rsidRDefault="001B7537" w:rsidP="00A1265B">
      <w:pPr>
        <w:pStyle w:val="ListParagraph"/>
        <w:widowControl w:val="0"/>
        <w:numPr>
          <w:ilvl w:val="0"/>
          <w:numId w:val="12"/>
        </w:numPr>
        <w:spacing w:after="0" w:line="240" w:lineRule="auto"/>
        <w:ind w:left="504"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Latonia 859-292-5825</w:t>
      </w:r>
    </w:p>
    <w:p w14:paraId="0BCBDF3D" w14:textId="77777777" w:rsidR="001B7537" w:rsidRPr="00BE433D" w:rsidRDefault="001B7537" w:rsidP="00A1265B">
      <w:pPr>
        <w:pStyle w:val="ListParagraph"/>
        <w:widowControl w:val="0"/>
        <w:numPr>
          <w:ilvl w:val="0"/>
          <w:numId w:val="12"/>
        </w:numPr>
        <w:spacing w:after="0" w:line="240" w:lineRule="auto"/>
        <w:ind w:left="504"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Ninth District 859-292-5823</w:t>
      </w:r>
    </w:p>
    <w:p w14:paraId="273FD0D2" w14:textId="77777777" w:rsidR="001B7537" w:rsidRPr="00BE433D" w:rsidRDefault="000310AA" w:rsidP="00A1265B">
      <w:pPr>
        <w:pStyle w:val="ListParagraph"/>
        <w:widowControl w:val="0"/>
        <w:numPr>
          <w:ilvl w:val="0"/>
          <w:numId w:val="12"/>
        </w:numPr>
        <w:spacing w:after="0" w:line="240" w:lineRule="auto"/>
        <w:ind w:left="504" w:right="144"/>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Sixth District 859-292-5819</w:t>
      </w:r>
    </w:p>
    <w:p w14:paraId="563AE1D4" w14:textId="77777777" w:rsidR="001B7537" w:rsidRPr="00BE433D" w:rsidRDefault="001B7537" w:rsidP="00A1265B">
      <w:pPr>
        <w:pStyle w:val="ListParagraph"/>
        <w:widowControl w:val="0"/>
        <w:numPr>
          <w:ilvl w:val="0"/>
          <w:numId w:val="12"/>
        </w:numPr>
        <w:spacing w:after="0" w:line="240" w:lineRule="auto"/>
        <w:ind w:left="504"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Holmes Middle 859-392-1108</w:t>
      </w:r>
    </w:p>
    <w:p w14:paraId="2BF65E2E" w14:textId="77777777" w:rsidR="001B7537" w:rsidRPr="00BE433D" w:rsidRDefault="001B7537" w:rsidP="00A1265B">
      <w:pPr>
        <w:pStyle w:val="ListParagraph"/>
        <w:widowControl w:val="0"/>
        <w:numPr>
          <w:ilvl w:val="0"/>
          <w:numId w:val="12"/>
        </w:numPr>
        <w:spacing w:after="0" w:line="240" w:lineRule="auto"/>
        <w:ind w:left="504"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Holmes High 859-655-9545, press #5</w:t>
      </w:r>
    </w:p>
    <w:p w14:paraId="2587CE39" w14:textId="77777777" w:rsidR="001B7537" w:rsidRPr="00BE433D" w:rsidRDefault="001B7537" w:rsidP="00A1265B">
      <w:pPr>
        <w:pStyle w:val="ListParagraph"/>
        <w:widowControl w:val="0"/>
        <w:numPr>
          <w:ilvl w:val="0"/>
          <w:numId w:val="12"/>
        </w:numPr>
        <w:spacing w:after="0" w:line="240" w:lineRule="auto"/>
        <w:ind w:left="504"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Alternative School (TLC) 859-581-7512</w:t>
      </w:r>
    </w:p>
    <w:p w14:paraId="65FF2D6E" w14:textId="77777777" w:rsidR="001B7537" w:rsidRDefault="001B7537" w:rsidP="00EF6204">
      <w:pPr>
        <w:widowControl w:val="0"/>
        <w:spacing w:after="0" w:line="240" w:lineRule="auto"/>
        <w:ind w:right="144"/>
        <w:rPr>
          <w:rFonts w:ascii="Times New Roman" w:eastAsia="Times New Roman" w:hAnsi="Times New Roman" w:cs="Times New Roman"/>
          <w:color w:val="000000"/>
          <w:kern w:val="28"/>
          <w:sz w:val="24"/>
          <w:szCs w:val="24"/>
          <w14:cntxtAlts/>
        </w:rPr>
        <w:sectPr w:rsidR="001B7537" w:rsidSect="00EF6204">
          <w:type w:val="continuous"/>
          <w:pgSz w:w="12240" w:h="15840"/>
          <w:pgMar w:top="540" w:right="600" w:bottom="760" w:left="620" w:header="0" w:footer="567" w:gutter="0"/>
          <w:cols w:num="2" w:space="720"/>
        </w:sectPr>
      </w:pPr>
    </w:p>
    <w:p w14:paraId="097ED52B" w14:textId="77777777" w:rsidR="00EF6204" w:rsidRPr="008A55C5" w:rsidRDefault="00EF6204" w:rsidP="001B7537">
      <w:pPr>
        <w:widowControl w:val="0"/>
        <w:spacing w:after="0" w:line="240" w:lineRule="auto"/>
        <w:ind w:left="144" w:right="144"/>
        <w:rPr>
          <w:rFonts w:ascii="Times New Roman" w:eastAsia="Times New Roman" w:hAnsi="Times New Roman" w:cs="Times New Roman"/>
          <w:color w:val="000000"/>
          <w:kern w:val="28"/>
          <w:sz w:val="16"/>
          <w:szCs w:val="16"/>
          <w14:cntxtAlts/>
        </w:rPr>
        <w:sectPr w:rsidR="00EF6204" w:rsidRPr="008A55C5" w:rsidSect="000C4D46">
          <w:type w:val="continuous"/>
          <w:pgSz w:w="12240" w:h="15840"/>
          <w:pgMar w:top="540" w:right="600" w:bottom="760" w:left="620" w:header="0" w:footer="567" w:gutter="0"/>
          <w:cols w:space="720"/>
        </w:sectPr>
      </w:pPr>
    </w:p>
    <w:p w14:paraId="61C47DEE" w14:textId="77777777" w:rsidR="001B7537" w:rsidRPr="009F7218" w:rsidRDefault="001B7537" w:rsidP="001B7537">
      <w:pPr>
        <w:widowControl w:val="0"/>
        <w:spacing w:after="0" w:line="240" w:lineRule="auto"/>
        <w:ind w:left="144" w:right="144"/>
        <w:rPr>
          <w:rFonts w:ascii="Times New Roman" w:eastAsia="Times New Roman" w:hAnsi="Times New Roman" w:cs="Times New Roman"/>
          <w:b/>
          <w:bCs/>
          <w:color w:val="000000"/>
          <w:kern w:val="28"/>
          <w:sz w:val="24"/>
          <w:szCs w:val="24"/>
          <w:u w:val="single"/>
          <w14:cntxtAlts/>
        </w:rPr>
      </w:pPr>
      <w:r w:rsidRPr="00BE433D">
        <w:rPr>
          <w:rFonts w:ascii="Times New Roman" w:eastAsia="Times New Roman" w:hAnsi="Times New Roman" w:cs="Times New Roman"/>
          <w:color w:val="000000"/>
          <w:kern w:val="28"/>
          <w:sz w:val="24"/>
          <w:szCs w:val="24"/>
          <w14:cntxtAlts/>
        </w:rPr>
        <w:t> </w:t>
      </w:r>
      <w:r w:rsidRPr="009F7218">
        <w:rPr>
          <w:rFonts w:ascii="Times New Roman" w:eastAsia="Times New Roman" w:hAnsi="Times New Roman" w:cs="Times New Roman"/>
          <w:b/>
          <w:bCs/>
          <w:color w:val="000000"/>
          <w:kern w:val="28"/>
          <w:sz w:val="24"/>
          <w:szCs w:val="24"/>
          <w:u w:val="single"/>
          <w14:cntxtAlts/>
        </w:rPr>
        <w:t>Truancy</w:t>
      </w:r>
    </w:p>
    <w:p w14:paraId="4A1FECDA" w14:textId="1E98FE3F" w:rsidR="001B7537" w:rsidRPr="00BE433D" w:rsidRDefault="001B7537" w:rsidP="009F7218">
      <w:pPr>
        <w:widowControl w:val="0"/>
        <w:spacing w:after="0" w:line="240" w:lineRule="auto"/>
        <w:ind w:left="144" w:right="144" w:firstLine="576"/>
        <w:rPr>
          <w:rFonts w:ascii="Times New Roman" w:eastAsia="Times New Roman" w:hAnsi="Times New Roman" w:cs="Times New Roman"/>
          <w:bCs/>
          <w:color w:val="000000"/>
          <w:kern w:val="28"/>
          <w:sz w:val="24"/>
          <w:szCs w:val="24"/>
          <w14:cntxtAlts/>
        </w:rPr>
      </w:pPr>
      <w:r w:rsidRPr="00BE433D">
        <w:rPr>
          <w:rFonts w:ascii="Times New Roman" w:eastAsia="Times New Roman" w:hAnsi="Times New Roman" w:cs="Times New Roman"/>
          <w:color w:val="000000"/>
          <w:kern w:val="28"/>
          <w:sz w:val="24"/>
          <w:szCs w:val="24"/>
          <w14:cntxtAlts/>
        </w:rPr>
        <w:t>Any student who is six (6) years old, but has not reached his or her eighteenth birthday, who has been absent from school without valid excuse for three (3) attendance events, or tardy on three (3) attendance events, is a truant. Any student enrolled in a public school who is eighteen (18) years old, but has not reached his or her twenty-first</w:t>
      </w:r>
      <w:r w:rsidR="004A5C37">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color w:val="000000"/>
          <w:kern w:val="28"/>
          <w:sz w:val="24"/>
          <w:szCs w:val="24"/>
          <w14:cntxtAlts/>
        </w:rPr>
        <w:t xml:space="preserve">birthday, who has been absent from school without valid excuse for three (3) or more attendance events, or tardy without valid excuse on three (3) or more attendance events, is a truant. Any student </w:t>
      </w:r>
      <w:r w:rsidRPr="00BE433D">
        <w:rPr>
          <w:rFonts w:ascii="Times New Roman" w:eastAsia="Times New Roman" w:hAnsi="Times New Roman" w:cs="Times New Roman"/>
          <w:color w:val="000000"/>
          <w:kern w:val="28"/>
          <w:sz w:val="24"/>
          <w:szCs w:val="24"/>
          <w14:cntxtAlts/>
        </w:rPr>
        <w:lastRenderedPageBreak/>
        <w:t xml:space="preserve">who has been reported as a truant two (2) or more times is a habitual truant. </w:t>
      </w:r>
      <w:r w:rsidR="007207E0" w:rsidRPr="007207E0">
        <w:rPr>
          <w:rFonts w:ascii="Times New Roman" w:eastAsia="Times New Roman" w:hAnsi="Times New Roman" w:cs="Times New Roman"/>
          <w:color w:val="FF0000"/>
          <w:kern w:val="28"/>
          <w:sz w:val="24"/>
          <w:szCs w:val="24"/>
          <w14:cntxtAlts/>
        </w:rPr>
        <w:t>(</w:t>
      </w:r>
      <w:r w:rsidR="007207E0" w:rsidRPr="007207E0">
        <w:rPr>
          <w:rFonts w:ascii="Times New Roman" w:eastAsia="Times New Roman" w:hAnsi="Times New Roman" w:cs="Times New Roman"/>
          <w:bCs/>
          <w:color w:val="FF0000"/>
          <w:kern w:val="28"/>
          <w:sz w:val="24"/>
          <w:szCs w:val="24"/>
          <w14:cntxtAlts/>
        </w:rPr>
        <w:t xml:space="preserve">KAR </w:t>
      </w:r>
      <w:r w:rsidR="007207E0" w:rsidRPr="007207E0">
        <w:rPr>
          <w:rFonts w:ascii="Times New Roman" w:hAnsi="Times New Roman" w:cs="Times New Roman"/>
          <w:color w:val="FF0000"/>
          <w:sz w:val="24"/>
          <w:szCs w:val="24"/>
        </w:rPr>
        <w:t>159.150)</w:t>
      </w:r>
      <w:r w:rsidR="007207E0">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Cs/>
          <w:color w:val="000000"/>
          <w:kern w:val="28"/>
          <w:sz w:val="24"/>
          <w:szCs w:val="24"/>
          <w14:cntxtAlts/>
        </w:rPr>
        <w:t>(Board Policy 09.122 and 09.123)</w:t>
      </w:r>
    </w:p>
    <w:p w14:paraId="45CE356C" w14:textId="0F5CCB6D" w:rsidR="001B7537" w:rsidRPr="00BE433D" w:rsidRDefault="001B7537" w:rsidP="009F7218">
      <w:pPr>
        <w:widowControl w:val="0"/>
        <w:spacing w:after="0" w:line="240" w:lineRule="auto"/>
        <w:ind w:left="144" w:right="144"/>
        <w:rPr>
          <w:rFonts w:ascii="Times New Roman" w:eastAsia="Times New Roman" w:hAnsi="Times New Roman" w:cs="Times New Roman"/>
          <w:bCs/>
          <w:color w:val="000000"/>
          <w:kern w:val="28"/>
          <w:sz w:val="24"/>
          <w:szCs w:val="24"/>
          <w14:cntxtAlts/>
        </w:rPr>
      </w:pPr>
      <w:r w:rsidRPr="00BE433D">
        <w:rPr>
          <w:rFonts w:ascii="Times New Roman" w:eastAsia="Times New Roman" w:hAnsi="Times New Roman" w:cs="Times New Roman"/>
          <w:bCs/>
          <w:color w:val="000000"/>
          <w:kern w:val="28"/>
          <w:sz w:val="24"/>
          <w:szCs w:val="24"/>
          <w14:cntxtAlts/>
        </w:rPr>
        <w:t> </w:t>
      </w:r>
      <w:r w:rsidR="009F7218">
        <w:rPr>
          <w:rFonts w:ascii="Times New Roman" w:eastAsia="Times New Roman" w:hAnsi="Times New Roman" w:cs="Times New Roman"/>
          <w:bCs/>
          <w:color w:val="000000"/>
          <w:kern w:val="28"/>
          <w:sz w:val="24"/>
          <w:szCs w:val="24"/>
          <w14:cntxtAlts/>
        </w:rPr>
        <w:tab/>
      </w:r>
      <w:r w:rsidRPr="00BE433D">
        <w:rPr>
          <w:rFonts w:ascii="Times New Roman" w:eastAsia="Times New Roman" w:hAnsi="Times New Roman" w:cs="Times New Roman"/>
          <w:bCs/>
          <w:color w:val="000000"/>
          <w:kern w:val="28"/>
          <w:sz w:val="24"/>
          <w:szCs w:val="24"/>
          <w14:cntxtAlts/>
        </w:rPr>
        <w:t>Prior to reaching Truancy, after 3 unexcused absences you may be required to attendant a Truancy Mediation or Truancy Diversion meeting at your student’s school.</w:t>
      </w:r>
      <w:r w:rsidR="007207E0">
        <w:rPr>
          <w:rFonts w:ascii="Times New Roman" w:eastAsia="Times New Roman" w:hAnsi="Times New Roman" w:cs="Times New Roman"/>
          <w:bCs/>
          <w:color w:val="000000"/>
          <w:kern w:val="28"/>
          <w:sz w:val="24"/>
          <w:szCs w:val="24"/>
          <w14:cntxtAlts/>
        </w:rPr>
        <w:t xml:space="preserve">  </w:t>
      </w:r>
    </w:p>
    <w:p w14:paraId="12E43BFD" w14:textId="77777777" w:rsidR="001B7537" w:rsidRPr="008A55C5" w:rsidRDefault="001B7537" w:rsidP="001B7537">
      <w:pPr>
        <w:widowControl w:val="0"/>
        <w:spacing w:after="0" w:line="240" w:lineRule="auto"/>
        <w:ind w:left="144" w:right="144"/>
        <w:rPr>
          <w:rFonts w:ascii="Times New Roman" w:eastAsia="Times New Roman" w:hAnsi="Times New Roman" w:cs="Times New Roman"/>
          <w:bCs/>
          <w:color w:val="000000"/>
          <w:kern w:val="28"/>
          <w:sz w:val="16"/>
          <w:szCs w:val="16"/>
          <w14:cntxtAlts/>
        </w:rPr>
      </w:pPr>
    </w:p>
    <w:p w14:paraId="58DE24E3" w14:textId="77777777" w:rsidR="001B7537" w:rsidRPr="009F7218" w:rsidRDefault="001B7537" w:rsidP="001B7537">
      <w:pPr>
        <w:widowControl w:val="0"/>
        <w:spacing w:after="0" w:line="240" w:lineRule="auto"/>
        <w:ind w:left="144" w:right="144"/>
        <w:rPr>
          <w:rFonts w:ascii="Times New Roman" w:eastAsia="Times New Roman" w:hAnsi="Times New Roman" w:cs="Times New Roman"/>
          <w:b/>
          <w:bCs/>
          <w:color w:val="000000"/>
          <w:kern w:val="28"/>
          <w:sz w:val="24"/>
          <w:szCs w:val="24"/>
          <w:u w:val="single"/>
          <w14:cntxtAlts/>
        </w:rPr>
      </w:pPr>
      <w:r w:rsidRPr="009F7218">
        <w:rPr>
          <w:rFonts w:ascii="Times New Roman" w:eastAsia="Times New Roman" w:hAnsi="Times New Roman" w:cs="Times New Roman"/>
          <w:b/>
          <w:bCs/>
          <w:color w:val="000000"/>
          <w:kern w:val="28"/>
          <w:sz w:val="24"/>
          <w:szCs w:val="24"/>
          <w:u w:val="single"/>
          <w14:cntxtAlts/>
        </w:rPr>
        <w:t>Attendance Procedures</w:t>
      </w:r>
    </w:p>
    <w:p w14:paraId="5D39F958" w14:textId="77777777" w:rsidR="001B7537" w:rsidRPr="00BE433D" w:rsidRDefault="001B7537" w:rsidP="009F7218">
      <w:pPr>
        <w:widowControl w:val="0"/>
        <w:spacing w:after="0" w:line="240" w:lineRule="auto"/>
        <w:ind w:left="144" w:right="144" w:firstLine="576"/>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Parents or guardians should call the school before 9 a.m. daily to report student’s absences, and when the student returns to school he must bring proper documentation signed and dated before he/she is readmitted to school. Students understand that absences should be used for personal illness or injury, professional appointments (doctors, dentists, etc.).  A parent/doctor note is still required for excused absences. </w:t>
      </w:r>
    </w:p>
    <w:p w14:paraId="141F9FDB" w14:textId="77777777" w:rsidR="001B7537" w:rsidRPr="00BE433D" w:rsidRDefault="001B7537" w:rsidP="009F7218">
      <w:pPr>
        <w:widowControl w:val="0"/>
        <w:spacing w:after="0" w:line="240" w:lineRule="auto"/>
        <w:ind w:left="144"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r w:rsidR="009F7218">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Pupils are not reported as absent when participating in school activities which are authorized by the Board of Education and are a definite part of the instructional program of the school.</w:t>
      </w:r>
    </w:p>
    <w:p w14:paraId="1C4443D7" w14:textId="77777777" w:rsidR="001B7537" w:rsidRPr="00BE433D" w:rsidRDefault="001B7537" w:rsidP="009F7218">
      <w:pPr>
        <w:widowControl w:val="0"/>
        <w:spacing w:after="0" w:line="240" w:lineRule="auto"/>
        <w:ind w:left="144"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r w:rsidR="009F7218">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Pupils are not reported as absent when participating in activities which are provided in KRS 158.240 and 159.035. Pupils may not be excused when they are absent as spectators at school activities.</w:t>
      </w:r>
      <w:r w:rsidR="009F7218">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color w:val="000000"/>
          <w:kern w:val="28"/>
          <w:sz w:val="24"/>
          <w:szCs w:val="24"/>
          <w14:cntxtAlts/>
        </w:rPr>
        <w:t>Participation in 4-H activities is considered attendance (KRS 159.035).  Anything in the statutes of the Commonwealth to the contrary notwithstanding, all pupils in the schools of the state who are enrolled in properly organized 4-H club are considered present at school for all purposes when participating in regularly scheduled 4-H club educational activities, provided the student is accompanied by or under the supervision of a county extension agent or the designated 4-H club leader for the 4-H club educational activity in which the student participates.  Attendance at Kentucky State Fair (KRS 158.070 (2) this section states: a board of education “will use one day of valid absences for attendance at the State Fair for students applying for valid absence for this purpose.”  Absences because of death in the immediate family require a written s</w:t>
      </w:r>
      <w:r w:rsidR="00FC52CD">
        <w:rPr>
          <w:rFonts w:ascii="Times New Roman" w:eastAsia="Times New Roman" w:hAnsi="Times New Roman" w:cs="Times New Roman"/>
          <w:color w:val="000000"/>
          <w:kern w:val="28"/>
          <w:sz w:val="24"/>
          <w:szCs w:val="24"/>
          <w14:cntxtAlts/>
        </w:rPr>
        <w:t>tatement and phone call to the P</w:t>
      </w:r>
      <w:r w:rsidRPr="00BE433D">
        <w:rPr>
          <w:rFonts w:ascii="Times New Roman" w:eastAsia="Times New Roman" w:hAnsi="Times New Roman" w:cs="Times New Roman"/>
          <w:color w:val="000000"/>
          <w:kern w:val="28"/>
          <w:sz w:val="24"/>
          <w:szCs w:val="24"/>
          <w14:cntxtAlts/>
        </w:rPr>
        <w:t>rincipal/designee.</w:t>
      </w:r>
    </w:p>
    <w:p w14:paraId="01EB5A30" w14:textId="77777777" w:rsidR="001B7537" w:rsidRPr="008A55C5" w:rsidRDefault="001B7537" w:rsidP="001B7537">
      <w:pPr>
        <w:widowControl w:val="0"/>
        <w:spacing w:after="0" w:line="240" w:lineRule="auto"/>
        <w:ind w:left="144" w:right="144"/>
        <w:rPr>
          <w:rFonts w:ascii="Times New Roman" w:eastAsia="Times New Roman" w:hAnsi="Times New Roman" w:cs="Times New Roman"/>
          <w:color w:val="000000"/>
          <w:kern w:val="28"/>
          <w:sz w:val="16"/>
          <w:szCs w:val="16"/>
          <w14:cntxtAlts/>
        </w:rPr>
      </w:pPr>
      <w:r w:rsidRPr="00BE433D">
        <w:rPr>
          <w:rFonts w:ascii="Times New Roman" w:eastAsia="Times New Roman" w:hAnsi="Times New Roman" w:cs="Times New Roman"/>
          <w:color w:val="000000"/>
          <w:kern w:val="28"/>
          <w:sz w:val="24"/>
          <w:szCs w:val="24"/>
          <w14:cntxtAlts/>
        </w:rPr>
        <w:t> </w:t>
      </w:r>
    </w:p>
    <w:p w14:paraId="3CEF9710" w14:textId="77777777" w:rsidR="001B7537" w:rsidRDefault="001B7537" w:rsidP="001B7537">
      <w:pPr>
        <w:widowControl w:val="0"/>
        <w:spacing w:after="0" w:line="240" w:lineRule="auto"/>
        <w:ind w:left="144" w:right="144"/>
        <w:rPr>
          <w:rFonts w:ascii="Times New Roman" w:eastAsia="Times New Roman" w:hAnsi="Times New Roman" w:cs="Times New Roman"/>
          <w:b/>
          <w:bCs/>
          <w:color w:val="000000"/>
          <w:kern w:val="28"/>
          <w:sz w:val="24"/>
          <w:szCs w:val="24"/>
          <w:u w:val="single"/>
          <w14:cntxtAlts/>
        </w:rPr>
      </w:pPr>
      <w:r w:rsidRPr="009F7218">
        <w:rPr>
          <w:rFonts w:ascii="Times New Roman" w:eastAsia="Times New Roman" w:hAnsi="Times New Roman" w:cs="Times New Roman"/>
          <w:b/>
          <w:bCs/>
          <w:color w:val="000000"/>
          <w:kern w:val="28"/>
          <w:sz w:val="24"/>
          <w:szCs w:val="24"/>
          <w:u w:val="single"/>
          <w14:cntxtAlts/>
        </w:rPr>
        <w:t>Excused Absences</w:t>
      </w:r>
    </w:p>
    <w:p w14:paraId="4E83206C" w14:textId="77777777" w:rsidR="004C65A3" w:rsidRDefault="004C65A3" w:rsidP="004C65A3">
      <w:pPr>
        <w:ind w:left="144"/>
        <w:rPr>
          <w:rFonts w:ascii="Times New Roman" w:hAnsi="Times New Roman" w:cs="Times New Roman"/>
          <w:b/>
          <w:bCs/>
          <w:color w:val="000000" w:themeColor="text1"/>
          <w:sz w:val="24"/>
          <w:szCs w:val="24"/>
        </w:rPr>
      </w:pPr>
      <w:r w:rsidRPr="004C65A3">
        <w:rPr>
          <w:rFonts w:ascii="Times New Roman" w:hAnsi="Times New Roman" w:cs="Times New Roman"/>
          <w:b/>
          <w:bCs/>
          <w:color w:val="000000" w:themeColor="text1"/>
          <w:sz w:val="24"/>
          <w:szCs w:val="24"/>
        </w:rPr>
        <w:t xml:space="preserve">Caregivers may submit written excused absent request notes for up to five </w:t>
      </w:r>
      <w:r w:rsidR="006B4265">
        <w:rPr>
          <w:rFonts w:ascii="Times New Roman" w:hAnsi="Times New Roman" w:cs="Times New Roman"/>
          <w:b/>
          <w:bCs/>
          <w:color w:val="000000" w:themeColor="text1"/>
          <w:sz w:val="24"/>
          <w:szCs w:val="24"/>
        </w:rPr>
        <w:t xml:space="preserve">(5) </w:t>
      </w:r>
      <w:r w:rsidRPr="004C65A3">
        <w:rPr>
          <w:rFonts w:ascii="Times New Roman" w:hAnsi="Times New Roman" w:cs="Times New Roman"/>
          <w:b/>
          <w:bCs/>
          <w:color w:val="000000" w:themeColor="text1"/>
          <w:sz w:val="24"/>
          <w:szCs w:val="24"/>
        </w:rPr>
        <w:t xml:space="preserve">total school days. Caregivers may also submit written doctor notes to request to excuse up to five </w:t>
      </w:r>
      <w:r w:rsidR="006B4265">
        <w:rPr>
          <w:rFonts w:ascii="Times New Roman" w:hAnsi="Times New Roman" w:cs="Times New Roman"/>
          <w:b/>
          <w:bCs/>
          <w:color w:val="000000" w:themeColor="text1"/>
          <w:sz w:val="24"/>
          <w:szCs w:val="24"/>
        </w:rPr>
        <w:t xml:space="preserve">(5) </w:t>
      </w:r>
      <w:r w:rsidRPr="004C65A3">
        <w:rPr>
          <w:rFonts w:ascii="Times New Roman" w:hAnsi="Times New Roman" w:cs="Times New Roman"/>
          <w:b/>
          <w:bCs/>
          <w:color w:val="000000" w:themeColor="text1"/>
          <w:sz w:val="24"/>
          <w:szCs w:val="24"/>
        </w:rPr>
        <w:t xml:space="preserve">additional school days. Finally, caregivers may submit written absent request notes for up to </w:t>
      </w:r>
      <w:r w:rsidR="006B4265">
        <w:rPr>
          <w:rFonts w:ascii="Times New Roman" w:hAnsi="Times New Roman" w:cs="Times New Roman"/>
          <w:b/>
          <w:bCs/>
          <w:color w:val="000000" w:themeColor="text1"/>
          <w:sz w:val="24"/>
          <w:szCs w:val="24"/>
        </w:rPr>
        <w:t>five (</w:t>
      </w:r>
      <w:r w:rsidRPr="004C65A3">
        <w:rPr>
          <w:rFonts w:ascii="Times New Roman" w:hAnsi="Times New Roman" w:cs="Times New Roman"/>
          <w:b/>
          <w:bCs/>
          <w:color w:val="000000" w:themeColor="text1"/>
          <w:sz w:val="24"/>
          <w:szCs w:val="24"/>
        </w:rPr>
        <w:t>5</w:t>
      </w:r>
      <w:r w:rsidR="006B4265">
        <w:rPr>
          <w:rFonts w:ascii="Times New Roman" w:hAnsi="Times New Roman" w:cs="Times New Roman"/>
          <w:b/>
          <w:bCs/>
          <w:color w:val="000000" w:themeColor="text1"/>
          <w:sz w:val="24"/>
          <w:szCs w:val="24"/>
        </w:rPr>
        <w:t>)</w:t>
      </w:r>
      <w:r w:rsidRPr="004C65A3">
        <w:rPr>
          <w:rFonts w:ascii="Times New Roman" w:hAnsi="Times New Roman" w:cs="Times New Roman"/>
          <w:b/>
          <w:bCs/>
          <w:color w:val="000000" w:themeColor="text1"/>
          <w:sz w:val="24"/>
          <w:szCs w:val="24"/>
        </w:rPr>
        <w:t xml:space="preserve"> morning or afternoon tardy events when the event is 90 minutes or less. Suspended days are unexcused absent events according to state regulation.  State law indicates that an absent event being coded as excused or unexcused is the decision of the building principal. </w:t>
      </w:r>
      <w:r>
        <w:rPr>
          <w:rFonts w:ascii="Times New Roman" w:hAnsi="Times New Roman" w:cs="Times New Roman"/>
          <w:b/>
          <w:bCs/>
          <w:color w:val="000000" w:themeColor="text1"/>
          <w:sz w:val="24"/>
          <w:szCs w:val="24"/>
        </w:rPr>
        <w:t xml:space="preserve"> </w:t>
      </w:r>
      <w:r w:rsidRPr="004C65A3">
        <w:rPr>
          <w:rFonts w:ascii="Times New Roman" w:hAnsi="Times New Roman" w:cs="Times New Roman"/>
          <w:b/>
          <w:bCs/>
          <w:color w:val="000000" w:themeColor="text1"/>
          <w:sz w:val="24"/>
          <w:szCs w:val="24"/>
        </w:rPr>
        <w:t>Possible excused absent events include:</w:t>
      </w:r>
    </w:p>
    <w:p w14:paraId="177FB763" w14:textId="77777777" w:rsidR="00CB141F" w:rsidRDefault="00CB141F" w:rsidP="00A1265B">
      <w:pPr>
        <w:pStyle w:val="ListParagraph"/>
        <w:numPr>
          <w:ilvl w:val="0"/>
          <w:numId w:val="44"/>
        </w:numPr>
        <w:spacing w:after="0"/>
        <w:rPr>
          <w:rFonts w:ascii="Times New Roman" w:eastAsia="Times New Roman" w:hAnsi="Times New Roman" w:cs="Times New Roman"/>
          <w:color w:val="000000"/>
          <w:kern w:val="28"/>
          <w:sz w:val="24"/>
          <w:szCs w:val="24"/>
          <w14:cntxtAlts/>
        </w:rPr>
        <w:sectPr w:rsidR="00CB141F" w:rsidSect="000C4D46">
          <w:type w:val="continuous"/>
          <w:pgSz w:w="12240" w:h="15840"/>
          <w:pgMar w:top="540" w:right="600" w:bottom="760" w:left="620" w:header="0" w:footer="567" w:gutter="0"/>
          <w:cols w:space="720"/>
        </w:sectPr>
      </w:pPr>
    </w:p>
    <w:p w14:paraId="19AB16E0" w14:textId="77777777" w:rsidR="004C65A3" w:rsidRDefault="001B7537" w:rsidP="00A1265B">
      <w:pPr>
        <w:pStyle w:val="ListParagraph"/>
        <w:numPr>
          <w:ilvl w:val="0"/>
          <w:numId w:val="44"/>
        </w:numPr>
        <w:spacing w:after="0"/>
        <w:rPr>
          <w:rFonts w:ascii="Times New Roman" w:hAnsi="Times New Roman" w:cs="Times New Roman"/>
          <w:b/>
          <w:bCs/>
          <w:color w:val="000000" w:themeColor="text1"/>
          <w:sz w:val="24"/>
          <w:szCs w:val="24"/>
        </w:rPr>
      </w:pPr>
      <w:r w:rsidRPr="004C65A3">
        <w:rPr>
          <w:rFonts w:ascii="Times New Roman" w:eastAsia="Times New Roman" w:hAnsi="Times New Roman" w:cs="Times New Roman"/>
          <w:color w:val="000000"/>
          <w:kern w:val="28"/>
          <w:sz w:val="24"/>
          <w:szCs w:val="24"/>
          <w14:cntxtAlts/>
        </w:rPr>
        <w:t>Illness</w:t>
      </w:r>
    </w:p>
    <w:p w14:paraId="539954E8" w14:textId="77777777" w:rsidR="004C65A3" w:rsidRDefault="001B7537" w:rsidP="00A1265B">
      <w:pPr>
        <w:pStyle w:val="ListParagraph"/>
        <w:numPr>
          <w:ilvl w:val="0"/>
          <w:numId w:val="44"/>
        </w:numPr>
        <w:spacing w:after="0"/>
        <w:rPr>
          <w:rFonts w:ascii="Times New Roman" w:hAnsi="Times New Roman" w:cs="Times New Roman"/>
          <w:b/>
          <w:bCs/>
          <w:color w:val="000000" w:themeColor="text1"/>
          <w:sz w:val="24"/>
          <w:szCs w:val="24"/>
        </w:rPr>
      </w:pPr>
      <w:r w:rsidRPr="004C65A3">
        <w:rPr>
          <w:rFonts w:ascii="Times New Roman" w:eastAsia="Times New Roman" w:hAnsi="Times New Roman" w:cs="Times New Roman"/>
          <w:color w:val="000000"/>
          <w:kern w:val="28"/>
          <w:sz w:val="24"/>
          <w:szCs w:val="24"/>
          <w14:cntxtAlts/>
        </w:rPr>
        <w:t>With a medical excuse form for chronic conditions</w:t>
      </w:r>
    </w:p>
    <w:p w14:paraId="3C5B37B3" w14:textId="77777777" w:rsidR="004C65A3" w:rsidRPr="004C65A3" w:rsidRDefault="001B7537" w:rsidP="00A1265B">
      <w:pPr>
        <w:pStyle w:val="ListParagraph"/>
        <w:numPr>
          <w:ilvl w:val="0"/>
          <w:numId w:val="44"/>
        </w:numPr>
        <w:spacing w:after="0"/>
        <w:rPr>
          <w:rFonts w:ascii="Times New Roman" w:hAnsi="Times New Roman" w:cs="Times New Roman"/>
          <w:b/>
          <w:bCs/>
          <w:color w:val="000000" w:themeColor="text1"/>
          <w:sz w:val="24"/>
          <w:szCs w:val="24"/>
        </w:rPr>
      </w:pPr>
      <w:r w:rsidRPr="004C65A3">
        <w:rPr>
          <w:rFonts w:ascii="Times New Roman" w:eastAsia="Times New Roman" w:hAnsi="Times New Roman" w:cs="Times New Roman"/>
          <w:color w:val="000000"/>
          <w:kern w:val="28"/>
          <w:sz w:val="24"/>
          <w:szCs w:val="24"/>
          <w14:cntxtAlts/>
        </w:rPr>
        <w:t>Medical appointment for student</w:t>
      </w:r>
    </w:p>
    <w:p w14:paraId="1274ABB1" w14:textId="77777777" w:rsidR="004C65A3" w:rsidRDefault="001B7537" w:rsidP="00A1265B">
      <w:pPr>
        <w:pStyle w:val="ListParagraph"/>
        <w:numPr>
          <w:ilvl w:val="0"/>
          <w:numId w:val="44"/>
        </w:numPr>
        <w:spacing w:after="0"/>
        <w:rPr>
          <w:rFonts w:ascii="Times New Roman" w:hAnsi="Times New Roman" w:cs="Times New Roman"/>
          <w:b/>
          <w:bCs/>
          <w:color w:val="000000" w:themeColor="text1"/>
          <w:sz w:val="24"/>
          <w:szCs w:val="24"/>
        </w:rPr>
      </w:pPr>
      <w:r w:rsidRPr="004C65A3">
        <w:rPr>
          <w:rFonts w:ascii="Times New Roman" w:eastAsia="Times New Roman" w:hAnsi="Times New Roman" w:cs="Times New Roman"/>
          <w:color w:val="000000"/>
          <w:kern w:val="28"/>
          <w:sz w:val="24"/>
          <w:szCs w:val="24"/>
          <w14:cntxtAlts/>
        </w:rPr>
        <w:t>Death in the family</w:t>
      </w:r>
    </w:p>
    <w:p w14:paraId="20EB5ABA" w14:textId="77777777" w:rsidR="004C65A3" w:rsidRDefault="001B7537" w:rsidP="00A1265B">
      <w:pPr>
        <w:pStyle w:val="ListParagraph"/>
        <w:numPr>
          <w:ilvl w:val="0"/>
          <w:numId w:val="44"/>
        </w:numPr>
        <w:spacing w:after="0"/>
        <w:rPr>
          <w:rFonts w:ascii="Times New Roman" w:hAnsi="Times New Roman" w:cs="Times New Roman"/>
          <w:b/>
          <w:bCs/>
          <w:color w:val="000000" w:themeColor="text1"/>
          <w:sz w:val="24"/>
          <w:szCs w:val="24"/>
        </w:rPr>
      </w:pPr>
      <w:r w:rsidRPr="004C65A3">
        <w:rPr>
          <w:rFonts w:ascii="Times New Roman" w:eastAsia="Times New Roman" w:hAnsi="Times New Roman" w:cs="Times New Roman"/>
          <w:color w:val="000000"/>
          <w:kern w:val="28"/>
          <w:sz w:val="24"/>
          <w:szCs w:val="24"/>
          <w14:cntxtAlts/>
        </w:rPr>
        <w:t>Religious holiday</w:t>
      </w:r>
    </w:p>
    <w:p w14:paraId="0004589B" w14:textId="77777777" w:rsidR="004C65A3" w:rsidRDefault="001B7537" w:rsidP="00A1265B">
      <w:pPr>
        <w:pStyle w:val="ListParagraph"/>
        <w:numPr>
          <w:ilvl w:val="0"/>
          <w:numId w:val="44"/>
        </w:numPr>
        <w:spacing w:after="0"/>
        <w:rPr>
          <w:rFonts w:ascii="Times New Roman" w:hAnsi="Times New Roman" w:cs="Times New Roman"/>
          <w:b/>
          <w:bCs/>
          <w:color w:val="000000" w:themeColor="text1"/>
          <w:sz w:val="24"/>
          <w:szCs w:val="24"/>
        </w:rPr>
      </w:pPr>
      <w:r w:rsidRPr="004C65A3">
        <w:rPr>
          <w:rFonts w:ascii="Times New Roman" w:eastAsia="Times New Roman" w:hAnsi="Times New Roman" w:cs="Times New Roman"/>
          <w:color w:val="000000"/>
          <w:kern w:val="28"/>
          <w:sz w:val="24"/>
          <w:szCs w:val="24"/>
          <w14:cntxtAlts/>
        </w:rPr>
        <w:t>Reporting to court</w:t>
      </w:r>
    </w:p>
    <w:p w14:paraId="41C7ED47" w14:textId="77777777" w:rsidR="004C65A3" w:rsidRDefault="001B7537" w:rsidP="00A1265B">
      <w:pPr>
        <w:pStyle w:val="ListParagraph"/>
        <w:numPr>
          <w:ilvl w:val="0"/>
          <w:numId w:val="44"/>
        </w:numPr>
        <w:spacing w:after="0"/>
        <w:rPr>
          <w:rFonts w:ascii="Times New Roman" w:hAnsi="Times New Roman" w:cs="Times New Roman"/>
          <w:b/>
          <w:bCs/>
          <w:color w:val="000000" w:themeColor="text1"/>
          <w:sz w:val="24"/>
          <w:szCs w:val="24"/>
        </w:rPr>
      </w:pPr>
      <w:r w:rsidRPr="004C65A3">
        <w:rPr>
          <w:rFonts w:ascii="Times New Roman" w:eastAsia="Times New Roman" w:hAnsi="Times New Roman" w:cs="Times New Roman"/>
          <w:color w:val="000000"/>
          <w:kern w:val="28"/>
          <w:sz w:val="24"/>
          <w:szCs w:val="24"/>
          <w14:cntxtAlts/>
        </w:rPr>
        <w:t>Driver’s test (1/2 day permitted up to two times)</w:t>
      </w:r>
    </w:p>
    <w:p w14:paraId="2DE694C3" w14:textId="77777777" w:rsidR="001B7537" w:rsidRPr="004C65A3" w:rsidRDefault="001B7537" w:rsidP="00A1265B">
      <w:pPr>
        <w:pStyle w:val="ListParagraph"/>
        <w:numPr>
          <w:ilvl w:val="0"/>
          <w:numId w:val="44"/>
        </w:numPr>
        <w:spacing w:after="0"/>
        <w:rPr>
          <w:rFonts w:ascii="Times New Roman" w:hAnsi="Times New Roman" w:cs="Times New Roman"/>
          <w:b/>
          <w:bCs/>
          <w:color w:val="000000" w:themeColor="text1"/>
          <w:sz w:val="24"/>
          <w:szCs w:val="24"/>
        </w:rPr>
      </w:pPr>
      <w:r w:rsidRPr="004C65A3">
        <w:rPr>
          <w:rFonts w:ascii="Times New Roman" w:eastAsia="Times New Roman" w:hAnsi="Times New Roman" w:cs="Times New Roman"/>
          <w:color w:val="000000"/>
          <w:kern w:val="28"/>
          <w:sz w:val="24"/>
          <w:szCs w:val="24"/>
          <w14:cntxtAlts/>
        </w:rPr>
        <w:t>Prearranged absence (Principal has final decision)</w:t>
      </w:r>
    </w:p>
    <w:p w14:paraId="01E5C79F" w14:textId="77777777" w:rsidR="00CB141F" w:rsidRDefault="00CB141F" w:rsidP="00A1265B">
      <w:pPr>
        <w:pStyle w:val="ListParagraph"/>
        <w:widowControl w:val="0"/>
        <w:numPr>
          <w:ilvl w:val="0"/>
          <w:numId w:val="13"/>
        </w:numPr>
        <w:spacing w:after="0" w:line="240" w:lineRule="auto"/>
        <w:rPr>
          <w:rFonts w:ascii="Times New Roman" w:eastAsia="Times New Roman" w:hAnsi="Times New Roman" w:cs="Times New Roman"/>
          <w:color w:val="000000"/>
          <w:kern w:val="28"/>
          <w:sz w:val="24"/>
          <w:szCs w:val="24"/>
          <w14:cntxtAlts/>
        </w:rPr>
        <w:sectPr w:rsidR="00CB141F" w:rsidSect="00CB141F">
          <w:type w:val="continuous"/>
          <w:pgSz w:w="12240" w:h="15840"/>
          <w:pgMar w:top="540" w:right="600" w:bottom="760" w:left="620" w:header="0" w:footer="567" w:gutter="0"/>
          <w:cols w:num="2" w:space="720"/>
        </w:sectPr>
      </w:pPr>
    </w:p>
    <w:p w14:paraId="6727DCE0" w14:textId="77777777" w:rsidR="001B7537" w:rsidRPr="00BE433D" w:rsidRDefault="001B7537" w:rsidP="00A1265B">
      <w:pPr>
        <w:pStyle w:val="ListParagraph"/>
        <w:widowControl w:val="0"/>
        <w:numPr>
          <w:ilvl w:val="0"/>
          <w:numId w:val="13"/>
        </w:numPr>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Educational Enhancement </w:t>
      </w:r>
      <w:r w:rsidR="00FC52CD">
        <w:rPr>
          <w:rFonts w:ascii="Times New Roman" w:eastAsia="Times New Roman" w:hAnsi="Times New Roman" w:cs="Times New Roman"/>
          <w:color w:val="000000"/>
          <w:kern w:val="28"/>
          <w:sz w:val="24"/>
          <w:szCs w:val="24"/>
          <w14:cntxtAlts/>
        </w:rPr>
        <w:t xml:space="preserve">Opportunity </w:t>
      </w:r>
      <w:r w:rsidRPr="00BE433D">
        <w:rPr>
          <w:rFonts w:ascii="Times New Roman" w:eastAsia="Times New Roman" w:hAnsi="Times New Roman" w:cs="Times New Roman"/>
          <w:color w:val="000000"/>
          <w:kern w:val="28"/>
          <w:sz w:val="24"/>
          <w:szCs w:val="24"/>
          <w14:cntxtAlts/>
        </w:rPr>
        <w:t>(EHO)</w:t>
      </w:r>
    </w:p>
    <w:p w14:paraId="7F516D77" w14:textId="77777777" w:rsidR="001B7537" w:rsidRPr="00BE433D" w:rsidRDefault="00FC52CD" w:rsidP="00A1265B">
      <w:pPr>
        <w:pStyle w:val="ListParagraph"/>
        <w:numPr>
          <w:ilvl w:val="1"/>
          <w:numId w:val="13"/>
        </w:numPr>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KRS 159.035 A  public school P</w:t>
      </w:r>
      <w:r w:rsidR="001B7537" w:rsidRPr="00BE433D">
        <w:rPr>
          <w:rFonts w:ascii="Times New Roman" w:eastAsia="Times New Roman" w:hAnsi="Times New Roman" w:cs="Times New Roman"/>
          <w:color w:val="000000"/>
          <w:kern w:val="28"/>
          <w:sz w:val="24"/>
          <w:szCs w:val="24"/>
          <w14:cntxtAlts/>
        </w:rPr>
        <w:t>rincipal shall give a student an excused absence of up to ten (10) school days to pursue an educational enhancement opportunity determined by the principal to be a significant educational value, including but not limited to participation in an education foreign exchange program or an intensive instructional, experiential, or performance program in one (1) of the core curriculum subjects of English, science, mathematics, social studies, foreign language, and the arts.</w:t>
      </w:r>
    </w:p>
    <w:p w14:paraId="71E17B3E" w14:textId="77777777" w:rsidR="004C65A3" w:rsidRDefault="004C65A3" w:rsidP="001B7537">
      <w:pPr>
        <w:widowControl w:val="0"/>
        <w:spacing w:after="0" w:line="240" w:lineRule="auto"/>
        <w:ind w:left="720" w:right="144" w:hanging="360"/>
        <w:rPr>
          <w:rFonts w:ascii="Times New Roman" w:eastAsia="Times New Roman" w:hAnsi="Times New Roman" w:cs="Times New Roman"/>
          <w:color w:val="000000"/>
          <w:kern w:val="28"/>
          <w:sz w:val="16"/>
          <w:szCs w:val="16"/>
          <w14:cntxtAlts/>
        </w:rPr>
      </w:pPr>
    </w:p>
    <w:p w14:paraId="4046795D" w14:textId="77777777" w:rsidR="001B7537" w:rsidRPr="009F7218" w:rsidRDefault="001B7537" w:rsidP="001B7537">
      <w:pPr>
        <w:widowControl w:val="0"/>
        <w:spacing w:after="0" w:line="240" w:lineRule="auto"/>
        <w:ind w:left="144" w:right="144"/>
        <w:rPr>
          <w:rFonts w:ascii="Times New Roman" w:eastAsia="Times New Roman" w:hAnsi="Times New Roman" w:cs="Times New Roman"/>
          <w:b/>
          <w:bCs/>
          <w:color w:val="000000"/>
          <w:kern w:val="28"/>
          <w:sz w:val="24"/>
          <w:szCs w:val="24"/>
          <w:u w:val="single"/>
          <w14:cntxtAlts/>
        </w:rPr>
      </w:pPr>
      <w:r w:rsidRPr="009F7218">
        <w:rPr>
          <w:rFonts w:ascii="Times New Roman" w:eastAsia="Times New Roman" w:hAnsi="Times New Roman" w:cs="Times New Roman"/>
          <w:b/>
          <w:bCs/>
          <w:color w:val="000000"/>
          <w:kern w:val="28"/>
          <w:sz w:val="24"/>
          <w:szCs w:val="24"/>
          <w:u w:val="single"/>
          <w14:cntxtAlts/>
        </w:rPr>
        <w:t>Unexcused Absences</w:t>
      </w:r>
    </w:p>
    <w:p w14:paraId="6AAAB94D" w14:textId="77777777" w:rsidR="001B7537" w:rsidRPr="00BE433D" w:rsidRDefault="001B7537" w:rsidP="001B7537">
      <w:pPr>
        <w:widowControl w:val="0"/>
        <w:spacing w:after="0" w:line="240" w:lineRule="auto"/>
        <w:ind w:left="144" w:right="144"/>
        <w:rPr>
          <w:rFonts w:ascii="Times New Roman" w:eastAsia="Times New Roman" w:hAnsi="Times New Roman" w:cs="Times New Roman"/>
          <w:b/>
          <w:bCs/>
          <w:i/>
          <w:iCs/>
          <w:color w:val="000000"/>
          <w:kern w:val="28"/>
          <w:sz w:val="24"/>
          <w:szCs w:val="24"/>
          <w14:cntxtAlts/>
        </w:rPr>
      </w:pPr>
      <w:r w:rsidRPr="00BE433D">
        <w:rPr>
          <w:rFonts w:ascii="Times New Roman" w:eastAsia="Times New Roman" w:hAnsi="Times New Roman" w:cs="Times New Roman"/>
          <w:b/>
          <w:bCs/>
          <w:i/>
          <w:iCs/>
          <w:color w:val="000000"/>
          <w:kern w:val="28"/>
          <w:sz w:val="24"/>
          <w:szCs w:val="24"/>
          <w14:cntxtAlts/>
        </w:rPr>
        <w:t xml:space="preserve">The following count toward truancy: </w:t>
      </w:r>
    </w:p>
    <w:p w14:paraId="3293BAFB" w14:textId="77777777" w:rsidR="001B7537" w:rsidRDefault="001B7537" w:rsidP="00A1265B">
      <w:pPr>
        <w:pStyle w:val="ListParagraph"/>
        <w:widowControl w:val="0"/>
        <w:numPr>
          <w:ilvl w:val="0"/>
          <w:numId w:val="14"/>
        </w:numPr>
        <w:spacing w:after="0" w:line="240" w:lineRule="auto"/>
        <w:ind w:right="144"/>
        <w:rPr>
          <w:rFonts w:ascii="Times New Roman" w:eastAsia="Times New Roman" w:hAnsi="Times New Roman" w:cs="Times New Roman"/>
          <w:color w:val="000000"/>
          <w:kern w:val="28"/>
          <w:sz w:val="24"/>
          <w:szCs w:val="24"/>
          <w14:cntxtAlts/>
        </w:rPr>
        <w:sectPr w:rsidR="001B7537" w:rsidSect="000C4D46">
          <w:type w:val="continuous"/>
          <w:pgSz w:w="12240" w:h="15840"/>
          <w:pgMar w:top="540" w:right="600" w:bottom="760" w:left="620" w:header="0" w:footer="567" w:gutter="0"/>
          <w:cols w:space="720"/>
        </w:sectPr>
      </w:pPr>
    </w:p>
    <w:p w14:paraId="6878FA42" w14:textId="611E97E2" w:rsidR="001B7537" w:rsidRPr="00BE433D" w:rsidRDefault="001B7537" w:rsidP="00A1265B">
      <w:pPr>
        <w:pStyle w:val="ListParagraph"/>
        <w:widowControl w:val="0"/>
        <w:numPr>
          <w:ilvl w:val="0"/>
          <w:numId w:val="14"/>
        </w:numPr>
        <w:spacing w:after="0" w:line="240" w:lineRule="auto"/>
        <w:ind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Out of School Suspension</w:t>
      </w:r>
    </w:p>
    <w:p w14:paraId="0425B655" w14:textId="3A6E4CF0" w:rsidR="001B7537" w:rsidRPr="00BE433D" w:rsidRDefault="001B7537" w:rsidP="00A1265B">
      <w:pPr>
        <w:pStyle w:val="ListParagraph"/>
        <w:widowControl w:val="0"/>
        <w:numPr>
          <w:ilvl w:val="0"/>
          <w:numId w:val="14"/>
        </w:numPr>
        <w:spacing w:after="0" w:line="240" w:lineRule="auto"/>
        <w:ind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Indifference of parent/guardian</w:t>
      </w:r>
    </w:p>
    <w:p w14:paraId="35D09420" w14:textId="5510B1AB" w:rsidR="001B7537" w:rsidRPr="00BE433D" w:rsidRDefault="001B7537" w:rsidP="00A1265B">
      <w:pPr>
        <w:pStyle w:val="ListParagraph"/>
        <w:widowControl w:val="0"/>
        <w:numPr>
          <w:ilvl w:val="0"/>
          <w:numId w:val="14"/>
        </w:numPr>
        <w:spacing w:after="0" w:line="240" w:lineRule="auto"/>
        <w:ind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Out of town (vacation)</w:t>
      </w:r>
      <w:r w:rsidRPr="00BE433D">
        <w:rPr>
          <w:rFonts w:ascii="Times New Roman" w:eastAsia="Times New Roman" w:hAnsi="Times New Roman" w:cs="Times New Roman"/>
          <w:color w:val="000000"/>
          <w:kern w:val="28"/>
          <w:sz w:val="24"/>
          <w:szCs w:val="24"/>
          <w14:cntxtAlts/>
        </w:rPr>
        <w:tab/>
        <w:t xml:space="preserve">                                          </w:t>
      </w:r>
    </w:p>
    <w:p w14:paraId="1DCF60C6" w14:textId="20CED8C2" w:rsidR="001B7537" w:rsidRPr="00BE433D" w:rsidRDefault="001B7537" w:rsidP="00A1265B">
      <w:pPr>
        <w:pStyle w:val="ListParagraph"/>
        <w:widowControl w:val="0"/>
        <w:numPr>
          <w:ilvl w:val="0"/>
          <w:numId w:val="14"/>
        </w:numPr>
        <w:spacing w:after="0" w:line="240" w:lineRule="auto"/>
        <w:ind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Juvenile detention-jail                                     </w:t>
      </w:r>
    </w:p>
    <w:p w14:paraId="37C05AE8" w14:textId="275133E4" w:rsidR="001B7537" w:rsidRPr="00BE433D" w:rsidRDefault="00BA70A7" w:rsidP="00A1265B">
      <w:pPr>
        <w:pStyle w:val="ListParagraph"/>
        <w:widowControl w:val="0"/>
        <w:numPr>
          <w:ilvl w:val="0"/>
          <w:numId w:val="14"/>
        </w:numPr>
        <w:spacing w:after="0" w:line="240" w:lineRule="auto"/>
        <w:ind w:right="144"/>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lastRenderedPageBreak/>
        <w:t xml:space="preserve">Working at home or </w:t>
      </w:r>
      <w:r w:rsidR="00983D75">
        <w:rPr>
          <w:rFonts w:ascii="Times New Roman" w:eastAsia="Times New Roman" w:hAnsi="Times New Roman" w:cs="Times New Roman"/>
          <w:color w:val="000000"/>
          <w:kern w:val="28"/>
          <w:sz w:val="24"/>
          <w:szCs w:val="24"/>
          <w14:cntxtAlts/>
        </w:rPr>
        <w:t>business</w:t>
      </w:r>
      <w:r w:rsidR="001B7537" w:rsidRPr="00BE433D">
        <w:rPr>
          <w:rFonts w:ascii="Times New Roman" w:eastAsia="Times New Roman" w:hAnsi="Times New Roman" w:cs="Times New Roman"/>
          <w:color w:val="000000"/>
          <w:kern w:val="28"/>
          <w:sz w:val="24"/>
          <w:szCs w:val="24"/>
          <w14:cntxtAlts/>
        </w:rPr>
        <w:t xml:space="preserve">            </w:t>
      </w:r>
    </w:p>
    <w:p w14:paraId="696C3AFD" w14:textId="1E6C6201" w:rsidR="001B7537" w:rsidRPr="00BE433D" w:rsidRDefault="001B7537" w:rsidP="00A1265B">
      <w:pPr>
        <w:pStyle w:val="ListParagraph"/>
        <w:widowControl w:val="0"/>
        <w:numPr>
          <w:ilvl w:val="0"/>
          <w:numId w:val="14"/>
        </w:numPr>
        <w:spacing w:after="0" w:line="240" w:lineRule="auto"/>
        <w:ind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Babysitting</w:t>
      </w:r>
    </w:p>
    <w:p w14:paraId="781FEB66" w14:textId="0E855BBF" w:rsidR="001B7537" w:rsidRPr="00BE433D" w:rsidRDefault="001B7537" w:rsidP="00A1265B">
      <w:pPr>
        <w:pStyle w:val="ListParagraph"/>
        <w:widowControl w:val="0"/>
        <w:numPr>
          <w:ilvl w:val="0"/>
          <w:numId w:val="14"/>
        </w:numPr>
        <w:spacing w:after="0" w:line="240" w:lineRule="auto"/>
        <w:ind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Transportation</w:t>
      </w:r>
      <w:r w:rsidRPr="00BE433D">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b/>
        <w:t xml:space="preserve">                                          </w:t>
      </w:r>
    </w:p>
    <w:p w14:paraId="7B96B30B" w14:textId="48803172" w:rsidR="001B7537" w:rsidRPr="00BE433D" w:rsidRDefault="007A3A61" w:rsidP="00A1265B">
      <w:pPr>
        <w:pStyle w:val="ListParagraph"/>
        <w:widowControl w:val="0"/>
        <w:numPr>
          <w:ilvl w:val="0"/>
          <w:numId w:val="14"/>
        </w:numPr>
        <w:spacing w:after="0" w:line="240" w:lineRule="auto"/>
        <w:ind w:right="144"/>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Child c</w:t>
      </w:r>
      <w:r w:rsidR="001B7537" w:rsidRPr="00BE433D">
        <w:rPr>
          <w:rFonts w:ascii="Times New Roman" w:eastAsia="Times New Roman" w:hAnsi="Times New Roman" w:cs="Times New Roman"/>
          <w:color w:val="000000"/>
          <w:kern w:val="28"/>
          <w:sz w:val="24"/>
          <w:szCs w:val="24"/>
          <w14:cntxtAlts/>
        </w:rPr>
        <w:t xml:space="preserve">are                                            </w:t>
      </w:r>
    </w:p>
    <w:p w14:paraId="5F5FAB19" w14:textId="0362A7CB" w:rsidR="001B7537" w:rsidRPr="00BE433D" w:rsidRDefault="001B7537" w:rsidP="00A1265B">
      <w:pPr>
        <w:pStyle w:val="ListParagraph"/>
        <w:widowControl w:val="0"/>
        <w:numPr>
          <w:ilvl w:val="0"/>
          <w:numId w:val="14"/>
        </w:numPr>
        <w:spacing w:after="0" w:line="240" w:lineRule="auto"/>
        <w:ind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Distance from </w:t>
      </w:r>
      <w:r w:rsidR="00983D75">
        <w:rPr>
          <w:rFonts w:ascii="Times New Roman" w:eastAsia="Times New Roman" w:hAnsi="Times New Roman" w:cs="Times New Roman"/>
          <w:color w:val="000000"/>
          <w:kern w:val="28"/>
          <w:sz w:val="24"/>
          <w:szCs w:val="24"/>
          <w14:cntxtAlts/>
        </w:rPr>
        <w:t>school</w:t>
      </w:r>
      <w:r w:rsidRPr="00BE433D">
        <w:rPr>
          <w:rFonts w:ascii="Times New Roman" w:eastAsia="Times New Roman" w:hAnsi="Times New Roman" w:cs="Times New Roman"/>
          <w:color w:val="000000"/>
          <w:kern w:val="28"/>
          <w:sz w:val="24"/>
          <w:szCs w:val="24"/>
          <w14:cntxtAlts/>
        </w:rPr>
        <w:tab/>
        <w:t xml:space="preserve">                                           </w:t>
      </w:r>
    </w:p>
    <w:p w14:paraId="7433D2E4" w14:textId="3710794E" w:rsidR="001B7537" w:rsidRPr="00BE433D" w:rsidRDefault="001B7537" w:rsidP="00A1265B">
      <w:pPr>
        <w:pStyle w:val="ListParagraph"/>
        <w:widowControl w:val="0"/>
        <w:numPr>
          <w:ilvl w:val="0"/>
          <w:numId w:val="14"/>
        </w:numPr>
        <w:spacing w:after="0" w:line="240" w:lineRule="auto"/>
        <w:ind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Oversleeping</w:t>
      </w:r>
      <w:r w:rsidRPr="00BE433D">
        <w:rPr>
          <w:rFonts w:ascii="Times New Roman" w:eastAsia="Times New Roman" w:hAnsi="Times New Roman" w:cs="Times New Roman"/>
          <w:color w:val="000000"/>
          <w:kern w:val="28"/>
          <w:sz w:val="24"/>
          <w:szCs w:val="24"/>
          <w14:cntxtAlts/>
        </w:rPr>
        <w:tab/>
      </w:r>
    </w:p>
    <w:p w14:paraId="032E7BDA" w14:textId="0FBA1BC0" w:rsidR="001B7537" w:rsidRDefault="001B7537" w:rsidP="00A1265B">
      <w:pPr>
        <w:pStyle w:val="ListParagraph"/>
        <w:widowControl w:val="0"/>
        <w:numPr>
          <w:ilvl w:val="0"/>
          <w:numId w:val="14"/>
        </w:numPr>
        <w:spacing w:after="0" w:line="240" w:lineRule="auto"/>
        <w:ind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Skipping </w:t>
      </w:r>
      <w:r w:rsidR="00983D75">
        <w:rPr>
          <w:rFonts w:ascii="Times New Roman" w:eastAsia="Times New Roman" w:hAnsi="Times New Roman" w:cs="Times New Roman"/>
          <w:color w:val="000000"/>
          <w:kern w:val="28"/>
          <w:sz w:val="24"/>
          <w:szCs w:val="24"/>
          <w14:cntxtAlts/>
        </w:rPr>
        <w:t>school</w:t>
      </w:r>
    </w:p>
    <w:p w14:paraId="295219F6" w14:textId="77777777" w:rsidR="004C65A3" w:rsidRDefault="004C65A3" w:rsidP="004C65A3">
      <w:pPr>
        <w:widowControl w:val="0"/>
        <w:spacing w:after="0" w:line="240" w:lineRule="auto"/>
        <w:ind w:right="144"/>
        <w:rPr>
          <w:rFonts w:ascii="Times New Roman" w:eastAsia="Times New Roman" w:hAnsi="Times New Roman" w:cs="Times New Roman"/>
          <w:color w:val="000000"/>
          <w:kern w:val="28"/>
          <w:sz w:val="24"/>
          <w:szCs w:val="24"/>
          <w14:cntxtAlts/>
        </w:rPr>
      </w:pPr>
    </w:p>
    <w:p w14:paraId="4DBABBF3" w14:textId="77777777" w:rsidR="004C65A3" w:rsidRDefault="004C65A3" w:rsidP="004C65A3">
      <w:pPr>
        <w:widowControl w:val="0"/>
        <w:spacing w:after="0" w:line="240" w:lineRule="auto"/>
        <w:ind w:right="144"/>
        <w:rPr>
          <w:rFonts w:ascii="Times New Roman" w:eastAsia="Times New Roman" w:hAnsi="Times New Roman" w:cs="Times New Roman"/>
          <w:color w:val="000000"/>
          <w:kern w:val="28"/>
          <w:sz w:val="24"/>
          <w:szCs w:val="24"/>
          <w14:cntxtAlts/>
        </w:rPr>
        <w:sectPr w:rsidR="004C65A3" w:rsidSect="000C4D46">
          <w:type w:val="continuous"/>
          <w:pgSz w:w="12240" w:h="15840"/>
          <w:pgMar w:top="540" w:right="600" w:bottom="760" w:left="620" w:header="0" w:footer="567" w:gutter="0"/>
          <w:cols w:num="2" w:space="720"/>
        </w:sectPr>
      </w:pPr>
    </w:p>
    <w:p w14:paraId="0FC931FF" w14:textId="77777777" w:rsidR="004C65A3" w:rsidRPr="00782B78" w:rsidRDefault="004C65A3" w:rsidP="004C65A3">
      <w:pPr>
        <w:widowControl w:val="0"/>
        <w:spacing w:after="0" w:line="240" w:lineRule="auto"/>
        <w:ind w:right="144"/>
        <w:rPr>
          <w:rFonts w:ascii="Times New Roman" w:eastAsia="Times New Roman" w:hAnsi="Times New Roman" w:cs="Times New Roman"/>
          <w:color w:val="000000"/>
          <w:kern w:val="28"/>
          <w:sz w:val="16"/>
          <w:szCs w:val="16"/>
          <w14:cntxtAlts/>
        </w:rPr>
      </w:pPr>
    </w:p>
    <w:p w14:paraId="348FB983" w14:textId="77777777" w:rsidR="004C65A3" w:rsidRPr="004C65A3" w:rsidRDefault="004C65A3" w:rsidP="004C65A3">
      <w:pPr>
        <w:widowControl w:val="0"/>
        <w:spacing w:after="0" w:line="240" w:lineRule="auto"/>
        <w:ind w:right="144"/>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b/>
          <w:bCs/>
          <w:color w:val="000000"/>
          <w:kern w:val="28"/>
          <w:sz w:val="24"/>
          <w:szCs w:val="24"/>
          <w:u w:val="single"/>
          <w14:cntxtAlts/>
        </w:rPr>
        <w:t>Returning After an A</w:t>
      </w:r>
      <w:r w:rsidRPr="009F7218">
        <w:rPr>
          <w:rFonts w:ascii="Times New Roman" w:eastAsia="Times New Roman" w:hAnsi="Times New Roman" w:cs="Times New Roman"/>
          <w:b/>
          <w:bCs/>
          <w:color w:val="000000"/>
          <w:kern w:val="28"/>
          <w:sz w:val="24"/>
          <w:szCs w:val="24"/>
          <w:u w:val="single"/>
          <w14:cntxtAlts/>
        </w:rPr>
        <w:t>bsence</w:t>
      </w:r>
    </w:p>
    <w:p w14:paraId="08CCA112" w14:textId="77777777" w:rsidR="004C65A3" w:rsidRPr="00BE433D" w:rsidRDefault="004C65A3" w:rsidP="004C65A3">
      <w:pPr>
        <w:widowControl w:val="0"/>
        <w:spacing w:after="0" w:line="240" w:lineRule="auto"/>
        <w:ind w:left="144" w:right="144"/>
        <w:rPr>
          <w:rFonts w:ascii="Times New Roman" w:eastAsia="Times New Roman" w:hAnsi="Times New Roman" w:cs="Times New Roman"/>
          <w:i/>
          <w:iCs/>
          <w:color w:val="000000"/>
          <w:kern w:val="28"/>
          <w:sz w:val="24"/>
          <w:szCs w:val="24"/>
          <w14:cntxtAlts/>
        </w:rPr>
      </w:pPr>
      <w:r w:rsidRPr="00BE433D">
        <w:rPr>
          <w:rFonts w:ascii="Times New Roman" w:eastAsia="Times New Roman" w:hAnsi="Times New Roman" w:cs="Times New Roman"/>
          <w:color w:val="000000"/>
          <w:kern w:val="28"/>
          <w:sz w:val="24"/>
          <w:szCs w:val="24"/>
          <w14:cntxtAlts/>
        </w:rPr>
        <w:tab/>
        <w:t xml:space="preserve">When your child returns to school, immediately send a signed and dated note stating the reason he/she was absent.  </w:t>
      </w:r>
      <w:r w:rsidRPr="00BE433D">
        <w:rPr>
          <w:rFonts w:ascii="Times New Roman" w:eastAsia="Times New Roman" w:hAnsi="Times New Roman" w:cs="Times New Roman"/>
          <w:b/>
          <w:bCs/>
          <w:color w:val="000000"/>
          <w:kern w:val="28"/>
          <w:sz w:val="24"/>
          <w:szCs w:val="24"/>
          <w14:cntxtAlts/>
        </w:rPr>
        <w:t xml:space="preserve">All parent notes must be received no later than 3 school days after the absence in order to be excused.  Doctor notes must be received within 3 school days in order to be excused. </w:t>
      </w:r>
    </w:p>
    <w:p w14:paraId="2D4BF825" w14:textId="77777777" w:rsidR="004C65A3" w:rsidRPr="00BE433D" w:rsidRDefault="004C65A3" w:rsidP="004C65A3">
      <w:pPr>
        <w:widowControl w:val="0"/>
        <w:spacing w:after="0" w:line="240" w:lineRule="auto"/>
        <w:ind w:left="144" w:right="144"/>
        <w:rPr>
          <w:rFonts w:ascii="Times New Roman" w:eastAsia="Times New Roman" w:hAnsi="Times New Roman" w:cs="Times New Roman"/>
          <w:i/>
          <w:iCs/>
          <w:color w:val="000000"/>
          <w:kern w:val="28"/>
          <w:sz w:val="24"/>
          <w:szCs w:val="24"/>
          <w14:cntxtAlts/>
        </w:rPr>
      </w:pPr>
      <w:r w:rsidRPr="00BE433D">
        <w:rPr>
          <w:rFonts w:ascii="Times New Roman" w:eastAsia="Times New Roman" w:hAnsi="Times New Roman" w:cs="Times New Roman"/>
          <w:i/>
          <w:iCs/>
          <w:color w:val="000000"/>
          <w:kern w:val="28"/>
          <w:sz w:val="24"/>
          <w:szCs w:val="24"/>
          <w14:cntxtAlts/>
        </w:rPr>
        <w:tab/>
      </w:r>
      <w:r w:rsidRPr="00BE433D">
        <w:rPr>
          <w:rFonts w:ascii="Times New Roman" w:eastAsia="Times New Roman" w:hAnsi="Times New Roman" w:cs="Times New Roman"/>
          <w:color w:val="000000"/>
          <w:kern w:val="28"/>
          <w:sz w:val="24"/>
          <w:szCs w:val="24"/>
          <w14:cntxtAlts/>
        </w:rPr>
        <w:t xml:space="preserve">If your child is late for school because of a medical or other appointment, a note signed by the parent/guardian, doctor, and/or other professional providing a service to the student is required. </w:t>
      </w:r>
    </w:p>
    <w:p w14:paraId="567B7DA7" w14:textId="77777777" w:rsidR="004C65A3" w:rsidRPr="00BE433D" w:rsidRDefault="004C65A3" w:rsidP="004C65A3">
      <w:pPr>
        <w:widowControl w:val="0"/>
        <w:spacing w:after="0" w:line="240" w:lineRule="auto"/>
        <w:ind w:left="144" w:right="144"/>
        <w:rPr>
          <w:rFonts w:ascii="Times New Roman" w:eastAsia="Times New Roman" w:hAnsi="Times New Roman" w:cs="Times New Roman"/>
          <w:i/>
          <w:iCs/>
          <w:color w:val="000000"/>
          <w:kern w:val="28"/>
          <w:sz w:val="24"/>
          <w:szCs w:val="24"/>
          <w14:cntxtAlts/>
        </w:rPr>
      </w:pPr>
      <w:r w:rsidRPr="00BE433D">
        <w:rPr>
          <w:rFonts w:ascii="Times New Roman" w:eastAsia="Times New Roman" w:hAnsi="Times New Roman" w:cs="Times New Roman"/>
          <w:i/>
          <w:iCs/>
          <w:color w:val="000000"/>
          <w:kern w:val="28"/>
          <w:sz w:val="24"/>
          <w:szCs w:val="24"/>
          <w14:cntxtAlts/>
        </w:rPr>
        <w:tab/>
      </w:r>
      <w:r w:rsidRPr="00BE433D">
        <w:rPr>
          <w:rFonts w:ascii="Times New Roman" w:eastAsia="Times New Roman" w:hAnsi="Times New Roman" w:cs="Times New Roman"/>
          <w:color w:val="000000"/>
          <w:kern w:val="28"/>
          <w:sz w:val="24"/>
          <w:szCs w:val="24"/>
          <w14:cntxtAlts/>
        </w:rPr>
        <w:t xml:space="preserve">If your child must leave school early for a medical or other appointment, a note signed by the parent/guardian or medical professional must be provided. </w:t>
      </w:r>
    </w:p>
    <w:p w14:paraId="5A90642E" w14:textId="77777777" w:rsidR="004C65A3" w:rsidRPr="00782B78" w:rsidRDefault="004C65A3" w:rsidP="004C65A3">
      <w:pPr>
        <w:widowControl w:val="0"/>
        <w:spacing w:after="0" w:line="240" w:lineRule="auto"/>
        <w:ind w:right="144"/>
        <w:rPr>
          <w:rFonts w:ascii="Times New Roman" w:eastAsia="Times New Roman" w:hAnsi="Times New Roman" w:cs="Times New Roman"/>
          <w:iCs/>
          <w:color w:val="000000"/>
          <w:kern w:val="28"/>
          <w:sz w:val="16"/>
          <w:szCs w:val="16"/>
          <w14:cntxtAlts/>
        </w:rPr>
      </w:pPr>
    </w:p>
    <w:p w14:paraId="706023DB" w14:textId="77777777" w:rsidR="004C65A3" w:rsidRPr="009F7218" w:rsidRDefault="004C65A3" w:rsidP="004C65A3">
      <w:pPr>
        <w:widowControl w:val="0"/>
        <w:spacing w:after="0" w:line="240" w:lineRule="auto"/>
        <w:ind w:left="144" w:right="144"/>
        <w:rPr>
          <w:rFonts w:ascii="Times New Roman" w:eastAsia="Times New Roman" w:hAnsi="Times New Roman" w:cs="Times New Roman"/>
          <w:b/>
          <w:bCs/>
          <w:color w:val="000000"/>
          <w:kern w:val="28"/>
          <w:sz w:val="24"/>
          <w:szCs w:val="24"/>
          <w:u w:val="single"/>
          <w14:cntxtAlts/>
        </w:rPr>
      </w:pPr>
      <w:r w:rsidRPr="009F7218">
        <w:rPr>
          <w:rFonts w:ascii="Times New Roman" w:eastAsia="Times New Roman" w:hAnsi="Times New Roman" w:cs="Times New Roman"/>
          <w:b/>
          <w:bCs/>
          <w:color w:val="000000"/>
          <w:kern w:val="28"/>
          <w:sz w:val="24"/>
          <w:szCs w:val="24"/>
          <w:u w:val="single"/>
          <w14:cntxtAlts/>
        </w:rPr>
        <w:t>Tardy to School</w:t>
      </w:r>
    </w:p>
    <w:p w14:paraId="334C7F05" w14:textId="77777777" w:rsidR="004C65A3" w:rsidRPr="00BE433D" w:rsidRDefault="004C65A3" w:rsidP="004C65A3">
      <w:pPr>
        <w:widowControl w:val="0"/>
        <w:spacing w:after="0" w:line="240" w:lineRule="auto"/>
        <w:ind w:left="144" w:right="144" w:firstLine="576"/>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Should a student be tardy, he/she mu</w:t>
      </w:r>
      <w:r w:rsidR="007A3A61">
        <w:rPr>
          <w:rFonts w:ascii="Times New Roman" w:eastAsia="Times New Roman" w:hAnsi="Times New Roman" w:cs="Times New Roman"/>
          <w:color w:val="000000"/>
          <w:kern w:val="28"/>
          <w:sz w:val="24"/>
          <w:szCs w:val="24"/>
          <w14:cntxtAlts/>
        </w:rPr>
        <w:t>st report to the P</w:t>
      </w:r>
      <w:r w:rsidRPr="00BE433D">
        <w:rPr>
          <w:rFonts w:ascii="Times New Roman" w:eastAsia="Times New Roman" w:hAnsi="Times New Roman" w:cs="Times New Roman"/>
          <w:color w:val="000000"/>
          <w:kern w:val="28"/>
          <w:sz w:val="24"/>
          <w:szCs w:val="24"/>
          <w14:cntxtAlts/>
        </w:rPr>
        <w:t>rincipal/designee for pr</w:t>
      </w:r>
      <w:r w:rsidR="007A3A61">
        <w:rPr>
          <w:rFonts w:ascii="Times New Roman" w:eastAsia="Times New Roman" w:hAnsi="Times New Roman" w:cs="Times New Roman"/>
          <w:color w:val="000000"/>
          <w:kern w:val="28"/>
          <w:sz w:val="24"/>
          <w:szCs w:val="24"/>
          <w14:cntxtAlts/>
        </w:rPr>
        <w:t>oper admittance to school. The P</w:t>
      </w:r>
      <w:r w:rsidRPr="00BE433D">
        <w:rPr>
          <w:rFonts w:ascii="Times New Roman" w:eastAsia="Times New Roman" w:hAnsi="Times New Roman" w:cs="Times New Roman"/>
          <w:color w:val="000000"/>
          <w:kern w:val="28"/>
          <w:sz w:val="24"/>
          <w:szCs w:val="24"/>
          <w14:cntxtAlts/>
        </w:rPr>
        <w:t>rincipal/designee will issue tardy slips. Chronic unexcused tardiness may result in assignment to Friday school, in-school suspension</w:t>
      </w:r>
      <w:r w:rsidR="002E0C13">
        <w:rPr>
          <w:rFonts w:ascii="Times New Roman" w:eastAsia="Times New Roman" w:hAnsi="Times New Roman" w:cs="Times New Roman"/>
          <w:color w:val="000000"/>
          <w:kern w:val="28"/>
          <w:sz w:val="24"/>
          <w:szCs w:val="24"/>
          <w14:cntxtAlts/>
        </w:rPr>
        <w:t xml:space="preserve"> (with assigned work)</w:t>
      </w:r>
      <w:r w:rsidRPr="00BE433D">
        <w:rPr>
          <w:rFonts w:ascii="Times New Roman" w:eastAsia="Times New Roman" w:hAnsi="Times New Roman" w:cs="Times New Roman"/>
          <w:color w:val="000000"/>
          <w:kern w:val="28"/>
          <w:sz w:val="24"/>
          <w:szCs w:val="24"/>
          <w14:cntxtAlts/>
        </w:rPr>
        <w:t>, and detention or truancy charges.</w:t>
      </w:r>
    </w:p>
    <w:p w14:paraId="18B1C367" w14:textId="77777777" w:rsidR="004C65A3" w:rsidRPr="00782B78" w:rsidRDefault="004C65A3" w:rsidP="004C65A3">
      <w:pPr>
        <w:widowControl w:val="0"/>
        <w:spacing w:after="0" w:line="240" w:lineRule="auto"/>
        <w:rPr>
          <w:rFonts w:ascii="Times New Roman" w:eastAsia="Times New Roman" w:hAnsi="Times New Roman" w:cs="Times New Roman"/>
          <w:color w:val="000000"/>
          <w:kern w:val="28"/>
          <w:sz w:val="16"/>
          <w:szCs w:val="16"/>
          <w14:cntxtAlts/>
        </w:rPr>
      </w:pPr>
      <w:r w:rsidRPr="00BE433D">
        <w:rPr>
          <w:rFonts w:ascii="Times New Roman" w:eastAsia="Times New Roman" w:hAnsi="Times New Roman" w:cs="Times New Roman"/>
          <w:color w:val="000000"/>
          <w:kern w:val="28"/>
          <w:sz w:val="24"/>
          <w:szCs w:val="24"/>
          <w14:cntxtAlts/>
        </w:rPr>
        <w:t>  </w:t>
      </w:r>
    </w:p>
    <w:p w14:paraId="76A1FF10" w14:textId="77777777" w:rsidR="004C65A3" w:rsidRPr="009F7218" w:rsidRDefault="004C65A3" w:rsidP="004C65A3">
      <w:pPr>
        <w:widowControl w:val="0"/>
        <w:spacing w:after="0" w:line="240" w:lineRule="auto"/>
        <w:ind w:left="144" w:right="144"/>
        <w:rPr>
          <w:rFonts w:ascii="Times New Roman" w:eastAsia="Times New Roman" w:hAnsi="Times New Roman" w:cs="Times New Roman"/>
          <w:b/>
          <w:bCs/>
          <w:color w:val="000000"/>
          <w:kern w:val="28"/>
          <w:sz w:val="24"/>
          <w:szCs w:val="24"/>
          <w:u w:val="single"/>
          <w14:cntxtAlts/>
        </w:rPr>
      </w:pPr>
      <w:r w:rsidRPr="009F7218">
        <w:rPr>
          <w:rFonts w:ascii="Times New Roman" w:eastAsia="Times New Roman" w:hAnsi="Times New Roman" w:cs="Times New Roman"/>
          <w:b/>
          <w:bCs/>
          <w:color w:val="000000"/>
          <w:kern w:val="28"/>
          <w:sz w:val="24"/>
          <w:szCs w:val="24"/>
          <w:u w:val="single"/>
          <w14:cntxtAlts/>
        </w:rPr>
        <w:t>Tardy to Class</w:t>
      </w:r>
    </w:p>
    <w:p w14:paraId="3FC2EEF1" w14:textId="77777777" w:rsidR="004C65A3" w:rsidRPr="00BE433D" w:rsidRDefault="004C65A3" w:rsidP="004C65A3">
      <w:pPr>
        <w:widowControl w:val="0"/>
        <w:spacing w:after="0" w:line="240" w:lineRule="auto"/>
        <w:ind w:left="144"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ab/>
        <w:t>Any student who is not in their assigned area at the designated time is tardy to class. Being tardy to class may result in assignment to detention.  A repeated tardy to class may result in additional consequences.</w:t>
      </w:r>
    </w:p>
    <w:p w14:paraId="34555D35" w14:textId="77777777" w:rsidR="004C65A3" w:rsidRPr="00782B78" w:rsidRDefault="004C65A3" w:rsidP="004C65A3">
      <w:pPr>
        <w:widowControl w:val="0"/>
        <w:spacing w:after="0" w:line="240" w:lineRule="auto"/>
        <w:ind w:right="144"/>
        <w:rPr>
          <w:rFonts w:ascii="Times New Roman" w:eastAsia="Times New Roman" w:hAnsi="Times New Roman" w:cs="Times New Roman"/>
          <w:color w:val="000000"/>
          <w:kern w:val="28"/>
          <w:sz w:val="16"/>
          <w:szCs w:val="16"/>
          <w14:cntxtAlts/>
        </w:rPr>
      </w:pPr>
    </w:p>
    <w:p w14:paraId="49E582EF" w14:textId="77777777" w:rsidR="004C65A3" w:rsidRPr="009F7218" w:rsidRDefault="004C65A3" w:rsidP="004C65A3">
      <w:pPr>
        <w:widowControl w:val="0"/>
        <w:spacing w:after="0" w:line="240" w:lineRule="auto"/>
        <w:ind w:left="144" w:right="144"/>
        <w:rPr>
          <w:rFonts w:ascii="Times New Roman" w:eastAsia="Times New Roman" w:hAnsi="Times New Roman" w:cs="Times New Roman"/>
          <w:b/>
          <w:bCs/>
          <w:color w:val="000000"/>
          <w:kern w:val="28"/>
          <w:sz w:val="24"/>
          <w:szCs w:val="24"/>
          <w:u w:val="single"/>
          <w14:cntxtAlts/>
        </w:rPr>
      </w:pPr>
      <w:r w:rsidRPr="009F7218">
        <w:rPr>
          <w:rFonts w:ascii="Times New Roman" w:eastAsia="Times New Roman" w:hAnsi="Times New Roman" w:cs="Times New Roman"/>
          <w:b/>
          <w:bCs/>
          <w:color w:val="000000"/>
          <w:kern w:val="28"/>
          <w:sz w:val="24"/>
          <w:szCs w:val="24"/>
          <w:u w:val="single"/>
          <w14:cntxtAlts/>
        </w:rPr>
        <w:t>Leaving Campus</w:t>
      </w:r>
    </w:p>
    <w:p w14:paraId="04DCEC03" w14:textId="77777777" w:rsidR="004C65A3" w:rsidRPr="00BE433D" w:rsidRDefault="004C65A3" w:rsidP="004C65A3">
      <w:pPr>
        <w:widowControl w:val="0"/>
        <w:spacing w:after="0" w:line="240" w:lineRule="auto"/>
        <w:ind w:left="144"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ab/>
        <w:t xml:space="preserve">Students must remain at school at all </w:t>
      </w:r>
      <w:r w:rsidR="007A3A61">
        <w:rPr>
          <w:rFonts w:ascii="Times New Roman" w:eastAsia="Times New Roman" w:hAnsi="Times New Roman" w:cs="Times New Roman"/>
          <w:color w:val="000000"/>
          <w:kern w:val="28"/>
          <w:sz w:val="24"/>
          <w:szCs w:val="24"/>
          <w14:cntxtAlts/>
        </w:rPr>
        <w:t>times or check out through the P</w:t>
      </w:r>
      <w:r w:rsidRPr="00BE433D">
        <w:rPr>
          <w:rFonts w:ascii="Times New Roman" w:eastAsia="Times New Roman" w:hAnsi="Times New Roman" w:cs="Times New Roman"/>
          <w:color w:val="000000"/>
          <w:kern w:val="28"/>
          <w:sz w:val="24"/>
          <w:szCs w:val="24"/>
          <w14:cntxtAlts/>
        </w:rPr>
        <w:t>rincipal’s office. Students leaving campus during the school day without permission will be subject to disciplinary action, including suspension.</w:t>
      </w:r>
    </w:p>
    <w:p w14:paraId="2A56D2C2" w14:textId="77777777" w:rsidR="004C65A3" w:rsidRPr="005561D9" w:rsidRDefault="004C65A3" w:rsidP="004C65A3">
      <w:pPr>
        <w:widowControl w:val="0"/>
        <w:spacing w:after="0" w:line="240" w:lineRule="auto"/>
        <w:ind w:left="144" w:right="144"/>
        <w:rPr>
          <w:rFonts w:ascii="Times New Roman" w:eastAsia="Times New Roman" w:hAnsi="Times New Roman" w:cs="Times New Roman"/>
          <w:color w:val="000000"/>
          <w:kern w:val="28"/>
          <w:sz w:val="18"/>
          <w:szCs w:val="18"/>
          <w14:cntxtAlts/>
        </w:rPr>
      </w:pPr>
      <w:r w:rsidRPr="00BE433D">
        <w:rPr>
          <w:rFonts w:ascii="Times New Roman" w:eastAsia="Times New Roman" w:hAnsi="Times New Roman" w:cs="Times New Roman"/>
          <w:color w:val="000000"/>
          <w:kern w:val="28"/>
          <w:sz w:val="24"/>
          <w:szCs w:val="24"/>
          <w14:cntxtAlts/>
        </w:rPr>
        <w:t> </w:t>
      </w:r>
    </w:p>
    <w:p w14:paraId="5FE021A2" w14:textId="77777777" w:rsidR="004C65A3" w:rsidRPr="009F7218" w:rsidRDefault="004C65A3" w:rsidP="004C65A3">
      <w:pPr>
        <w:widowControl w:val="0"/>
        <w:spacing w:after="0" w:line="240" w:lineRule="auto"/>
        <w:ind w:left="144" w:right="144"/>
        <w:rPr>
          <w:rFonts w:ascii="Times New Roman" w:eastAsia="Times New Roman" w:hAnsi="Times New Roman" w:cs="Times New Roman"/>
          <w:b/>
          <w:bCs/>
          <w:color w:val="000000"/>
          <w:kern w:val="28"/>
          <w:sz w:val="24"/>
          <w:szCs w:val="24"/>
          <w:u w:val="single"/>
          <w14:cntxtAlts/>
        </w:rPr>
      </w:pPr>
      <w:r w:rsidRPr="009F7218">
        <w:rPr>
          <w:rFonts w:ascii="Times New Roman" w:eastAsia="Times New Roman" w:hAnsi="Times New Roman" w:cs="Times New Roman"/>
          <w:b/>
          <w:bCs/>
          <w:color w:val="000000"/>
          <w:kern w:val="28"/>
          <w:sz w:val="24"/>
          <w:szCs w:val="24"/>
          <w:u w:val="single"/>
          <w14:cntxtAlts/>
        </w:rPr>
        <w:t>Make-Up Work</w:t>
      </w:r>
    </w:p>
    <w:p w14:paraId="347736CB" w14:textId="77777777" w:rsidR="004C65A3" w:rsidRPr="00BE433D" w:rsidRDefault="004C65A3" w:rsidP="004C65A3">
      <w:pPr>
        <w:widowControl w:val="0"/>
        <w:spacing w:after="0" w:line="240" w:lineRule="auto"/>
        <w:ind w:left="144"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ab/>
        <w:t>Students with excused or prearranged absences (acceptably docu</w:t>
      </w:r>
      <w:r w:rsidR="007A3A61">
        <w:rPr>
          <w:rFonts w:ascii="Times New Roman" w:eastAsia="Times New Roman" w:hAnsi="Times New Roman" w:cs="Times New Roman"/>
          <w:color w:val="000000"/>
          <w:kern w:val="28"/>
          <w:sz w:val="24"/>
          <w:szCs w:val="24"/>
          <w14:cntxtAlts/>
        </w:rPr>
        <w:t>mented) will be allowed to make-</w:t>
      </w:r>
      <w:r w:rsidRPr="00BE433D">
        <w:rPr>
          <w:rFonts w:ascii="Times New Roman" w:eastAsia="Times New Roman" w:hAnsi="Times New Roman" w:cs="Times New Roman"/>
          <w:color w:val="000000"/>
          <w:kern w:val="28"/>
          <w:sz w:val="24"/>
          <w:szCs w:val="24"/>
          <w14:cntxtAlts/>
        </w:rPr>
        <w:t>up work. It is the student’s and parent’s/guardian’s responsibility to contact the teacher concerning make-up work. For every day the student has an excused absence, he/she will receive two days to complete make-up work.  If a student has been given a date or deadline by which assignments or projects are due to be turned in or for when a test will be administered, and the student is absent on that date, the student will be expected to turn in the assignment or project and/or to take the test on his/her first day back to school.</w:t>
      </w:r>
    </w:p>
    <w:p w14:paraId="5C7DD5A6" w14:textId="77777777" w:rsidR="004C65A3" w:rsidRPr="00782B78" w:rsidRDefault="004C65A3" w:rsidP="004C65A3">
      <w:pPr>
        <w:widowControl w:val="0"/>
        <w:spacing w:after="0" w:line="240" w:lineRule="auto"/>
        <w:ind w:right="144"/>
        <w:rPr>
          <w:rFonts w:ascii="Times New Roman" w:eastAsia="Times New Roman" w:hAnsi="Times New Roman" w:cs="Times New Roman"/>
          <w:color w:val="000000"/>
          <w:kern w:val="28"/>
          <w:sz w:val="16"/>
          <w:szCs w:val="16"/>
          <w14:cntxtAlts/>
        </w:rPr>
      </w:pPr>
    </w:p>
    <w:p w14:paraId="627A1B38" w14:textId="77777777" w:rsidR="004C65A3" w:rsidRPr="009F7218" w:rsidRDefault="004C65A3" w:rsidP="004C65A3">
      <w:pPr>
        <w:widowControl w:val="0"/>
        <w:spacing w:after="0" w:line="240" w:lineRule="auto"/>
        <w:ind w:left="180" w:right="144"/>
        <w:rPr>
          <w:rFonts w:ascii="Times New Roman" w:eastAsia="Times New Roman" w:hAnsi="Times New Roman" w:cs="Times New Roman"/>
          <w:color w:val="000000"/>
          <w:kern w:val="28"/>
          <w:sz w:val="24"/>
          <w:szCs w:val="24"/>
          <w:u w:val="single"/>
          <w14:cntxtAlts/>
        </w:rPr>
      </w:pPr>
      <w:r w:rsidRPr="009F7218">
        <w:rPr>
          <w:rFonts w:ascii="Times New Roman" w:eastAsia="Times New Roman" w:hAnsi="Times New Roman" w:cs="Times New Roman"/>
          <w:b/>
          <w:bCs/>
          <w:color w:val="000000"/>
          <w:kern w:val="28"/>
          <w:sz w:val="24"/>
          <w:szCs w:val="24"/>
          <w:u w:val="single"/>
          <w14:cntxtAlts/>
        </w:rPr>
        <w:t>Extra-Curricular Activities</w:t>
      </w:r>
    </w:p>
    <w:p w14:paraId="01730BFD" w14:textId="77777777" w:rsidR="004C65A3" w:rsidRPr="00BE433D" w:rsidRDefault="004C65A3" w:rsidP="004C65A3">
      <w:pPr>
        <w:widowControl w:val="0"/>
        <w:spacing w:after="0" w:line="240" w:lineRule="auto"/>
        <w:ind w:left="144" w:right="144" w:firstLine="576"/>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All absences for which parents/guardians have called and sent the proper written excuses giving valid reasons for the absence</w:t>
      </w:r>
      <w:r w:rsidR="003E2339">
        <w:rPr>
          <w:rFonts w:ascii="Times New Roman" w:eastAsia="Times New Roman" w:hAnsi="Times New Roman" w:cs="Times New Roman"/>
          <w:color w:val="000000"/>
          <w:kern w:val="28"/>
          <w:sz w:val="24"/>
          <w:szCs w:val="24"/>
          <w14:cntxtAlts/>
        </w:rPr>
        <w:t>s</w:t>
      </w:r>
      <w:r w:rsidRPr="00BE433D">
        <w:rPr>
          <w:rFonts w:ascii="Times New Roman" w:eastAsia="Times New Roman" w:hAnsi="Times New Roman" w:cs="Times New Roman"/>
          <w:color w:val="000000"/>
          <w:kern w:val="28"/>
          <w:sz w:val="24"/>
          <w:szCs w:val="24"/>
          <w14:cntxtAlts/>
        </w:rPr>
        <w:t xml:space="preserve"> are excused.  </w:t>
      </w:r>
      <w:r w:rsidR="002E6F02">
        <w:rPr>
          <w:rFonts w:ascii="Times New Roman" w:eastAsia="Times New Roman" w:hAnsi="Times New Roman" w:cs="Times New Roman"/>
          <w:color w:val="000000"/>
          <w:kern w:val="28"/>
          <w:sz w:val="24"/>
          <w:szCs w:val="24"/>
          <w14:cntxtAlts/>
        </w:rPr>
        <w:t xml:space="preserve">Please see page </w:t>
      </w:r>
      <w:r w:rsidR="00782B78">
        <w:rPr>
          <w:rFonts w:ascii="Times New Roman" w:eastAsia="Times New Roman" w:hAnsi="Times New Roman" w:cs="Times New Roman"/>
          <w:color w:val="000000"/>
          <w:kern w:val="28"/>
          <w:sz w:val="24"/>
          <w:szCs w:val="24"/>
          <w14:cntxtAlts/>
        </w:rPr>
        <w:t>24</w:t>
      </w:r>
      <w:r w:rsidR="002E6F02">
        <w:rPr>
          <w:rFonts w:ascii="Times New Roman" w:eastAsia="Times New Roman" w:hAnsi="Times New Roman" w:cs="Times New Roman"/>
          <w:color w:val="000000"/>
          <w:kern w:val="28"/>
          <w:sz w:val="24"/>
          <w:szCs w:val="24"/>
          <w14:cntxtAlts/>
        </w:rPr>
        <w:t>.</w:t>
      </w:r>
      <w:r w:rsidR="00782B78">
        <w:rPr>
          <w:rFonts w:ascii="Times New Roman" w:eastAsia="Times New Roman" w:hAnsi="Times New Roman" w:cs="Times New Roman"/>
          <w:color w:val="000000"/>
          <w:kern w:val="28"/>
          <w:sz w:val="24"/>
          <w:szCs w:val="24"/>
          <w14:cntxtAlts/>
        </w:rPr>
        <w:t xml:space="preserve"> </w:t>
      </w:r>
      <w:r w:rsidR="002E6F02">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i/>
          <w:iCs/>
          <w:color w:val="000000"/>
          <w:kern w:val="28"/>
          <w:sz w:val="24"/>
          <w:szCs w:val="24"/>
          <w14:cntxtAlts/>
        </w:rPr>
        <w:t>Invalid absences are considered unexcused.</w:t>
      </w:r>
      <w:r w:rsidRPr="00BE433D">
        <w:rPr>
          <w:rFonts w:ascii="Times New Roman" w:eastAsia="Times New Roman" w:hAnsi="Times New Roman" w:cs="Times New Roman"/>
          <w:color w:val="000000"/>
          <w:kern w:val="28"/>
          <w:sz w:val="24"/>
          <w:szCs w:val="24"/>
          <w14:cntxtAlts/>
        </w:rPr>
        <w:t xml:space="preserve"> </w:t>
      </w:r>
    </w:p>
    <w:p w14:paraId="359F97D1" w14:textId="77777777" w:rsidR="004C65A3" w:rsidRDefault="004C65A3" w:rsidP="0051620C">
      <w:pPr>
        <w:widowControl w:val="0"/>
        <w:spacing w:after="0" w:line="240" w:lineRule="auto"/>
        <w:ind w:left="144"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r>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Any student wit</w:t>
      </w:r>
      <w:r w:rsidR="003E2339">
        <w:rPr>
          <w:rFonts w:ascii="Times New Roman" w:eastAsia="Times New Roman" w:hAnsi="Times New Roman" w:cs="Times New Roman"/>
          <w:color w:val="000000"/>
          <w:kern w:val="28"/>
          <w:sz w:val="24"/>
          <w:szCs w:val="24"/>
          <w14:cntxtAlts/>
        </w:rPr>
        <w:t>h an unexcused absence</w:t>
      </w:r>
      <w:r w:rsidRPr="00BE433D">
        <w:rPr>
          <w:rFonts w:ascii="Times New Roman" w:eastAsia="Times New Roman" w:hAnsi="Times New Roman" w:cs="Times New Roman"/>
          <w:color w:val="000000"/>
          <w:kern w:val="28"/>
          <w:sz w:val="24"/>
          <w:szCs w:val="24"/>
          <w14:cntxtAlts/>
        </w:rPr>
        <w:t xml:space="preserve"> or tardy from school </w:t>
      </w:r>
      <w:r w:rsidRPr="00BE433D">
        <w:rPr>
          <w:rFonts w:ascii="Times New Roman" w:eastAsia="Times New Roman" w:hAnsi="Times New Roman" w:cs="Times New Roman"/>
          <w:b/>
          <w:bCs/>
          <w:color w:val="000000"/>
          <w:kern w:val="28"/>
          <w:sz w:val="24"/>
          <w:szCs w:val="24"/>
          <w14:cntxtAlts/>
        </w:rPr>
        <w:t xml:space="preserve">cannot </w:t>
      </w:r>
      <w:r w:rsidRPr="00BE433D">
        <w:rPr>
          <w:rFonts w:ascii="Times New Roman" w:eastAsia="Times New Roman" w:hAnsi="Times New Roman" w:cs="Times New Roman"/>
          <w:color w:val="000000"/>
          <w:kern w:val="28"/>
          <w:sz w:val="24"/>
          <w:szCs w:val="24"/>
          <w14:cntxtAlts/>
        </w:rPr>
        <w:t>participate in extracurricular activities the day of the absence.  Any student, with an excused absent or tardy from school, may participate in extracurricula</w:t>
      </w:r>
      <w:r w:rsidR="003E2339">
        <w:rPr>
          <w:rFonts w:ascii="Times New Roman" w:eastAsia="Times New Roman" w:hAnsi="Times New Roman" w:cs="Times New Roman"/>
          <w:color w:val="000000"/>
          <w:kern w:val="28"/>
          <w:sz w:val="24"/>
          <w:szCs w:val="24"/>
          <w14:cntxtAlts/>
        </w:rPr>
        <w:t xml:space="preserve">r activities on the day of the </w:t>
      </w:r>
      <w:r w:rsidRPr="00BE433D">
        <w:rPr>
          <w:rFonts w:ascii="Times New Roman" w:eastAsia="Times New Roman" w:hAnsi="Times New Roman" w:cs="Times New Roman"/>
          <w:color w:val="000000"/>
          <w:kern w:val="28"/>
          <w:sz w:val="24"/>
          <w:szCs w:val="24"/>
          <w14:cntxtAlts/>
        </w:rPr>
        <w:t>absence or tardy</w:t>
      </w:r>
      <w:r w:rsidR="007A3A61">
        <w:rPr>
          <w:rFonts w:ascii="Times New Roman" w:eastAsia="Times New Roman" w:hAnsi="Times New Roman" w:cs="Times New Roman"/>
          <w:color w:val="000000"/>
          <w:kern w:val="28"/>
          <w:sz w:val="24"/>
          <w:szCs w:val="24"/>
          <w14:cntxtAlts/>
        </w:rPr>
        <w:t xml:space="preserve"> only with the approval of the P</w:t>
      </w:r>
      <w:r w:rsidRPr="00BE433D">
        <w:rPr>
          <w:rFonts w:ascii="Times New Roman" w:eastAsia="Times New Roman" w:hAnsi="Times New Roman" w:cs="Times New Roman"/>
          <w:color w:val="000000"/>
          <w:kern w:val="28"/>
          <w:sz w:val="24"/>
          <w:szCs w:val="24"/>
          <w14:cntxtAlts/>
        </w:rPr>
        <w:t>rincipal or designee.</w:t>
      </w:r>
    </w:p>
    <w:p w14:paraId="468FFB87" w14:textId="77777777" w:rsidR="008A55C5" w:rsidRDefault="008A55C5" w:rsidP="0051620C">
      <w:pPr>
        <w:widowControl w:val="0"/>
        <w:spacing w:after="0" w:line="240" w:lineRule="auto"/>
        <w:ind w:left="144" w:right="144"/>
        <w:rPr>
          <w:rFonts w:ascii="Times New Roman" w:eastAsia="Times New Roman" w:hAnsi="Times New Roman" w:cs="Times New Roman"/>
          <w:color w:val="000000"/>
          <w:kern w:val="28"/>
          <w:sz w:val="24"/>
          <w:szCs w:val="24"/>
          <w14:cntxtAlts/>
        </w:rPr>
      </w:pPr>
    </w:p>
    <w:p w14:paraId="1CB13DBE" w14:textId="77777777" w:rsidR="00CB141F" w:rsidRPr="006B4265" w:rsidRDefault="00CB141F" w:rsidP="00CB141F">
      <w:pPr>
        <w:widowControl w:val="0"/>
        <w:spacing w:after="0" w:line="240" w:lineRule="auto"/>
        <w:ind w:left="144" w:right="144"/>
        <w:rPr>
          <w:rFonts w:ascii="Times New Roman" w:eastAsia="Times New Roman" w:hAnsi="Times New Roman" w:cs="Times New Roman"/>
          <w:b/>
          <w:bCs/>
          <w:color w:val="000000"/>
          <w:kern w:val="28"/>
          <w:sz w:val="24"/>
          <w:szCs w:val="24"/>
          <w:u w:val="single"/>
          <w14:cntxtAlts/>
        </w:rPr>
      </w:pPr>
      <w:r w:rsidRPr="006B4265">
        <w:rPr>
          <w:rFonts w:ascii="Times New Roman" w:eastAsia="Times New Roman" w:hAnsi="Times New Roman" w:cs="Times New Roman"/>
          <w:b/>
          <w:bCs/>
          <w:color w:val="000000"/>
          <w:kern w:val="28"/>
          <w:sz w:val="24"/>
          <w:szCs w:val="24"/>
          <w:u w:val="single"/>
          <w14:cntxtAlts/>
        </w:rPr>
        <w:t>Participation in Graduation Ceremony</w:t>
      </w:r>
    </w:p>
    <w:p w14:paraId="569A5161" w14:textId="77777777" w:rsidR="00834164" w:rsidRDefault="00CB141F" w:rsidP="0051620C">
      <w:pPr>
        <w:widowControl w:val="0"/>
        <w:spacing w:after="0" w:line="240" w:lineRule="auto"/>
        <w:ind w:left="144" w:right="144"/>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ab/>
        <w:t xml:space="preserve">Seniors will be subject to an attendance policy approved by Holmes SBDM in order to participate in the graduation ceremony. Failure to comply with the attendance policy shall result in the senior student being prohibited from participation in the graduation ceremony. </w:t>
      </w:r>
    </w:p>
    <w:p w14:paraId="7930C848" w14:textId="77777777" w:rsidR="00834164" w:rsidRDefault="00834164" w:rsidP="00834164">
      <w:pPr>
        <w:jc w:val="right"/>
        <w:rPr>
          <w:rFonts w:ascii="Times New Roman" w:eastAsia="Times New Roman" w:hAnsi="Times New Roman" w:cs="Times New Roman"/>
          <w:sz w:val="24"/>
          <w:szCs w:val="24"/>
        </w:rPr>
      </w:pPr>
    </w:p>
    <w:p w14:paraId="5D17AC19" w14:textId="03884DE0" w:rsidR="00CB141F" w:rsidRPr="00834164" w:rsidRDefault="00CB141F" w:rsidP="00834164">
      <w:pPr>
        <w:rPr>
          <w:rFonts w:ascii="Times New Roman" w:eastAsia="Times New Roman" w:hAnsi="Times New Roman" w:cs="Times New Roman"/>
          <w:sz w:val="24"/>
          <w:szCs w:val="24"/>
        </w:rPr>
        <w:sectPr w:rsidR="00CB141F" w:rsidRPr="00834164" w:rsidSect="004C65A3">
          <w:type w:val="continuous"/>
          <w:pgSz w:w="12240" w:h="15840"/>
          <w:pgMar w:top="540" w:right="600" w:bottom="760" w:left="620" w:header="0" w:footer="567" w:gutter="0"/>
          <w:cols w:space="720"/>
        </w:sectPr>
      </w:pPr>
    </w:p>
    <w:p w14:paraId="703216A4" w14:textId="77777777" w:rsidR="008C04AB" w:rsidRPr="00BE433D" w:rsidRDefault="00585E37" w:rsidP="008905C9">
      <w:pPr>
        <w:widowControl w:val="0"/>
        <w:spacing w:after="0" w:line="240" w:lineRule="auto"/>
        <w:jc w:val="center"/>
        <w:rPr>
          <w:rFonts w:ascii="Times New Roman" w:eastAsia="Times New Roman" w:hAnsi="Times New Roman" w:cs="Times New Roman"/>
          <w:b/>
          <w:sz w:val="24"/>
          <w:szCs w:val="24"/>
        </w:rPr>
      </w:pPr>
      <w:r w:rsidRPr="00BE433D">
        <w:rPr>
          <w:rFonts w:ascii="Times New Roman" w:eastAsia="Times New Roman" w:hAnsi="Times New Roman" w:cs="Times New Roman"/>
          <w:b/>
          <w:sz w:val="24"/>
          <w:szCs w:val="24"/>
        </w:rPr>
        <w:lastRenderedPageBreak/>
        <w:t>TECHNOLOGY</w:t>
      </w:r>
    </w:p>
    <w:p w14:paraId="4C9B906E" w14:textId="77777777" w:rsidR="00585E37" w:rsidRPr="00BE433D" w:rsidRDefault="00585E37" w:rsidP="00585E37">
      <w:pPr>
        <w:widowControl w:val="0"/>
        <w:spacing w:after="0" w:line="240" w:lineRule="auto"/>
        <w:jc w:val="center"/>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Covington Independent Public Schools Acceptable Use Policy for Students</w:t>
      </w:r>
    </w:p>
    <w:p w14:paraId="0700B9BC" w14:textId="77777777" w:rsidR="00585E37" w:rsidRPr="00BE433D" w:rsidRDefault="00585E37" w:rsidP="00585E37">
      <w:pPr>
        <w:spacing w:after="0" w:line="240" w:lineRule="auto"/>
        <w:jc w:val="center"/>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 </w:t>
      </w:r>
    </w:p>
    <w:p w14:paraId="41E218BE" w14:textId="77777777" w:rsidR="00585E37" w:rsidRPr="00BE433D" w:rsidRDefault="001B7537" w:rsidP="009F7218">
      <w:pPr>
        <w:widowControl w:val="0"/>
        <w:spacing w:after="0" w:line="240" w:lineRule="auto"/>
        <w:ind w:firstLine="720"/>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Covington</w:t>
      </w:r>
      <w:r w:rsidR="00585E37" w:rsidRPr="00BE433D">
        <w:rPr>
          <w:rFonts w:ascii="Times New Roman" w:eastAsia="Times New Roman" w:hAnsi="Times New Roman" w:cs="Times New Roman"/>
          <w:color w:val="000000"/>
          <w:kern w:val="28"/>
          <w:sz w:val="24"/>
          <w:szCs w:val="24"/>
          <w14:cntxtAlts/>
        </w:rPr>
        <w:t xml:space="preserve"> Independent Public School</w:t>
      </w:r>
      <w:r w:rsidR="0035661C">
        <w:rPr>
          <w:rFonts w:ascii="Times New Roman" w:eastAsia="Times New Roman" w:hAnsi="Times New Roman" w:cs="Times New Roman"/>
          <w:color w:val="000000"/>
          <w:kern w:val="28"/>
          <w:sz w:val="24"/>
          <w:szCs w:val="24"/>
          <w14:cntxtAlts/>
        </w:rPr>
        <w:t>s</w:t>
      </w:r>
      <w:r w:rsidR="00585E37" w:rsidRPr="00BE433D">
        <w:rPr>
          <w:rFonts w:ascii="Times New Roman" w:eastAsia="Times New Roman" w:hAnsi="Times New Roman" w:cs="Times New Roman"/>
          <w:color w:val="000000"/>
          <w:kern w:val="28"/>
          <w:sz w:val="24"/>
          <w:szCs w:val="24"/>
          <w14:cntxtAlts/>
        </w:rPr>
        <w:t xml:space="preserve"> is pleased to offer its students access to the district computer network for Internet and Email use. This access is provided through the Kentucky Educational Network. This access includes access to the Internet, to email, to the district internal network, and to any other technology resource, including computers, accessed via that internal network (from this point on, all of these resources will be referred to simply as “The Network”). To gain access to the Network, all students must obtain parental permission by completing and returning the signature page at the end of the Code of Conduct. </w:t>
      </w:r>
    </w:p>
    <w:p w14:paraId="19DC1AC0" w14:textId="77777777" w:rsidR="00585E37" w:rsidRPr="00BE433D" w:rsidRDefault="00585E37" w:rsidP="009F7218">
      <w:pPr>
        <w:spacing w:after="0" w:line="240" w:lineRule="auto"/>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r w:rsidR="009F7218">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 xml:space="preserve">Access to the Network is to enable students to explore thousands of libraries, databases, and bulletin boards while exchanging messages with Internet users throughout the world. This is a unique educational resource with innovative uses that is being provided at no cost to each student. The Network is to be used by students for educational purposes only. </w:t>
      </w:r>
      <w:r w:rsidRPr="00BE433D">
        <w:rPr>
          <w:rFonts w:ascii="Times New Roman" w:eastAsia="Times New Roman" w:hAnsi="Times New Roman" w:cs="Times New Roman"/>
          <w:b/>
          <w:bCs/>
          <w:color w:val="000000"/>
          <w:kern w:val="28"/>
          <w:sz w:val="24"/>
          <w:szCs w:val="24"/>
          <w14:cntxtAlts/>
        </w:rPr>
        <w:t>While our intent is to make Internet and Email access available to further</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educational goals and objectives, students may find ways to access other materials as well. Although the</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district may implement filters to decrease the risk, families should be warned that some material</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accessible via the Internet may contain items and information that are illegal, defamatory, inaccurate, or</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sexually explicit, or otherwise potentially offensive to some people. This may include fraudulent offers</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and communication with strangers. Additionally, the content of the Network includes many statements</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and opinions. These expressed statements and opinions are not those of the district.</w:t>
      </w:r>
    </w:p>
    <w:p w14:paraId="2BFAF68B" w14:textId="77777777" w:rsidR="00585E37" w:rsidRPr="00BE433D" w:rsidRDefault="00585E37" w:rsidP="00585E37">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r w:rsidR="009F7218">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Access to the Network is given to students who agree to act in a responsible manner. Access is a privilege and not a right. Access can be revoked for improper usage, and legal or disciplinary actions, if warranted, may be taken.</w:t>
      </w:r>
    </w:p>
    <w:p w14:paraId="55D0EE37" w14:textId="77777777" w:rsidR="00585E37" w:rsidRPr="00BE433D" w:rsidRDefault="00585E37" w:rsidP="00585E37">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r w:rsidR="009F7218">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Every effort will be made to enforce the rules adopted by the school district; however, beyond the clarification of the following standards, the district is not responsible for restricting, monitoring, or controlling the communications of individuals using the Network.</w:t>
      </w:r>
    </w:p>
    <w:p w14:paraId="4B4F84E7" w14:textId="77777777" w:rsidR="00585E37" w:rsidRPr="00BE433D" w:rsidRDefault="00585E37" w:rsidP="00585E37">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r w:rsidR="009F7218">
        <w:rPr>
          <w:rFonts w:ascii="Times New Roman" w:eastAsia="Times New Roman" w:hAnsi="Times New Roman" w:cs="Times New Roman"/>
          <w:color w:val="000000"/>
          <w:kern w:val="28"/>
          <w:sz w:val="24"/>
          <w:szCs w:val="24"/>
          <w14:cntxtAlts/>
        </w:rPr>
        <w:tab/>
      </w:r>
      <w:r w:rsidRPr="00BE433D">
        <w:rPr>
          <w:rFonts w:ascii="Times New Roman" w:eastAsia="Times New Roman" w:hAnsi="Times New Roman" w:cs="Times New Roman"/>
          <w:color w:val="000000"/>
          <w:kern w:val="28"/>
          <w:sz w:val="24"/>
          <w:szCs w:val="24"/>
          <w14:cntxtAlts/>
        </w:rPr>
        <w:t>Network server storage areas may be treated like school lockers. Administrators may review files and communications to maintain system integrity and insure that users are using the system responsibly. Files stored on district computers or servers are not private. Students should not expect that anything they do on the Network will be private.</w:t>
      </w:r>
    </w:p>
    <w:p w14:paraId="44AA725A" w14:textId="01E4B1F7" w:rsidR="00585E37" w:rsidRDefault="0058543E" w:rsidP="006B4265">
      <w:pPr>
        <w:spacing w:after="0" w:line="240" w:lineRule="auto"/>
        <w:jc w:val="center"/>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GENERAL GUIDELINES</w:t>
      </w:r>
    </w:p>
    <w:p w14:paraId="59F1B7C4" w14:textId="77777777" w:rsidR="009F7218" w:rsidRPr="00BE433D" w:rsidRDefault="009F7218" w:rsidP="00585E37">
      <w:pPr>
        <w:widowControl w:val="0"/>
        <w:spacing w:after="0" w:line="240" w:lineRule="auto"/>
        <w:jc w:val="center"/>
        <w:rPr>
          <w:rFonts w:ascii="Times New Roman" w:eastAsia="Times New Roman" w:hAnsi="Times New Roman" w:cs="Times New Roman"/>
          <w:b/>
          <w:bCs/>
          <w:color w:val="000000"/>
          <w:kern w:val="28"/>
          <w:sz w:val="24"/>
          <w:szCs w:val="24"/>
          <w14:cntxtAlts/>
        </w:rPr>
      </w:pPr>
    </w:p>
    <w:p w14:paraId="2923C893" w14:textId="77777777" w:rsidR="00585E37" w:rsidRPr="00BE433D" w:rsidRDefault="00585E37" w:rsidP="00771C23">
      <w:pPr>
        <w:widowControl w:val="0"/>
        <w:spacing w:after="0" w:line="240" w:lineRule="auto"/>
        <w:ind w:firstLine="309"/>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The General Guidelines listed below also apply to the Internet Regulations and Electronic Mail Regulations included below this section.</w:t>
      </w:r>
    </w:p>
    <w:p w14:paraId="5CD2783B" w14:textId="77777777" w:rsidR="00585E37" w:rsidRPr="00771C23" w:rsidRDefault="00585E37" w:rsidP="00A1265B">
      <w:pPr>
        <w:pStyle w:val="ListParagraph"/>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Using Hotmail, Google Gmail, or any other unauthorized Email service is prohibited.</w:t>
      </w:r>
    </w:p>
    <w:p w14:paraId="115B5E8E"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The use of your account must be in support of education/research and be consistent with the educational objectives of </w:t>
      </w:r>
      <w:r w:rsidR="001B7537" w:rsidRPr="00771C23">
        <w:rPr>
          <w:rFonts w:ascii="Times New Roman" w:eastAsia="Times New Roman" w:hAnsi="Times New Roman" w:cs="Times New Roman"/>
          <w:color w:val="000000"/>
          <w:kern w:val="28"/>
          <w:sz w:val="24"/>
          <w:szCs w:val="24"/>
          <w14:cntxtAlts/>
        </w:rPr>
        <w:t>Covington</w:t>
      </w:r>
      <w:r w:rsidRPr="00771C23">
        <w:rPr>
          <w:rFonts w:ascii="Times New Roman" w:eastAsia="Times New Roman" w:hAnsi="Times New Roman" w:cs="Times New Roman"/>
          <w:color w:val="000000"/>
          <w:kern w:val="28"/>
          <w:sz w:val="24"/>
          <w:szCs w:val="24"/>
          <w14:cntxtAlts/>
        </w:rPr>
        <w:t xml:space="preserve"> Independent Public Schools.</w:t>
      </w:r>
    </w:p>
    <w:p w14:paraId="79472F5F"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give your password to anyone.</w:t>
      </w:r>
    </w:p>
    <w:p w14:paraId="3AF13BC9"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log on with or use any other person’s password or account.</w:t>
      </w:r>
    </w:p>
    <w:p w14:paraId="538F53A1"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post or exchange personally identifiable information on the Network without permission from district personnel.</w:t>
      </w:r>
    </w:p>
    <w:p w14:paraId="3C881783"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transmit obscene, abusive or sexually explicit language.</w:t>
      </w:r>
    </w:p>
    <w:p w14:paraId="4BFAD621"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create or share computer viruses.</w:t>
      </w:r>
    </w:p>
    <w:p w14:paraId="70F58C26"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alter another person's data.</w:t>
      </w:r>
    </w:p>
    <w:p w14:paraId="170E77AE"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copy material from the Internet and represent it as your own. This is commonly known as plagiarism.</w:t>
      </w:r>
    </w:p>
    <w:p w14:paraId="21121B04" w14:textId="77777777" w:rsidR="00585E37" w:rsidRDefault="00585E37" w:rsidP="00A1265B">
      <w:pPr>
        <w:pStyle w:val="ListParagraph"/>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use the Network for commercial purposes.</w:t>
      </w:r>
    </w:p>
    <w:p w14:paraId="637E9F1B" w14:textId="6E25DAE3" w:rsidR="00585E37"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shall not monopolize the resources of </w:t>
      </w:r>
      <w:r w:rsidR="001B7537" w:rsidRPr="00771C23">
        <w:rPr>
          <w:rFonts w:ascii="Times New Roman" w:eastAsia="Times New Roman" w:hAnsi="Times New Roman" w:cs="Times New Roman"/>
          <w:color w:val="000000"/>
          <w:kern w:val="28"/>
          <w:sz w:val="24"/>
          <w:szCs w:val="24"/>
          <w14:cntxtAlts/>
        </w:rPr>
        <w:t>Covington</w:t>
      </w:r>
      <w:r w:rsidRPr="00771C23">
        <w:rPr>
          <w:rFonts w:ascii="Times New Roman" w:eastAsia="Times New Roman" w:hAnsi="Times New Roman" w:cs="Times New Roman"/>
          <w:color w:val="000000"/>
          <w:kern w:val="28"/>
          <w:sz w:val="24"/>
          <w:szCs w:val="24"/>
          <w14:cntxtAlts/>
        </w:rPr>
        <w:t xml:space="preserve"> Independent Public Schools Network by such things as running large programs and applications over the network during the day, sending massive amounts of email to other users, downloading high bandwidth files (such as videos or music files) that are not related to educational objectives, or using system resources for games. You shall not break or attempt to break into secure areas of this Network or other computer networks.</w:t>
      </w:r>
    </w:p>
    <w:p w14:paraId="3D4B2476" w14:textId="77777777" w:rsidR="008905C9" w:rsidRPr="00771C23" w:rsidRDefault="008905C9" w:rsidP="008905C9">
      <w:pPr>
        <w:pStyle w:val="ListParagraph"/>
        <w:widowControl w:val="0"/>
        <w:spacing w:after="0" w:line="240" w:lineRule="auto"/>
        <w:rPr>
          <w:rFonts w:ascii="Times New Roman" w:eastAsia="Times New Roman" w:hAnsi="Times New Roman" w:cs="Times New Roman"/>
          <w:color w:val="000000"/>
          <w:kern w:val="28"/>
          <w:sz w:val="24"/>
          <w:szCs w:val="24"/>
          <w14:cntxtAlts/>
        </w:rPr>
      </w:pPr>
    </w:p>
    <w:p w14:paraId="0BAAA894"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lastRenderedPageBreak/>
        <w:t>You shall not interfere with, sabotage, or vandalize the computer hardware or software of others, including the school district.</w:t>
      </w:r>
    </w:p>
    <w:p w14:paraId="2D11DA1B"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alter the Network system files for any reason.</w:t>
      </w:r>
    </w:p>
    <w:p w14:paraId="20E91B52"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play non-educational games via the Network.</w:t>
      </w:r>
    </w:p>
    <w:p w14:paraId="29C9E6A4"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get software from or put software onto the Network without first obtaining written preapproval from school personnel.</w:t>
      </w:r>
    </w:p>
    <w:p w14:paraId="41A1F0DA"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are not permitted to get from or put onto the Network anything that may be considered threatening, lewd, vulgar, or otherwise sexually explicit.</w:t>
      </w:r>
    </w:p>
    <w:p w14:paraId="7CA1BBC6"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violate any copyright or software license.</w:t>
      </w:r>
    </w:p>
    <w:p w14:paraId="63ADA04D" w14:textId="77777777" w:rsidR="00585E37" w:rsidRPr="00771C23"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You shall not circumvent security measures of the computer or the Network. This includes using a “proxy redirect” website or program to access web pages that have been blocked by </w:t>
      </w:r>
      <w:r w:rsidR="001B7537" w:rsidRPr="00771C23">
        <w:rPr>
          <w:rFonts w:ascii="Times New Roman" w:eastAsia="Times New Roman" w:hAnsi="Times New Roman" w:cs="Times New Roman"/>
          <w:color w:val="000000"/>
          <w:kern w:val="28"/>
          <w:sz w:val="24"/>
          <w:szCs w:val="24"/>
          <w14:cntxtAlts/>
        </w:rPr>
        <w:t>Covington</w:t>
      </w:r>
      <w:r w:rsidRPr="00771C23">
        <w:rPr>
          <w:rFonts w:ascii="Times New Roman" w:eastAsia="Times New Roman" w:hAnsi="Times New Roman" w:cs="Times New Roman"/>
          <w:color w:val="000000"/>
          <w:kern w:val="28"/>
          <w:sz w:val="24"/>
          <w:szCs w:val="24"/>
          <w14:cntxtAlts/>
        </w:rPr>
        <w:t xml:space="preserve"> Independent Public School’s technology department.</w:t>
      </w:r>
    </w:p>
    <w:p w14:paraId="16EB901A" w14:textId="581CA940" w:rsidR="00585E37" w:rsidRPr="005372B7"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r w:rsidRPr="00771C23">
        <w:rPr>
          <w:rFonts w:ascii="Times New Roman" w:eastAsia="Times New Roman" w:hAnsi="Times New Roman" w:cs="Times New Roman"/>
          <w:color w:val="000000"/>
          <w:kern w:val="28"/>
          <w:sz w:val="24"/>
          <w:szCs w:val="24"/>
          <w14:cntxtAlts/>
        </w:rPr>
        <w:t xml:space="preserve">You shall not promote any illegal conduct or the use of drugs, alcohol, or </w:t>
      </w:r>
      <w:r w:rsidR="00220430" w:rsidRPr="005372B7">
        <w:rPr>
          <w:rFonts w:ascii="Times New Roman" w:eastAsia="Times New Roman" w:hAnsi="Times New Roman" w:cs="Times New Roman"/>
          <w:color w:val="000000" w:themeColor="text1"/>
          <w:kern w:val="28"/>
          <w:sz w:val="24"/>
          <w:szCs w:val="24"/>
          <w14:cntxtAlts/>
        </w:rPr>
        <w:t>tobacco/e-cig/vape devic</w:t>
      </w:r>
      <w:r w:rsidR="00071BED" w:rsidRPr="005372B7">
        <w:rPr>
          <w:rFonts w:ascii="Times New Roman" w:eastAsia="Times New Roman" w:hAnsi="Times New Roman" w:cs="Times New Roman"/>
          <w:color w:val="000000" w:themeColor="text1"/>
          <w:kern w:val="28"/>
          <w:sz w:val="24"/>
          <w:szCs w:val="24"/>
          <w14:cntxtAlts/>
        </w:rPr>
        <w:t>es</w:t>
      </w:r>
      <w:r w:rsidRPr="005372B7">
        <w:rPr>
          <w:rFonts w:ascii="Times New Roman" w:eastAsia="Times New Roman" w:hAnsi="Times New Roman" w:cs="Times New Roman"/>
          <w:color w:val="000000" w:themeColor="text1"/>
          <w:kern w:val="28"/>
          <w:sz w:val="24"/>
          <w:szCs w:val="24"/>
          <w14:cntxtAlts/>
        </w:rPr>
        <w:t>.</w:t>
      </w:r>
    </w:p>
    <w:p w14:paraId="6603FF06" w14:textId="77777777" w:rsidR="00585E37" w:rsidRPr="005372B7"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r w:rsidRPr="005372B7">
        <w:rPr>
          <w:rFonts w:ascii="Times New Roman" w:eastAsia="Times New Roman" w:hAnsi="Times New Roman" w:cs="Times New Roman"/>
          <w:color w:val="000000" w:themeColor="text1"/>
          <w:kern w:val="28"/>
          <w:sz w:val="24"/>
          <w:szCs w:val="24"/>
          <w14:cntxtAlts/>
        </w:rPr>
        <w:t>You shall not use the Network to harass any person sexually nor shall you harass or discriminate against any pe</w:t>
      </w:r>
      <w:r w:rsidR="00985099" w:rsidRPr="005372B7">
        <w:rPr>
          <w:rFonts w:ascii="Times New Roman" w:eastAsia="Times New Roman" w:hAnsi="Times New Roman" w:cs="Times New Roman"/>
          <w:color w:val="000000" w:themeColor="text1"/>
          <w:kern w:val="28"/>
          <w:sz w:val="24"/>
          <w:szCs w:val="24"/>
          <w14:cntxtAlts/>
        </w:rPr>
        <w:t>r</w:t>
      </w:r>
      <w:r w:rsidRPr="005372B7">
        <w:rPr>
          <w:rFonts w:ascii="Times New Roman" w:eastAsia="Times New Roman" w:hAnsi="Times New Roman" w:cs="Times New Roman"/>
          <w:color w:val="000000" w:themeColor="text1"/>
          <w:kern w:val="28"/>
          <w:sz w:val="24"/>
          <w:szCs w:val="24"/>
          <w14:cntxtAlts/>
        </w:rPr>
        <w:t>son on the basis of race, color, national origin, religion, gender, age, and disability.</w:t>
      </w:r>
    </w:p>
    <w:p w14:paraId="425B7141" w14:textId="77777777" w:rsidR="00585E37" w:rsidRPr="005372B7"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r w:rsidRPr="005372B7">
        <w:rPr>
          <w:rFonts w:ascii="Times New Roman" w:eastAsia="Times New Roman" w:hAnsi="Times New Roman" w:cs="Times New Roman"/>
          <w:color w:val="000000" w:themeColor="text1"/>
          <w:kern w:val="28"/>
          <w:sz w:val="24"/>
          <w:szCs w:val="24"/>
          <w14:cntxtAlts/>
        </w:rPr>
        <w:t>You shall not waste technology resources, such a paper, by printing excessive copies.</w:t>
      </w:r>
    </w:p>
    <w:p w14:paraId="4914AFEB" w14:textId="77777777" w:rsidR="00585E37" w:rsidRPr="005372B7" w:rsidRDefault="00585E37" w:rsidP="00A1265B">
      <w:pPr>
        <w:pStyle w:val="ListParagraph"/>
        <w:widowControl w:val="0"/>
        <w:numPr>
          <w:ilvl w:val="0"/>
          <w:numId w:val="27"/>
        </w:numPr>
        <w:spacing w:after="0" w:line="240" w:lineRule="auto"/>
        <w:rPr>
          <w:rFonts w:ascii="Times New Roman" w:eastAsia="Times New Roman" w:hAnsi="Times New Roman" w:cs="Times New Roman"/>
          <w:color w:val="000000" w:themeColor="text1"/>
          <w:kern w:val="28"/>
          <w:sz w:val="24"/>
          <w:szCs w:val="24"/>
          <w14:cntxtAlts/>
        </w:rPr>
      </w:pPr>
      <w:r w:rsidRPr="005372B7">
        <w:rPr>
          <w:rFonts w:ascii="Times New Roman" w:eastAsia="Times New Roman" w:hAnsi="Times New Roman" w:cs="Times New Roman"/>
          <w:color w:val="000000" w:themeColor="text1"/>
          <w:kern w:val="28"/>
          <w:sz w:val="24"/>
          <w:szCs w:val="24"/>
          <w14:cntxtAlts/>
        </w:rPr>
        <w:t>You shall report all Network problems.</w:t>
      </w:r>
    </w:p>
    <w:p w14:paraId="39AD9407" w14:textId="77777777" w:rsidR="00585E37" w:rsidRPr="005372B7" w:rsidRDefault="00585E37" w:rsidP="00585E37">
      <w:pPr>
        <w:widowControl w:val="0"/>
        <w:spacing w:after="0" w:line="240" w:lineRule="auto"/>
        <w:ind w:hanging="360"/>
        <w:rPr>
          <w:rFonts w:ascii="Times New Roman" w:eastAsia="Times New Roman" w:hAnsi="Times New Roman" w:cs="Times New Roman"/>
          <w:color w:val="000000" w:themeColor="text1"/>
          <w:kern w:val="28"/>
          <w:sz w:val="24"/>
          <w:szCs w:val="24"/>
          <w14:cntxtAlts/>
        </w:rPr>
      </w:pPr>
      <w:r w:rsidRPr="005372B7">
        <w:rPr>
          <w:rFonts w:ascii="Times New Roman" w:eastAsia="Times New Roman" w:hAnsi="Times New Roman" w:cs="Times New Roman"/>
          <w:color w:val="000000" w:themeColor="text1"/>
          <w:kern w:val="28"/>
          <w:sz w:val="24"/>
          <w:szCs w:val="24"/>
          <w14:cntxtAlts/>
        </w:rPr>
        <w:t> </w:t>
      </w:r>
    </w:p>
    <w:p w14:paraId="53149939" w14:textId="77777777" w:rsidR="00585E37" w:rsidRPr="005372B7" w:rsidRDefault="00585E37" w:rsidP="00585E37">
      <w:pPr>
        <w:spacing w:after="0" w:line="240" w:lineRule="auto"/>
        <w:jc w:val="center"/>
        <w:rPr>
          <w:rFonts w:ascii="Times New Roman" w:eastAsia="Times New Roman" w:hAnsi="Times New Roman" w:cs="Times New Roman"/>
          <w:b/>
          <w:bCs/>
          <w:color w:val="000000" w:themeColor="text1"/>
          <w:kern w:val="28"/>
          <w:sz w:val="24"/>
          <w:szCs w:val="24"/>
          <w14:cntxtAlts/>
        </w:rPr>
      </w:pPr>
      <w:r w:rsidRPr="005372B7">
        <w:rPr>
          <w:rFonts w:ascii="Times New Roman" w:eastAsia="Times New Roman" w:hAnsi="Times New Roman" w:cs="Times New Roman"/>
          <w:b/>
          <w:bCs/>
          <w:color w:val="000000" w:themeColor="text1"/>
          <w:kern w:val="28"/>
          <w:sz w:val="24"/>
          <w:szCs w:val="24"/>
          <w14:cntxtAlts/>
        </w:rPr>
        <w:t>SOCIAL NETWORKING REGULATIONS</w:t>
      </w:r>
    </w:p>
    <w:p w14:paraId="584700E3" w14:textId="77777777" w:rsidR="00585E37" w:rsidRPr="00BE433D" w:rsidRDefault="00585E37" w:rsidP="00585E37">
      <w:pPr>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36F9F4DC" w14:textId="7EA2A562" w:rsidR="00585E37" w:rsidRPr="000A4D5D" w:rsidRDefault="00585E37" w:rsidP="00771C23">
      <w:pPr>
        <w:spacing w:after="0" w:line="240" w:lineRule="auto"/>
        <w:ind w:firstLine="720"/>
        <w:rPr>
          <w:rFonts w:ascii="Times New Roman" w:eastAsia="Times New Roman" w:hAnsi="Times New Roman" w:cs="Times New Roman"/>
          <w:color w:val="000000" w:themeColor="text1"/>
          <w:kern w:val="28"/>
          <w:sz w:val="24"/>
          <w:szCs w:val="24"/>
          <w14:cntxtAlts/>
        </w:rPr>
      </w:pPr>
      <w:r w:rsidRPr="000A4D5D">
        <w:rPr>
          <w:rFonts w:ascii="Times New Roman" w:eastAsia="Times New Roman" w:hAnsi="Times New Roman" w:cs="Times New Roman"/>
          <w:color w:val="000000" w:themeColor="text1"/>
          <w:kern w:val="28"/>
          <w:sz w:val="24"/>
          <w:szCs w:val="24"/>
          <w14:cntxtAlts/>
        </w:rPr>
        <w:t>An</w:t>
      </w:r>
      <w:r w:rsidR="00A66C6F" w:rsidRPr="000A4D5D">
        <w:rPr>
          <w:rFonts w:ascii="Times New Roman" w:eastAsia="Times New Roman" w:hAnsi="Times New Roman" w:cs="Times New Roman"/>
          <w:color w:val="000000" w:themeColor="text1"/>
          <w:kern w:val="28"/>
          <w:sz w:val="24"/>
          <w:szCs w:val="24"/>
          <w14:cntxtAlts/>
        </w:rPr>
        <w:t xml:space="preserve"> online social network is a web</w:t>
      </w:r>
      <w:r w:rsidRPr="000A4D5D">
        <w:rPr>
          <w:rFonts w:ascii="Times New Roman" w:eastAsia="Times New Roman" w:hAnsi="Times New Roman" w:cs="Times New Roman"/>
          <w:color w:val="000000" w:themeColor="text1"/>
          <w:kern w:val="28"/>
          <w:sz w:val="24"/>
          <w:szCs w:val="24"/>
          <w14:cntxtAlts/>
        </w:rPr>
        <w:t xml:space="preserve">site with the goal of building a social community of individuals who share a common interest and/or activity. Popular social networking sites </w:t>
      </w:r>
      <w:r w:rsidR="002116B8" w:rsidRPr="000A4D5D">
        <w:rPr>
          <w:rFonts w:ascii="Times New Roman" w:eastAsia="Times New Roman" w:hAnsi="Times New Roman" w:cs="Times New Roman"/>
          <w:color w:val="000000" w:themeColor="text1"/>
          <w:kern w:val="28"/>
          <w:sz w:val="24"/>
          <w:szCs w:val="24"/>
          <w14:cntxtAlts/>
        </w:rPr>
        <w:t>such as, but not limited to</w:t>
      </w:r>
      <w:r w:rsidR="00C15A1F" w:rsidRPr="000A4D5D">
        <w:rPr>
          <w:rFonts w:ascii="Times New Roman" w:eastAsia="Times New Roman" w:hAnsi="Times New Roman" w:cs="Times New Roman"/>
          <w:color w:val="000000" w:themeColor="text1"/>
          <w:kern w:val="28"/>
          <w:sz w:val="24"/>
          <w:szCs w:val="24"/>
          <w14:cntxtAlts/>
        </w:rPr>
        <w:t xml:space="preserve">: </w:t>
      </w:r>
      <w:r w:rsidRPr="000A4D5D">
        <w:rPr>
          <w:rFonts w:ascii="Times New Roman" w:eastAsia="Times New Roman" w:hAnsi="Times New Roman" w:cs="Times New Roman"/>
          <w:color w:val="000000" w:themeColor="text1"/>
          <w:kern w:val="28"/>
          <w:sz w:val="24"/>
          <w:szCs w:val="24"/>
          <w14:cntxtAlts/>
        </w:rPr>
        <w:t xml:space="preserve"> Facebook, </w:t>
      </w:r>
      <w:r w:rsidR="006B4265" w:rsidRPr="00D46233">
        <w:rPr>
          <w:rFonts w:ascii="Times New Roman" w:eastAsia="Times New Roman" w:hAnsi="Times New Roman" w:cs="Times New Roman"/>
          <w:color w:val="FF0000"/>
          <w:kern w:val="28"/>
          <w:sz w:val="24"/>
          <w:szCs w:val="24"/>
          <w14:cntxtAlts/>
        </w:rPr>
        <w:t>Twitter</w:t>
      </w:r>
      <w:r w:rsidRPr="000A4D5D">
        <w:rPr>
          <w:rFonts w:ascii="Times New Roman" w:eastAsia="Times New Roman" w:hAnsi="Times New Roman" w:cs="Times New Roman"/>
          <w:color w:val="000000" w:themeColor="text1"/>
          <w:kern w:val="28"/>
          <w:sz w:val="24"/>
          <w:szCs w:val="24"/>
          <w14:cntxtAlts/>
        </w:rPr>
        <w:t xml:space="preserve">, </w:t>
      </w:r>
      <w:r w:rsidR="00A66C6F" w:rsidRPr="000A4D5D">
        <w:rPr>
          <w:rFonts w:ascii="Times New Roman" w:eastAsia="Times New Roman" w:hAnsi="Times New Roman" w:cs="Times New Roman"/>
          <w:color w:val="000000" w:themeColor="text1"/>
          <w:kern w:val="28"/>
          <w:sz w:val="24"/>
          <w:szCs w:val="24"/>
          <w14:cntxtAlts/>
        </w:rPr>
        <w:t xml:space="preserve">Instagram, </w:t>
      </w:r>
      <w:r w:rsidR="00D46233">
        <w:rPr>
          <w:rFonts w:ascii="Times New Roman" w:eastAsia="Times New Roman" w:hAnsi="Times New Roman" w:cs="Times New Roman"/>
          <w:color w:val="000000" w:themeColor="text1"/>
          <w:kern w:val="28"/>
          <w:sz w:val="24"/>
          <w:szCs w:val="24"/>
          <w14:cntxtAlts/>
        </w:rPr>
        <w:t xml:space="preserve">MySpace, </w:t>
      </w:r>
      <w:r w:rsidR="00A66C6F" w:rsidRPr="000A4D5D">
        <w:rPr>
          <w:rFonts w:ascii="Times New Roman" w:eastAsia="Times New Roman" w:hAnsi="Times New Roman" w:cs="Times New Roman"/>
          <w:color w:val="000000" w:themeColor="text1"/>
          <w:kern w:val="28"/>
          <w:sz w:val="24"/>
          <w:szCs w:val="24"/>
          <w14:cntxtAlts/>
        </w:rPr>
        <w:t xml:space="preserve">SnapChat, </w:t>
      </w:r>
      <w:r w:rsidRPr="000A4D5D">
        <w:rPr>
          <w:rFonts w:ascii="Times New Roman" w:eastAsia="Times New Roman" w:hAnsi="Times New Roman" w:cs="Times New Roman"/>
          <w:color w:val="000000" w:themeColor="text1"/>
          <w:kern w:val="28"/>
          <w:sz w:val="24"/>
          <w:szCs w:val="24"/>
          <w14:cntxtAlts/>
        </w:rPr>
        <w:t>LinkedIn, and the social networking tools built into the district-supplied Office365 email system</w:t>
      </w:r>
      <w:r w:rsidR="00C15A1F" w:rsidRPr="000A4D5D">
        <w:rPr>
          <w:rFonts w:ascii="Times New Roman" w:eastAsia="Times New Roman" w:hAnsi="Times New Roman" w:cs="Times New Roman"/>
          <w:color w:val="000000" w:themeColor="text1"/>
          <w:kern w:val="28"/>
          <w:sz w:val="24"/>
          <w:szCs w:val="24"/>
          <w14:cntxtAlts/>
        </w:rPr>
        <w:t>, Google, etc</w:t>
      </w:r>
      <w:r w:rsidRPr="000A4D5D">
        <w:rPr>
          <w:rFonts w:ascii="Times New Roman" w:eastAsia="Times New Roman" w:hAnsi="Times New Roman" w:cs="Times New Roman"/>
          <w:color w:val="000000" w:themeColor="text1"/>
          <w:kern w:val="28"/>
          <w:sz w:val="24"/>
          <w:szCs w:val="24"/>
          <w14:cntxtAlts/>
        </w:rPr>
        <w:t xml:space="preserve">. </w:t>
      </w:r>
    </w:p>
    <w:p w14:paraId="2E336115" w14:textId="77777777" w:rsidR="00585E37" w:rsidRPr="00771C23" w:rsidRDefault="00A66C6F" w:rsidP="00771C23">
      <w:pPr>
        <w:spacing w:after="0" w:line="240" w:lineRule="auto"/>
        <w:rPr>
          <w:rFonts w:ascii="Times New Roman" w:eastAsia="Times New Roman" w:hAnsi="Times New Roman" w:cs="Times New Roman"/>
          <w:color w:val="000000"/>
          <w:kern w:val="28"/>
          <w:sz w:val="24"/>
          <w:szCs w:val="24"/>
          <w14:cntxtAlts/>
        </w:rPr>
      </w:pPr>
      <w:r w:rsidRPr="000A4D5D">
        <w:rPr>
          <w:rFonts w:ascii="Times New Roman" w:eastAsia="Times New Roman" w:hAnsi="Times New Roman" w:cs="Times New Roman"/>
          <w:color w:val="000000" w:themeColor="text1"/>
          <w:kern w:val="28"/>
          <w:sz w:val="24"/>
          <w:szCs w:val="24"/>
          <w14:cntxtAlts/>
        </w:rPr>
        <w:tab/>
      </w:r>
      <w:r w:rsidR="00585E37" w:rsidRPr="000A4D5D">
        <w:rPr>
          <w:rFonts w:ascii="Times New Roman" w:eastAsia="Times New Roman" w:hAnsi="Times New Roman" w:cs="Times New Roman"/>
          <w:color w:val="000000" w:themeColor="text1"/>
          <w:kern w:val="28"/>
          <w:sz w:val="24"/>
          <w:szCs w:val="24"/>
          <w14:cntxtAlts/>
        </w:rPr>
        <w:t xml:space="preserve">Social networking sites such as Office365, </w:t>
      </w:r>
      <w:r w:rsidR="006B4265" w:rsidRPr="000A4D5D">
        <w:rPr>
          <w:rFonts w:ascii="Times New Roman" w:eastAsia="Times New Roman" w:hAnsi="Times New Roman" w:cs="Times New Roman"/>
          <w:color w:val="000000" w:themeColor="text1"/>
          <w:kern w:val="28"/>
          <w:sz w:val="24"/>
          <w:szCs w:val="24"/>
          <w14:cntxtAlts/>
        </w:rPr>
        <w:t>Twitter</w:t>
      </w:r>
      <w:r w:rsidR="00585E37" w:rsidRPr="000A4D5D">
        <w:rPr>
          <w:rFonts w:ascii="Times New Roman" w:eastAsia="Times New Roman" w:hAnsi="Times New Roman" w:cs="Times New Roman"/>
          <w:color w:val="000000" w:themeColor="text1"/>
          <w:kern w:val="28"/>
          <w:sz w:val="24"/>
          <w:szCs w:val="24"/>
          <w14:cntxtAlts/>
        </w:rPr>
        <w:t xml:space="preserve"> and Facebook may only be ac</w:t>
      </w:r>
      <w:r w:rsidR="00585E37" w:rsidRPr="00771C23">
        <w:rPr>
          <w:rFonts w:ascii="Times New Roman" w:eastAsia="Times New Roman" w:hAnsi="Times New Roman" w:cs="Times New Roman"/>
          <w:color w:val="000000"/>
          <w:kern w:val="28"/>
          <w:sz w:val="24"/>
          <w:szCs w:val="24"/>
          <w14:cntxtAlts/>
        </w:rPr>
        <w:t xml:space="preserve">cessed if the following three criteria are met: 1) Access to such sites is for educational use and supports the educational objectives of </w:t>
      </w:r>
      <w:r w:rsidR="001B7537" w:rsidRPr="00771C23">
        <w:rPr>
          <w:rFonts w:ascii="Times New Roman" w:eastAsia="Times New Roman" w:hAnsi="Times New Roman" w:cs="Times New Roman"/>
          <w:color w:val="000000"/>
          <w:kern w:val="28"/>
          <w:sz w:val="24"/>
          <w:szCs w:val="24"/>
          <w14:cntxtAlts/>
        </w:rPr>
        <w:t>Covington</w:t>
      </w:r>
      <w:r w:rsidR="00585E37" w:rsidRPr="00771C23">
        <w:rPr>
          <w:rFonts w:ascii="Times New Roman" w:eastAsia="Times New Roman" w:hAnsi="Times New Roman" w:cs="Times New Roman"/>
          <w:color w:val="000000"/>
          <w:kern w:val="28"/>
          <w:sz w:val="24"/>
          <w:szCs w:val="24"/>
          <w14:cntxtAlts/>
        </w:rPr>
        <w:t xml:space="preserve"> Independent Public School</w:t>
      </w:r>
      <w:r>
        <w:rPr>
          <w:rFonts w:ascii="Times New Roman" w:eastAsia="Times New Roman" w:hAnsi="Times New Roman" w:cs="Times New Roman"/>
          <w:color w:val="000000"/>
          <w:kern w:val="28"/>
          <w:sz w:val="24"/>
          <w:szCs w:val="24"/>
          <w14:cntxtAlts/>
        </w:rPr>
        <w:t>s</w:t>
      </w:r>
      <w:r w:rsidR="00585E37" w:rsidRPr="00771C23">
        <w:rPr>
          <w:rFonts w:ascii="Times New Roman" w:eastAsia="Times New Roman" w:hAnsi="Times New Roman" w:cs="Times New Roman"/>
          <w:color w:val="000000"/>
          <w:kern w:val="28"/>
          <w:sz w:val="24"/>
          <w:szCs w:val="24"/>
          <w14:cntxtAlts/>
        </w:rPr>
        <w:t>.</w:t>
      </w:r>
      <w:r>
        <w:rPr>
          <w:rFonts w:ascii="Times New Roman" w:eastAsia="Times New Roman" w:hAnsi="Times New Roman" w:cs="Times New Roman"/>
          <w:color w:val="000000"/>
          <w:kern w:val="28"/>
          <w:sz w:val="24"/>
          <w:szCs w:val="24"/>
          <w14:cntxtAlts/>
        </w:rPr>
        <w:t xml:space="preserve">  </w:t>
      </w:r>
      <w:r w:rsidR="00585E37" w:rsidRPr="00771C23">
        <w:rPr>
          <w:rFonts w:ascii="Times New Roman" w:eastAsia="Times New Roman" w:hAnsi="Times New Roman" w:cs="Times New Roman"/>
          <w:color w:val="000000"/>
          <w:kern w:val="28"/>
          <w:sz w:val="24"/>
          <w:szCs w:val="24"/>
          <w14:cntxtAlts/>
        </w:rPr>
        <w:t xml:space="preserve">2) You are directly supervised by a teacher or other staff member who is aware of and approves of your attempt to access such a site. 3) Such sites are </w:t>
      </w:r>
      <w:r w:rsidR="00585E37" w:rsidRPr="00771C23">
        <w:rPr>
          <w:rFonts w:ascii="Times New Roman" w:eastAsia="Times New Roman" w:hAnsi="Times New Roman" w:cs="Times New Roman"/>
          <w:b/>
          <w:bCs/>
          <w:color w:val="000000"/>
          <w:kern w:val="28"/>
          <w:sz w:val="24"/>
          <w:szCs w:val="24"/>
          <w14:cntxtAlts/>
        </w:rPr>
        <w:t xml:space="preserve">not </w:t>
      </w:r>
      <w:r w:rsidR="00585E37" w:rsidRPr="00771C23">
        <w:rPr>
          <w:rFonts w:ascii="Times New Roman" w:eastAsia="Times New Roman" w:hAnsi="Times New Roman" w:cs="Times New Roman"/>
          <w:color w:val="000000"/>
          <w:kern w:val="28"/>
          <w:sz w:val="24"/>
          <w:szCs w:val="24"/>
          <w14:cntxtAlts/>
        </w:rPr>
        <w:t xml:space="preserve">blocked by the district technology department. </w:t>
      </w:r>
    </w:p>
    <w:p w14:paraId="04202F36" w14:textId="77777777" w:rsidR="00585E37" w:rsidRPr="00771C23"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Students shall not reveal their name or Personally Identifiable Information to, or establish relationships on the Internet unless a parent or teacher has coordinated the communication. </w:t>
      </w:r>
    </w:p>
    <w:p w14:paraId="61BFD028" w14:textId="77777777" w:rsidR="00585E37" w:rsidRPr="00771C23"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Students who utilize social networking for educational purposes shall be aware of and familiar with privacy options on the social networking site, and shall set those options to limit access to personal information to “friends” only. </w:t>
      </w:r>
    </w:p>
    <w:p w14:paraId="16A16873" w14:textId="77777777" w:rsidR="00585E37" w:rsidRPr="00771C23"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Students and parents shall be aware, however, that privacy options alone can never fully protect personal information. If a student shares personal information with “friends,” those friends may share that information with others. With this in mind, students shall carefully consider what information is posted online. </w:t>
      </w:r>
    </w:p>
    <w:p w14:paraId="4930B60E" w14:textId="77777777" w:rsidR="00585E37" w:rsidRPr="00771C23"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Photos posted on social networking sites that you are using for educational purposes shall NOT contain other students. Permission, either spoken or in writing, should be granted from any adults before posting their pictures. </w:t>
      </w:r>
    </w:p>
    <w:p w14:paraId="6CC50C5A" w14:textId="77777777" w:rsidR="00585E37"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Though the district cannot mandate this, it is ADVISED to take the above actions with any personal social networking sites as well. </w:t>
      </w:r>
    </w:p>
    <w:p w14:paraId="351994B4" w14:textId="77777777" w:rsidR="00585E37" w:rsidRPr="00771C23"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Teachers and other adult staff have been advised NOT to “friend” students on social networking sites using the same account used for personal social networking. Students are given the same advice. Remember that teachers are ethically and legally bound to report any activity in which a student may be breaking the law or may be in danger of hurting him/herself or others. </w:t>
      </w:r>
    </w:p>
    <w:p w14:paraId="316A7BBB" w14:textId="77777777" w:rsidR="00585E37" w:rsidRPr="00771C23" w:rsidRDefault="00585E37" w:rsidP="00A1265B">
      <w:pPr>
        <w:pStyle w:val="ListParagraph"/>
        <w:numPr>
          <w:ilvl w:val="0"/>
          <w:numId w:val="28"/>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As mentioned in the “Internet Regulations” section, you shall not utilize social networking sites to harass or bully others. </w:t>
      </w:r>
    </w:p>
    <w:p w14:paraId="5D199391" w14:textId="77777777" w:rsidR="00585E37" w:rsidRDefault="00585E37" w:rsidP="00771C23">
      <w:pPr>
        <w:widowControl w:val="0"/>
        <w:spacing w:after="0" w:line="240" w:lineRule="auto"/>
        <w:ind w:firstLine="60"/>
        <w:rPr>
          <w:rFonts w:ascii="Times New Roman" w:eastAsia="Times New Roman" w:hAnsi="Times New Roman" w:cs="Times New Roman"/>
          <w:color w:val="000000"/>
          <w:kern w:val="28"/>
          <w:sz w:val="24"/>
          <w:szCs w:val="24"/>
          <w14:cntxtAlts/>
        </w:rPr>
      </w:pPr>
    </w:p>
    <w:p w14:paraId="519F9F96" w14:textId="77777777" w:rsidR="008905C9" w:rsidRDefault="008905C9" w:rsidP="00585E37">
      <w:pPr>
        <w:widowControl w:val="0"/>
        <w:spacing w:after="0" w:line="240" w:lineRule="auto"/>
        <w:jc w:val="center"/>
        <w:rPr>
          <w:rFonts w:ascii="Times New Roman" w:eastAsia="Times New Roman" w:hAnsi="Times New Roman" w:cs="Times New Roman"/>
          <w:b/>
          <w:bCs/>
          <w:color w:val="000000"/>
          <w:kern w:val="28"/>
          <w:sz w:val="24"/>
          <w:szCs w:val="24"/>
          <w14:cntxtAlts/>
        </w:rPr>
      </w:pPr>
    </w:p>
    <w:p w14:paraId="00FDF865" w14:textId="77777777" w:rsidR="008905C9" w:rsidRDefault="008905C9" w:rsidP="00585E37">
      <w:pPr>
        <w:widowControl w:val="0"/>
        <w:spacing w:after="0" w:line="240" w:lineRule="auto"/>
        <w:jc w:val="center"/>
        <w:rPr>
          <w:rFonts w:ascii="Times New Roman" w:eastAsia="Times New Roman" w:hAnsi="Times New Roman" w:cs="Times New Roman"/>
          <w:b/>
          <w:bCs/>
          <w:color w:val="000000"/>
          <w:kern w:val="28"/>
          <w:sz w:val="24"/>
          <w:szCs w:val="24"/>
          <w14:cntxtAlts/>
        </w:rPr>
      </w:pPr>
    </w:p>
    <w:p w14:paraId="393F0B53" w14:textId="490F0000" w:rsidR="00585E37" w:rsidRPr="00BE433D" w:rsidRDefault="0058543E" w:rsidP="00585E37">
      <w:pPr>
        <w:widowControl w:val="0"/>
        <w:spacing w:after="0" w:line="240" w:lineRule="auto"/>
        <w:jc w:val="center"/>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lastRenderedPageBreak/>
        <w:t>INTERNET REGULATIONS</w:t>
      </w:r>
    </w:p>
    <w:p w14:paraId="42A24D56" w14:textId="77777777" w:rsidR="00585E37" w:rsidRPr="00BE433D" w:rsidRDefault="00585E37" w:rsidP="00585E37">
      <w:pPr>
        <w:spacing w:after="0" w:line="240" w:lineRule="auto"/>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 </w:t>
      </w:r>
    </w:p>
    <w:p w14:paraId="677DC271" w14:textId="77777777"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Internet access through the school is to be used for instruction, research, and school administration.</w:t>
      </w:r>
    </w:p>
    <w:p w14:paraId="5E995FF6" w14:textId="77777777"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School access is not to be used for private business or personal, non-school related communications.</w:t>
      </w:r>
    </w:p>
    <w:p w14:paraId="3D034452" w14:textId="77777777"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offer Internet access to any individual via your account.</w:t>
      </w:r>
    </w:p>
    <w:p w14:paraId="4160E378" w14:textId="77777777"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Harassing or bullying other Internet users is prohibited. This includes such things as posting harassing or bullying statements on social networking sites or via Instant Messaging, or creating other web content—such as web pages or blogs—that hara</w:t>
      </w:r>
      <w:r w:rsidR="00876D6F">
        <w:rPr>
          <w:rFonts w:ascii="Times New Roman" w:eastAsia="Times New Roman" w:hAnsi="Times New Roman" w:cs="Times New Roman"/>
          <w:color w:val="000000"/>
          <w:kern w:val="28"/>
          <w:sz w:val="24"/>
          <w:szCs w:val="24"/>
          <w14:cntxtAlts/>
        </w:rPr>
        <w:t>ss or bully another individual.</w:t>
      </w:r>
    </w:p>
    <w:p w14:paraId="3D0338BA" w14:textId="77777777"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Students should not reveal their name or personal information to, or establish relationships with "strangers" on the Internet unless a parent or teacher has coordinated the communication.</w:t>
      </w:r>
    </w:p>
    <w:p w14:paraId="3FA41202" w14:textId="3FF69469"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Access to social networking sites such as </w:t>
      </w:r>
      <w:r w:rsidR="00E07BF2" w:rsidRPr="00D46233">
        <w:rPr>
          <w:rFonts w:ascii="Times New Roman" w:eastAsia="Times New Roman" w:hAnsi="Times New Roman" w:cs="Times New Roman"/>
          <w:color w:val="FF0000"/>
          <w:kern w:val="28"/>
          <w:sz w:val="24"/>
          <w:szCs w:val="24"/>
          <w14:cntxtAlts/>
        </w:rPr>
        <w:t>Twitter</w:t>
      </w:r>
      <w:r w:rsidR="00E07BF2">
        <w:rPr>
          <w:rFonts w:ascii="Times New Roman" w:eastAsia="Times New Roman" w:hAnsi="Times New Roman" w:cs="Times New Roman"/>
          <w:color w:val="000000"/>
          <w:kern w:val="28"/>
          <w:sz w:val="24"/>
          <w:szCs w:val="24"/>
          <w14:cntxtAlts/>
        </w:rPr>
        <w:t xml:space="preserve">, </w:t>
      </w:r>
      <w:r w:rsidR="00D46233">
        <w:rPr>
          <w:rFonts w:ascii="Times New Roman" w:eastAsia="Times New Roman" w:hAnsi="Times New Roman" w:cs="Times New Roman"/>
          <w:color w:val="000000" w:themeColor="text1"/>
          <w:kern w:val="28"/>
          <w:sz w:val="24"/>
          <w:szCs w:val="24"/>
          <w14:cntxtAlts/>
        </w:rPr>
        <w:t>Myspace</w:t>
      </w:r>
      <w:r w:rsidR="00876D6F">
        <w:rPr>
          <w:rFonts w:ascii="Times New Roman" w:eastAsia="Times New Roman" w:hAnsi="Times New Roman" w:cs="Times New Roman"/>
          <w:color w:val="000000"/>
          <w:kern w:val="28"/>
          <w:sz w:val="24"/>
          <w:szCs w:val="24"/>
          <w14:cntxtAlts/>
        </w:rPr>
        <w:t>, Instagram, SnapChat</w:t>
      </w:r>
      <w:r w:rsidRPr="00771C23">
        <w:rPr>
          <w:rFonts w:ascii="Times New Roman" w:eastAsia="Times New Roman" w:hAnsi="Times New Roman" w:cs="Times New Roman"/>
          <w:color w:val="000000"/>
          <w:kern w:val="28"/>
          <w:sz w:val="24"/>
          <w:szCs w:val="24"/>
          <w14:cntxtAlts/>
        </w:rPr>
        <w:t xml:space="preserve"> and Facebook.com may not be accessed.</w:t>
      </w:r>
    </w:p>
    <w:p w14:paraId="1453B9C9" w14:textId="77777777"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 xml:space="preserve">A student who does not have a signed AUP on file may </w:t>
      </w:r>
      <w:r w:rsidRPr="00771C23">
        <w:rPr>
          <w:rFonts w:ascii="Times New Roman" w:eastAsia="Times New Roman" w:hAnsi="Times New Roman" w:cs="Times New Roman"/>
          <w:b/>
          <w:bCs/>
          <w:color w:val="000000"/>
          <w:kern w:val="28"/>
          <w:sz w:val="24"/>
          <w:szCs w:val="24"/>
          <w14:cntxtAlts/>
        </w:rPr>
        <w:t xml:space="preserve">not </w:t>
      </w:r>
      <w:r w:rsidRPr="00771C23">
        <w:rPr>
          <w:rFonts w:ascii="Times New Roman" w:eastAsia="Times New Roman" w:hAnsi="Times New Roman" w:cs="Times New Roman"/>
          <w:color w:val="000000"/>
          <w:kern w:val="28"/>
          <w:sz w:val="24"/>
          <w:szCs w:val="24"/>
          <w14:cntxtAlts/>
        </w:rPr>
        <w:t>share access with another student.</w:t>
      </w:r>
    </w:p>
    <w:p w14:paraId="6B0B0C70" w14:textId="77777777" w:rsidR="00585E37" w:rsidRPr="00771C23" w:rsidRDefault="00585E37" w:rsidP="00A1265B">
      <w:pPr>
        <w:pStyle w:val="ListParagraph"/>
        <w:widowControl w:val="0"/>
        <w:numPr>
          <w:ilvl w:val="0"/>
          <w:numId w:val="29"/>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As a user of the Network, students should notify an administrator or teacher of any violations of this contract taking place by other users or outside parties. This may be done anonymously.</w:t>
      </w:r>
    </w:p>
    <w:p w14:paraId="21E91C46" w14:textId="77777777" w:rsidR="00585E37" w:rsidRPr="00BE433D" w:rsidRDefault="00585E37" w:rsidP="00585E37">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06EE7F60" w14:textId="59C03C31" w:rsidR="00585E37" w:rsidRPr="00BE433D" w:rsidRDefault="0058543E" w:rsidP="00585E37">
      <w:pPr>
        <w:widowControl w:val="0"/>
        <w:spacing w:after="0" w:line="240" w:lineRule="auto"/>
        <w:jc w:val="center"/>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ELECTRONIC MAIL REGULATIONS</w:t>
      </w:r>
    </w:p>
    <w:p w14:paraId="06994678" w14:textId="77777777" w:rsidR="00585E37" w:rsidRPr="00BE433D" w:rsidRDefault="00585E37" w:rsidP="00585E37">
      <w:pPr>
        <w:spacing w:after="0" w:line="240" w:lineRule="auto"/>
        <w:rPr>
          <w:rFonts w:ascii="Times New Roman" w:eastAsia="Times New Roman" w:hAnsi="Times New Roman" w:cs="Times New Roman"/>
          <w:b/>
          <w:bCs/>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 </w:t>
      </w:r>
    </w:p>
    <w:p w14:paraId="41310CBC" w14:textId="77777777" w:rsidR="00585E37" w:rsidRPr="00BE433D" w:rsidRDefault="00585E37" w:rsidP="00771C23">
      <w:pPr>
        <w:widowControl w:val="0"/>
        <w:spacing w:after="0" w:line="240" w:lineRule="auto"/>
        <w:ind w:firstLine="309"/>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Students and employees of </w:t>
      </w:r>
      <w:r w:rsidR="001B7537">
        <w:rPr>
          <w:rFonts w:ascii="Times New Roman" w:eastAsia="Times New Roman" w:hAnsi="Times New Roman" w:cs="Times New Roman"/>
          <w:color w:val="000000"/>
          <w:kern w:val="28"/>
          <w:sz w:val="24"/>
          <w:szCs w:val="24"/>
          <w14:cntxtAlts/>
        </w:rPr>
        <w:t>Covington</w:t>
      </w:r>
      <w:r w:rsidRPr="00BE433D">
        <w:rPr>
          <w:rFonts w:ascii="Times New Roman" w:eastAsia="Times New Roman" w:hAnsi="Times New Roman" w:cs="Times New Roman"/>
          <w:color w:val="000000"/>
          <w:kern w:val="28"/>
          <w:sz w:val="24"/>
          <w:szCs w:val="24"/>
          <w14:cntxtAlts/>
        </w:rPr>
        <w:t xml:space="preserve"> Independent Public Schools are prohibited from using district re</w:t>
      </w:r>
      <w:r w:rsidR="00876D6F">
        <w:rPr>
          <w:rFonts w:ascii="Times New Roman" w:eastAsia="Times New Roman" w:hAnsi="Times New Roman" w:cs="Times New Roman"/>
          <w:color w:val="000000"/>
          <w:kern w:val="28"/>
          <w:sz w:val="24"/>
          <w:szCs w:val="24"/>
          <w14:cntxtAlts/>
        </w:rPr>
        <w:t>sources to establish Internet E</w:t>
      </w:r>
      <w:r w:rsidRPr="00BE433D">
        <w:rPr>
          <w:rFonts w:ascii="Times New Roman" w:eastAsia="Times New Roman" w:hAnsi="Times New Roman" w:cs="Times New Roman"/>
          <w:color w:val="000000"/>
          <w:kern w:val="28"/>
          <w:sz w:val="24"/>
          <w:szCs w:val="24"/>
          <w14:cntxtAlts/>
        </w:rPr>
        <w:t>mail accounts through third party providers. Only Kentucky Education Technology Systems email can be used. Be polite. Do not write or send abusive, degrading, or defamatory messages to others.</w:t>
      </w:r>
    </w:p>
    <w:p w14:paraId="11C26968"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use electronic mail for communications that are not directly related to instruction or sanctioned school activities.</w:t>
      </w:r>
    </w:p>
    <w:p w14:paraId="6A527DD7"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Do not use electronic mail for private business or personal, non-school related communications.</w:t>
      </w:r>
    </w:p>
    <w:p w14:paraId="79B290BF"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swear, use vulgarities, obscenities, or any other inappropriate language.</w:t>
      </w:r>
    </w:p>
    <w:p w14:paraId="5267E1F4"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send or attach anything containing lewd, vulgar, pornographic, obscene, or sexually explicit material.</w:t>
      </w:r>
    </w:p>
    <w:p w14:paraId="76541D23"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access, copy or transmit another user's messages without permission.</w:t>
      </w:r>
    </w:p>
    <w:p w14:paraId="13EEBD35"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send electronic messages using another person's name or account.</w:t>
      </w:r>
    </w:p>
    <w:p w14:paraId="48DD4689" w14:textId="77777777" w:rsidR="00585E37" w:rsidRPr="00771C23" w:rsidRDefault="00585E37" w:rsidP="00A1265B">
      <w:pPr>
        <w:pStyle w:val="ListParagraph"/>
        <w:widowControl w:val="0"/>
        <w:numPr>
          <w:ilvl w:val="0"/>
          <w:numId w:val="30"/>
        </w:numPr>
        <w:spacing w:after="0" w:line="240" w:lineRule="auto"/>
        <w:rPr>
          <w:rFonts w:ascii="Times New Roman" w:eastAsia="Times New Roman" w:hAnsi="Times New Roman" w:cs="Times New Roman"/>
          <w:color w:val="000000"/>
          <w:kern w:val="28"/>
          <w:sz w:val="24"/>
          <w:szCs w:val="24"/>
          <w14:cntxtAlts/>
        </w:rPr>
      </w:pPr>
      <w:r w:rsidRPr="00771C23">
        <w:rPr>
          <w:rFonts w:ascii="Times New Roman" w:eastAsia="Times New Roman" w:hAnsi="Times New Roman" w:cs="Times New Roman"/>
          <w:color w:val="000000"/>
          <w:kern w:val="28"/>
          <w:sz w:val="24"/>
          <w:szCs w:val="24"/>
          <w14:cntxtAlts/>
        </w:rPr>
        <w:t>You shall not send electronic messages anonymously.</w:t>
      </w:r>
    </w:p>
    <w:p w14:paraId="6BE7DD05" w14:textId="77777777" w:rsidR="00585E37" w:rsidRPr="00BE433D" w:rsidRDefault="00585E37" w:rsidP="00585E37">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3916EE32" w14:textId="77777777" w:rsidR="00585E37" w:rsidRPr="00BE433D" w:rsidRDefault="00585E37" w:rsidP="00771C23">
      <w:pPr>
        <w:spacing w:after="0" w:line="240" w:lineRule="auto"/>
        <w:ind w:firstLine="36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b/>
          <w:bCs/>
          <w:color w:val="000000"/>
          <w:kern w:val="28"/>
          <w:sz w:val="24"/>
          <w:szCs w:val="24"/>
          <w14:cntxtAlts/>
        </w:rPr>
        <w:t xml:space="preserve">Electronic mail is not private. </w:t>
      </w:r>
      <w:r w:rsidRPr="00BA70A7">
        <w:rPr>
          <w:rFonts w:ascii="Times New Roman" w:eastAsia="Times New Roman" w:hAnsi="Times New Roman" w:cs="Times New Roman"/>
          <w:bCs/>
          <w:color w:val="000000"/>
          <w:kern w:val="28"/>
          <w:sz w:val="24"/>
          <w:szCs w:val="24"/>
          <w14:cntxtAlts/>
        </w:rPr>
        <w:t>District personnel and others who operate the Network do have access to all email, and email usage is monitored. Messages relating to or in support of illegal activities may be reported to the authorities. Messages relating to or in support of activities which violate the school discipline code will be reported to the school administration. Messages which indicate that a student may be in danger or may harm himself/herself or another person will also be reported to the school administration and other appropriate authorities.</w:t>
      </w:r>
      <w:r w:rsidRPr="00BA70A7">
        <w:rPr>
          <w:rFonts w:ascii="Times New Roman" w:eastAsia="Times New Roman" w:hAnsi="Times New Roman" w:cs="Times New Roman"/>
          <w:color w:val="000000"/>
          <w:kern w:val="28"/>
          <w:sz w:val="24"/>
          <w:szCs w:val="24"/>
          <w14:cntxtAlts/>
        </w:rPr>
        <w:t xml:space="preserve"> </w:t>
      </w:r>
    </w:p>
    <w:p w14:paraId="47D91DD0" w14:textId="77777777" w:rsidR="00585E37" w:rsidRPr="00BE433D" w:rsidRDefault="00585E37" w:rsidP="00771C23">
      <w:pPr>
        <w:spacing w:after="0" w:line="240" w:lineRule="auto"/>
        <w:ind w:firstLine="360"/>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xml:space="preserve">I understand that violation of the regulations is unethical and may constitute a criminal offense. Should I commit any violation, my access privileges may be revoked and school disciplinary action WILL be taken. Furthermore, if needed, appropriate legal action may be taken. I understand that I may engage in unauthorized conduct that results in liability. I will assume full responsibility for that liability and release and hold the district harmless for any consequences that result from my conduct. I understand that this access is designed for educational purposes and </w:t>
      </w:r>
      <w:r w:rsidR="001B7537">
        <w:rPr>
          <w:rFonts w:ascii="Times New Roman" w:eastAsia="Times New Roman" w:hAnsi="Times New Roman" w:cs="Times New Roman"/>
          <w:color w:val="000000"/>
          <w:kern w:val="28"/>
          <w:sz w:val="24"/>
          <w:szCs w:val="24"/>
          <w14:cntxtAlts/>
        </w:rPr>
        <w:t>Covington</w:t>
      </w:r>
      <w:r w:rsidRPr="00BE433D">
        <w:rPr>
          <w:rFonts w:ascii="Times New Roman" w:eastAsia="Times New Roman" w:hAnsi="Times New Roman" w:cs="Times New Roman"/>
          <w:color w:val="000000"/>
          <w:kern w:val="28"/>
          <w:sz w:val="24"/>
          <w:szCs w:val="24"/>
          <w14:cntxtAlts/>
        </w:rPr>
        <w:t xml:space="preserve"> Independent Public Schools have taken available precautions to eliminate access to controversial material. </w:t>
      </w:r>
      <w:r w:rsidRPr="00BE433D">
        <w:rPr>
          <w:rFonts w:ascii="Times New Roman" w:eastAsia="Times New Roman" w:hAnsi="Times New Roman" w:cs="Times New Roman"/>
          <w:b/>
          <w:bCs/>
          <w:color w:val="000000"/>
          <w:kern w:val="28"/>
          <w:sz w:val="24"/>
          <w:szCs w:val="24"/>
          <w14:cntxtAlts/>
        </w:rPr>
        <w:t>However, I also recognize it is impossible for Covington Independent Public Schools to restrict access to all</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controversial materials and I will not hold them responsible for materials this student may acquire on the</w:t>
      </w:r>
      <w:r w:rsidRPr="00BE433D">
        <w:rPr>
          <w:rFonts w:ascii="Times New Roman" w:eastAsia="Times New Roman" w:hAnsi="Times New Roman" w:cs="Times New Roman"/>
          <w:color w:val="000000"/>
          <w:kern w:val="28"/>
          <w:sz w:val="24"/>
          <w:szCs w:val="24"/>
          <w14:cntxtAlts/>
        </w:rPr>
        <w:t xml:space="preserve"> </w:t>
      </w:r>
      <w:r w:rsidRPr="00BE433D">
        <w:rPr>
          <w:rFonts w:ascii="Times New Roman" w:eastAsia="Times New Roman" w:hAnsi="Times New Roman" w:cs="Times New Roman"/>
          <w:b/>
          <w:bCs/>
          <w:color w:val="000000"/>
          <w:kern w:val="28"/>
          <w:sz w:val="24"/>
          <w:szCs w:val="24"/>
          <w14:cntxtAlts/>
        </w:rPr>
        <w:t xml:space="preserve">Network. </w:t>
      </w:r>
      <w:r w:rsidRPr="00BE433D">
        <w:rPr>
          <w:rFonts w:ascii="Times New Roman" w:eastAsia="Times New Roman" w:hAnsi="Times New Roman" w:cs="Times New Roman"/>
          <w:color w:val="000000"/>
          <w:kern w:val="28"/>
          <w:sz w:val="24"/>
          <w:szCs w:val="24"/>
          <w14:cntxtAlts/>
        </w:rPr>
        <w:t>Further, I accept full responsibility for supervision if and when my child’s use is not in a school setting. I hereby give my permission for the student named above to have access to the Network, including Internet and email access. I understand that my student may engage in unauthorized conduct that results in liability. I/we will assume full responsibility for that liability and release and hold the district harmless for any co</w:t>
      </w:r>
      <w:r w:rsidR="00876D6F">
        <w:rPr>
          <w:rFonts w:ascii="Times New Roman" w:eastAsia="Times New Roman" w:hAnsi="Times New Roman" w:cs="Times New Roman"/>
          <w:color w:val="000000"/>
          <w:kern w:val="28"/>
          <w:sz w:val="24"/>
          <w:szCs w:val="24"/>
          <w14:cntxtAlts/>
        </w:rPr>
        <w:t>nsequences that result from my child</w:t>
      </w:r>
      <w:r w:rsidRPr="00BE433D">
        <w:rPr>
          <w:rFonts w:ascii="Times New Roman" w:eastAsia="Times New Roman" w:hAnsi="Times New Roman" w:cs="Times New Roman"/>
          <w:color w:val="000000"/>
          <w:kern w:val="28"/>
          <w:sz w:val="24"/>
          <w:szCs w:val="24"/>
          <w14:cntxtAlts/>
        </w:rPr>
        <w:t>’s conduct.</w:t>
      </w:r>
    </w:p>
    <w:p w14:paraId="6F5991FF" w14:textId="77777777" w:rsidR="00585E37" w:rsidRPr="00BE433D" w:rsidRDefault="00585E37" w:rsidP="00585E37">
      <w:pPr>
        <w:widowControl w:val="0"/>
        <w:spacing w:after="0" w:line="240" w:lineRule="auto"/>
        <w:rPr>
          <w:rFonts w:ascii="Times New Roman" w:eastAsia="Times New Roman" w:hAnsi="Times New Roman" w:cs="Times New Roman"/>
          <w:color w:val="000000"/>
          <w:kern w:val="28"/>
          <w:sz w:val="24"/>
          <w:szCs w:val="24"/>
          <w14:cntxtAlts/>
        </w:rPr>
      </w:pPr>
      <w:r w:rsidRPr="00BE433D">
        <w:rPr>
          <w:rFonts w:ascii="Times New Roman" w:eastAsia="Times New Roman" w:hAnsi="Times New Roman" w:cs="Times New Roman"/>
          <w:color w:val="000000"/>
          <w:kern w:val="28"/>
          <w:sz w:val="24"/>
          <w:szCs w:val="24"/>
          <w14:cntxtAlts/>
        </w:rPr>
        <w:t> </w:t>
      </w:r>
    </w:p>
    <w:p w14:paraId="5A42D0E2" w14:textId="77777777" w:rsidR="00585E37" w:rsidRDefault="00585E37" w:rsidP="00771C23">
      <w:pPr>
        <w:widowControl w:val="0"/>
        <w:spacing w:after="0" w:line="240" w:lineRule="auto"/>
        <w:ind w:firstLine="360"/>
        <w:rPr>
          <w:rFonts w:ascii="Times New Roman" w:eastAsia="Times New Roman" w:hAnsi="Times New Roman" w:cs="Times New Roman"/>
          <w:bCs/>
          <w:color w:val="000000"/>
          <w:kern w:val="28"/>
          <w:sz w:val="24"/>
          <w:szCs w:val="24"/>
          <w14:cntxtAlts/>
        </w:rPr>
      </w:pPr>
      <w:r w:rsidRPr="00BA70A7">
        <w:rPr>
          <w:rFonts w:ascii="Times New Roman" w:eastAsia="Times New Roman" w:hAnsi="Times New Roman" w:cs="Times New Roman"/>
          <w:bCs/>
          <w:color w:val="000000"/>
          <w:kern w:val="28"/>
          <w:sz w:val="24"/>
          <w:szCs w:val="24"/>
          <w14:cntxtAlts/>
        </w:rPr>
        <w:lastRenderedPageBreak/>
        <w:t xml:space="preserve">Use of electronic resources provided by </w:t>
      </w:r>
      <w:r w:rsidR="001B7537" w:rsidRPr="00BA70A7">
        <w:rPr>
          <w:rFonts w:ascii="Times New Roman" w:eastAsia="Times New Roman" w:hAnsi="Times New Roman" w:cs="Times New Roman"/>
          <w:bCs/>
          <w:color w:val="000000"/>
          <w:kern w:val="28"/>
          <w:sz w:val="24"/>
          <w:szCs w:val="24"/>
          <w14:cntxtAlts/>
        </w:rPr>
        <w:t>Covington</w:t>
      </w:r>
      <w:r w:rsidRPr="00BA70A7">
        <w:rPr>
          <w:rFonts w:ascii="Times New Roman" w:eastAsia="Times New Roman" w:hAnsi="Times New Roman" w:cs="Times New Roman"/>
          <w:bCs/>
          <w:color w:val="000000"/>
          <w:kern w:val="28"/>
          <w:sz w:val="24"/>
          <w:szCs w:val="24"/>
          <w14:cntxtAlts/>
        </w:rPr>
        <w:t xml:space="preserve"> School</w:t>
      </w:r>
      <w:r w:rsidR="00876D6F" w:rsidRPr="00BA70A7">
        <w:rPr>
          <w:rFonts w:ascii="Times New Roman" w:eastAsia="Times New Roman" w:hAnsi="Times New Roman" w:cs="Times New Roman"/>
          <w:bCs/>
          <w:color w:val="000000"/>
          <w:kern w:val="28"/>
          <w:sz w:val="24"/>
          <w:szCs w:val="24"/>
          <w14:cntxtAlts/>
        </w:rPr>
        <w:t>s</w:t>
      </w:r>
      <w:r w:rsidRPr="00BA70A7">
        <w:rPr>
          <w:rFonts w:ascii="Times New Roman" w:eastAsia="Times New Roman" w:hAnsi="Times New Roman" w:cs="Times New Roman"/>
          <w:bCs/>
          <w:color w:val="000000"/>
          <w:kern w:val="28"/>
          <w:sz w:val="24"/>
          <w:szCs w:val="24"/>
          <w14:cntxtAlts/>
        </w:rPr>
        <w:t xml:space="preserve"> and/or the Kentucky Department of Education (KDE) is subject to the terms and conditions set forth in the District policy/procedures. Please also be advised that data stored in relation to such services is managed by the District pursuant to policy 08.2323 and accompanying procedures. You also understand that the email address provided can also be used to access other electronic services or technologies that may or may not be sponsored by the District, which provide features such as online storage, online communications and collaboration and instant messaging. Use of those services is subject to either standard consumer terms of use or a standard consent model. Data stored in those systems, where applicable, may be managed pursuant to the agreement between KDE and designated service providers or between the end user and the service provider. Before your child can use online services, he/she must accept the service agreement and, in certain cases, obtain your consent.</w:t>
      </w:r>
    </w:p>
    <w:p w14:paraId="505441A5" w14:textId="77777777" w:rsidR="00BA70A7" w:rsidRDefault="00BA70A7" w:rsidP="00771C23">
      <w:pPr>
        <w:widowControl w:val="0"/>
        <w:spacing w:after="0" w:line="240" w:lineRule="auto"/>
        <w:ind w:firstLine="360"/>
        <w:rPr>
          <w:rFonts w:ascii="Times New Roman" w:eastAsia="Times New Roman" w:hAnsi="Times New Roman" w:cs="Times New Roman"/>
          <w:bCs/>
          <w:color w:val="000000"/>
          <w:kern w:val="28"/>
          <w:sz w:val="24"/>
          <w:szCs w:val="24"/>
          <w14:cntxtAlts/>
        </w:rPr>
      </w:pPr>
    </w:p>
    <w:p w14:paraId="4B674516" w14:textId="77777777" w:rsidR="00BA70A7" w:rsidRDefault="00BA70A7" w:rsidP="009A1D54">
      <w:pPr>
        <w:widowControl w:val="0"/>
        <w:autoSpaceDE w:val="0"/>
        <w:autoSpaceDN w:val="0"/>
        <w:spacing w:after="0" w:line="187" w:lineRule="auto"/>
        <w:jc w:val="center"/>
        <w:rPr>
          <w:rFonts w:ascii="Times New Roman" w:eastAsia="Times New Roman" w:hAnsi="Times New Roman" w:cs="Times New Roman"/>
          <w:b/>
          <w:color w:val="231F20"/>
          <w:sz w:val="24"/>
          <w:szCs w:val="24"/>
          <w:u w:val="single" w:color="231F20"/>
        </w:rPr>
      </w:pPr>
    </w:p>
    <w:p w14:paraId="53D23748" w14:textId="77777777" w:rsidR="00543B32" w:rsidRPr="00BE433D" w:rsidRDefault="00543B32" w:rsidP="009A1D54">
      <w:pPr>
        <w:widowControl w:val="0"/>
        <w:autoSpaceDE w:val="0"/>
        <w:autoSpaceDN w:val="0"/>
        <w:spacing w:after="0" w:line="187" w:lineRule="auto"/>
        <w:jc w:val="center"/>
        <w:rPr>
          <w:rFonts w:ascii="Times New Roman" w:eastAsia="Times New Roman" w:hAnsi="Times New Roman" w:cs="Times New Roman"/>
          <w:b/>
          <w:sz w:val="24"/>
          <w:szCs w:val="24"/>
        </w:rPr>
      </w:pPr>
      <w:r w:rsidRPr="00BE433D">
        <w:rPr>
          <w:rFonts w:ascii="Times New Roman" w:eastAsia="Times New Roman" w:hAnsi="Times New Roman" w:cs="Times New Roman"/>
          <w:b/>
          <w:color w:val="231F20"/>
          <w:sz w:val="24"/>
          <w:szCs w:val="24"/>
          <w:u w:val="single" w:color="231F20"/>
        </w:rPr>
        <w:t>GRIEVANCE REGARDING ADMINISTRATIVE</w:t>
      </w:r>
      <w:r w:rsidR="00B7132B">
        <w:rPr>
          <w:rFonts w:ascii="Times New Roman" w:eastAsia="Times New Roman" w:hAnsi="Times New Roman" w:cs="Times New Roman"/>
          <w:b/>
          <w:color w:val="231F20"/>
          <w:sz w:val="24"/>
          <w:szCs w:val="24"/>
          <w:u w:val="single" w:color="231F20"/>
        </w:rPr>
        <w:t xml:space="preserve"> BEHAVIOR</w:t>
      </w:r>
      <w:r w:rsidRPr="00BE433D">
        <w:rPr>
          <w:rFonts w:ascii="Times New Roman" w:eastAsia="Times New Roman" w:hAnsi="Times New Roman" w:cs="Times New Roman"/>
          <w:b/>
          <w:color w:val="231F20"/>
          <w:sz w:val="24"/>
          <w:szCs w:val="24"/>
          <w:u w:val="single" w:color="231F20"/>
        </w:rPr>
        <w:t xml:space="preserve"> DECISIONS</w:t>
      </w:r>
    </w:p>
    <w:p w14:paraId="429F9A46" w14:textId="77777777" w:rsidR="00543B32" w:rsidRPr="00BE433D" w:rsidRDefault="00543B32" w:rsidP="00641F27">
      <w:pPr>
        <w:widowControl w:val="0"/>
        <w:autoSpaceDE w:val="0"/>
        <w:autoSpaceDN w:val="0"/>
        <w:spacing w:after="0" w:line="240" w:lineRule="auto"/>
        <w:rPr>
          <w:rFonts w:ascii="Times New Roman" w:eastAsia="Times New Roman" w:hAnsi="Times New Roman" w:cs="Times New Roman"/>
          <w:b/>
          <w:sz w:val="24"/>
          <w:szCs w:val="24"/>
        </w:rPr>
      </w:pPr>
    </w:p>
    <w:p w14:paraId="7FEE5674" w14:textId="77777777" w:rsidR="00543B32" w:rsidRPr="00BE433D" w:rsidRDefault="00543B32" w:rsidP="00771C23">
      <w:pPr>
        <w:widowControl w:val="0"/>
        <w:autoSpaceDE w:val="0"/>
        <w:autoSpaceDN w:val="0"/>
        <w:spacing w:after="0" w:line="249" w:lineRule="auto"/>
        <w:ind w:firstLine="720"/>
        <w:rPr>
          <w:rFonts w:ascii="Times New Roman" w:eastAsia="Times New Roman" w:hAnsi="Times New Roman" w:cs="Times New Roman"/>
          <w:sz w:val="24"/>
          <w:szCs w:val="24"/>
        </w:rPr>
      </w:pPr>
      <w:r w:rsidRPr="00BE433D">
        <w:rPr>
          <w:rFonts w:ascii="Times New Roman" w:eastAsia="Times New Roman" w:hAnsi="Times New Roman" w:cs="Times New Roman"/>
          <w:b/>
          <w:color w:val="231F20"/>
          <w:sz w:val="24"/>
          <w:szCs w:val="24"/>
        </w:rPr>
        <w:t>The</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following</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procedures</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are</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to</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be</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followed</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when</w:t>
      </w:r>
      <w:r w:rsidRPr="00BE433D">
        <w:rPr>
          <w:rFonts w:ascii="Times New Roman" w:eastAsia="Times New Roman" w:hAnsi="Times New Roman" w:cs="Times New Roman"/>
          <w:b/>
          <w:color w:val="231F20"/>
          <w:spacing w:val="-28"/>
          <w:sz w:val="24"/>
          <w:szCs w:val="24"/>
        </w:rPr>
        <w:t xml:space="preserve"> </w:t>
      </w:r>
      <w:r w:rsidRPr="00BE433D">
        <w:rPr>
          <w:rFonts w:ascii="Times New Roman" w:eastAsia="Times New Roman" w:hAnsi="Times New Roman" w:cs="Times New Roman"/>
          <w:b/>
          <w:color w:val="231F20"/>
          <w:sz w:val="24"/>
          <w:szCs w:val="24"/>
        </w:rPr>
        <w:t>submitting</w:t>
      </w:r>
      <w:r w:rsidRPr="00BE433D">
        <w:rPr>
          <w:rFonts w:ascii="Times New Roman" w:eastAsia="Times New Roman" w:hAnsi="Times New Roman" w:cs="Times New Roman"/>
          <w:b/>
          <w:color w:val="231F20"/>
          <w:spacing w:val="-27"/>
          <w:sz w:val="24"/>
          <w:szCs w:val="24"/>
        </w:rPr>
        <w:t xml:space="preserve"> </w:t>
      </w:r>
      <w:r w:rsidRPr="00BE433D">
        <w:rPr>
          <w:rFonts w:ascii="Times New Roman" w:eastAsia="Times New Roman" w:hAnsi="Times New Roman" w:cs="Times New Roman"/>
          <w:b/>
          <w:color w:val="231F20"/>
          <w:sz w:val="24"/>
          <w:szCs w:val="24"/>
        </w:rPr>
        <w:t>student/parent/guardian</w:t>
      </w:r>
      <w:r w:rsidRPr="00BE433D">
        <w:rPr>
          <w:rFonts w:ascii="Times New Roman" w:eastAsia="Times New Roman" w:hAnsi="Times New Roman" w:cs="Times New Roman"/>
          <w:b/>
          <w:color w:val="231F20"/>
          <w:spacing w:val="-29"/>
          <w:sz w:val="24"/>
          <w:szCs w:val="24"/>
        </w:rPr>
        <w:t xml:space="preserve"> </w:t>
      </w:r>
      <w:r w:rsidRPr="00BE433D">
        <w:rPr>
          <w:rFonts w:ascii="Times New Roman" w:eastAsia="Times New Roman" w:hAnsi="Times New Roman" w:cs="Times New Roman"/>
          <w:b/>
          <w:color w:val="231F20"/>
          <w:sz w:val="24"/>
          <w:szCs w:val="24"/>
        </w:rPr>
        <w:t>grievances regarding administrative decisions</w:t>
      </w:r>
      <w:r w:rsidRPr="00BE433D">
        <w:rPr>
          <w:rFonts w:ascii="Times New Roman" w:eastAsia="Times New Roman" w:hAnsi="Times New Roman" w:cs="Times New Roman"/>
          <w:color w:val="231F20"/>
          <w:sz w:val="24"/>
          <w:szCs w:val="24"/>
        </w:rPr>
        <w:t>. Prior to submitting a grievance a student/parent shall express their concern to the school level administrator for</w:t>
      </w:r>
      <w:r w:rsidRPr="00BE433D">
        <w:rPr>
          <w:rFonts w:ascii="Times New Roman" w:eastAsia="Times New Roman" w:hAnsi="Times New Roman" w:cs="Times New Roman"/>
          <w:color w:val="231F20"/>
          <w:spacing w:val="-13"/>
          <w:sz w:val="24"/>
          <w:szCs w:val="24"/>
        </w:rPr>
        <w:t xml:space="preserve"> </w:t>
      </w:r>
      <w:r w:rsidRPr="00BE433D">
        <w:rPr>
          <w:rFonts w:ascii="Times New Roman" w:eastAsia="Times New Roman" w:hAnsi="Times New Roman" w:cs="Times New Roman"/>
          <w:color w:val="231F20"/>
          <w:sz w:val="24"/>
          <w:szCs w:val="24"/>
        </w:rPr>
        <w:t>resolution.</w:t>
      </w:r>
    </w:p>
    <w:p w14:paraId="757796F9" w14:textId="77777777" w:rsidR="00543B32" w:rsidRPr="00BE433D" w:rsidRDefault="00543B32" w:rsidP="00641F27">
      <w:pPr>
        <w:widowControl w:val="0"/>
        <w:autoSpaceDE w:val="0"/>
        <w:autoSpaceDN w:val="0"/>
        <w:spacing w:after="0" w:line="240" w:lineRule="auto"/>
        <w:rPr>
          <w:rFonts w:ascii="Times New Roman" w:eastAsia="Times New Roman" w:hAnsi="Times New Roman" w:cs="Times New Roman"/>
          <w:sz w:val="24"/>
          <w:szCs w:val="24"/>
        </w:rPr>
      </w:pPr>
    </w:p>
    <w:p w14:paraId="07E7D1F6" w14:textId="77777777" w:rsidR="00543B32" w:rsidRPr="00BE433D" w:rsidRDefault="00543B32" w:rsidP="00771C23">
      <w:pPr>
        <w:widowControl w:val="0"/>
        <w:autoSpaceDE w:val="0"/>
        <w:autoSpaceDN w:val="0"/>
        <w:spacing w:after="0" w:line="249" w:lineRule="auto"/>
        <w:ind w:firstLine="720"/>
        <w:rPr>
          <w:rFonts w:ascii="Times New Roman" w:eastAsia="Times New Roman" w:hAnsi="Times New Roman" w:cs="Times New Roman"/>
          <w:sz w:val="24"/>
          <w:szCs w:val="24"/>
        </w:rPr>
      </w:pPr>
      <w:r w:rsidRPr="00771C23">
        <w:rPr>
          <w:rFonts w:ascii="Times New Roman" w:eastAsia="Times New Roman" w:hAnsi="Times New Roman" w:cs="Times New Roman"/>
          <w:b/>
          <w:color w:val="231F20"/>
          <w:sz w:val="24"/>
          <w:szCs w:val="24"/>
          <w:u w:val="single"/>
        </w:rPr>
        <w:t>Level 1:</w:t>
      </w:r>
      <w:r w:rsidRPr="00BE433D">
        <w:rPr>
          <w:rFonts w:ascii="Times New Roman" w:eastAsia="Times New Roman" w:hAnsi="Times New Roman" w:cs="Times New Roman"/>
          <w:b/>
          <w:color w:val="231F20"/>
          <w:sz w:val="24"/>
          <w:szCs w:val="24"/>
        </w:rPr>
        <w:t xml:space="preserve"> </w:t>
      </w:r>
      <w:r w:rsidRPr="00BE433D">
        <w:rPr>
          <w:rFonts w:ascii="Times New Roman" w:eastAsia="Times New Roman" w:hAnsi="Times New Roman" w:cs="Times New Roman"/>
          <w:color w:val="231F20"/>
          <w:sz w:val="24"/>
          <w:szCs w:val="24"/>
        </w:rPr>
        <w:t xml:space="preserve">If the student/parent/guardian deems the resolution unsatisfactory, the student/parent/ guardian shall submit his or her initial written </w:t>
      </w:r>
      <w:r w:rsidR="007503DF">
        <w:rPr>
          <w:rFonts w:ascii="Times New Roman" w:eastAsia="Times New Roman" w:hAnsi="Times New Roman" w:cs="Times New Roman"/>
          <w:color w:val="231F20"/>
          <w:sz w:val="24"/>
          <w:szCs w:val="24"/>
        </w:rPr>
        <w:t>grievance/complaint</w:t>
      </w:r>
      <w:r w:rsidR="007A2A1F">
        <w:rPr>
          <w:rFonts w:ascii="Times New Roman" w:eastAsia="Times New Roman" w:hAnsi="Times New Roman" w:cs="Times New Roman"/>
          <w:color w:val="231F20"/>
          <w:sz w:val="24"/>
          <w:szCs w:val="24"/>
        </w:rPr>
        <w:t xml:space="preserve"> to the student’s P</w:t>
      </w:r>
      <w:r w:rsidRPr="00BE433D">
        <w:rPr>
          <w:rFonts w:ascii="Times New Roman" w:eastAsia="Times New Roman" w:hAnsi="Times New Roman" w:cs="Times New Roman"/>
          <w:color w:val="231F20"/>
          <w:sz w:val="24"/>
          <w:szCs w:val="24"/>
        </w:rPr>
        <w:t xml:space="preserve">rincipal. In the event that the grievance is alleged against a school administrator other than the Principal, the Principal shall investigate allegations as soon as circumstances </w:t>
      </w:r>
      <w:r w:rsidRPr="00BE433D">
        <w:rPr>
          <w:rFonts w:ascii="Times New Roman" w:eastAsia="Times New Roman" w:hAnsi="Times New Roman" w:cs="Times New Roman"/>
          <w:color w:val="231F20"/>
          <w:spacing w:val="-3"/>
          <w:sz w:val="24"/>
          <w:szCs w:val="24"/>
        </w:rPr>
        <w:t xml:space="preserve">allow, </w:t>
      </w:r>
      <w:r w:rsidRPr="00BE433D">
        <w:rPr>
          <w:rFonts w:ascii="Times New Roman" w:eastAsia="Times New Roman" w:hAnsi="Times New Roman" w:cs="Times New Roman"/>
          <w:color w:val="231F20"/>
          <w:sz w:val="24"/>
          <w:szCs w:val="24"/>
        </w:rPr>
        <w:t>but not later than three (3) work days of submission of the original written grievance. The Principal shall discuss with the student/parent/guardian the nature of the grievance and any action that the Principal believes should be taken to resolve the concern of the student/parent/guardian. The Principal shall provide a written response to the student/parent/ guardian no later than ten (10) work days after receipt of the student/parent/guardian’s original written grievance. In the event that the grievance is alleged against the Principal or he/she deems the matters outside the scope of their authority he/she refers the matters to the appropriate district level administrator. When referring the student/parent/guardian grievance to a district level administrator, the Princi</w:t>
      </w:r>
      <w:r w:rsidR="007503DF">
        <w:rPr>
          <w:rFonts w:ascii="Times New Roman" w:eastAsia="Times New Roman" w:hAnsi="Times New Roman" w:cs="Times New Roman"/>
          <w:color w:val="231F20"/>
          <w:sz w:val="24"/>
          <w:szCs w:val="24"/>
        </w:rPr>
        <w:t xml:space="preserve">pal shall forward the written grievance/complaint </w:t>
      </w:r>
      <w:r w:rsidRPr="00BE433D">
        <w:rPr>
          <w:rFonts w:ascii="Times New Roman" w:eastAsia="Times New Roman" w:hAnsi="Times New Roman" w:cs="Times New Roman"/>
          <w:color w:val="231F20"/>
          <w:sz w:val="24"/>
          <w:szCs w:val="24"/>
        </w:rPr>
        <w:t>to the</w:t>
      </w:r>
      <w:r w:rsidR="007A2A1F">
        <w:rPr>
          <w:rFonts w:ascii="Times New Roman" w:eastAsia="Times New Roman" w:hAnsi="Times New Roman" w:cs="Times New Roman"/>
          <w:color w:val="231F20"/>
          <w:sz w:val="24"/>
          <w:szCs w:val="24"/>
        </w:rPr>
        <w:t xml:space="preserve"> district level administrator </w:t>
      </w:r>
      <w:r w:rsidRPr="00BE433D">
        <w:rPr>
          <w:rFonts w:ascii="Times New Roman" w:eastAsia="Times New Roman" w:hAnsi="Times New Roman" w:cs="Times New Roman"/>
          <w:color w:val="231F20"/>
          <w:sz w:val="24"/>
          <w:szCs w:val="24"/>
        </w:rPr>
        <w:t>within five (5)</w:t>
      </w:r>
      <w:r w:rsidR="007A2A1F">
        <w:rPr>
          <w:rFonts w:ascii="Times New Roman" w:eastAsia="Times New Roman" w:hAnsi="Times New Roman" w:cs="Times New Roman"/>
          <w:color w:val="231F20"/>
          <w:sz w:val="24"/>
          <w:szCs w:val="24"/>
        </w:rPr>
        <w:t xml:space="preserve"> work days. The administrator (P</w:t>
      </w:r>
      <w:r w:rsidRPr="00BE433D">
        <w:rPr>
          <w:rFonts w:ascii="Times New Roman" w:eastAsia="Times New Roman" w:hAnsi="Times New Roman" w:cs="Times New Roman"/>
          <w:color w:val="231F20"/>
          <w:sz w:val="24"/>
          <w:szCs w:val="24"/>
        </w:rPr>
        <w:t xml:space="preserve">rincipal or district level administrator) acting to resolve the grievance shall provide a written response to the student/parent/guardian </w:t>
      </w:r>
      <w:r w:rsidR="00641F27" w:rsidRPr="00BE433D">
        <w:rPr>
          <w:rFonts w:ascii="Times New Roman" w:eastAsia="Times New Roman" w:hAnsi="Times New Roman" w:cs="Times New Roman"/>
          <w:color w:val="231F20"/>
          <w:sz w:val="24"/>
          <w:szCs w:val="24"/>
        </w:rPr>
        <w:t>postmarked no</w:t>
      </w:r>
      <w:r w:rsidRPr="00BE433D">
        <w:rPr>
          <w:rFonts w:ascii="Times New Roman" w:eastAsia="Times New Roman" w:hAnsi="Times New Roman" w:cs="Times New Roman"/>
          <w:color w:val="231F20"/>
          <w:sz w:val="24"/>
          <w:szCs w:val="24"/>
        </w:rPr>
        <w:t xml:space="preserve"> later than ten (10) work days after receipt of the</w:t>
      </w:r>
      <w:r w:rsidR="007503DF">
        <w:rPr>
          <w:rFonts w:ascii="Times New Roman" w:eastAsia="Times New Roman" w:hAnsi="Times New Roman" w:cs="Times New Roman"/>
          <w:color w:val="231F20"/>
          <w:sz w:val="24"/>
          <w:szCs w:val="24"/>
        </w:rPr>
        <w:t xml:space="preserve"> grievance/complaint</w:t>
      </w:r>
      <w:r w:rsidRPr="00BE433D">
        <w:rPr>
          <w:rFonts w:ascii="Times New Roman" w:eastAsia="Times New Roman" w:hAnsi="Times New Roman" w:cs="Times New Roman"/>
          <w:color w:val="231F20"/>
          <w:sz w:val="24"/>
          <w:szCs w:val="24"/>
        </w:rPr>
        <w:t xml:space="preserve">. This administrator shall also forward a </w:t>
      </w:r>
      <w:r w:rsidR="00985099" w:rsidRPr="00BE433D">
        <w:rPr>
          <w:rFonts w:ascii="Times New Roman" w:eastAsia="Times New Roman" w:hAnsi="Times New Roman" w:cs="Times New Roman"/>
          <w:color w:val="231F20"/>
          <w:sz w:val="24"/>
          <w:szCs w:val="24"/>
        </w:rPr>
        <w:t xml:space="preserve">copy of the </w:t>
      </w:r>
      <w:r w:rsidR="00E86304">
        <w:rPr>
          <w:rFonts w:ascii="Times New Roman" w:eastAsia="Times New Roman" w:hAnsi="Times New Roman" w:cs="Times New Roman"/>
          <w:color w:val="231F20"/>
          <w:sz w:val="24"/>
          <w:szCs w:val="24"/>
        </w:rPr>
        <w:t xml:space="preserve">written </w:t>
      </w:r>
      <w:r w:rsidR="00985099" w:rsidRPr="00BE433D">
        <w:rPr>
          <w:rFonts w:ascii="Times New Roman" w:eastAsia="Times New Roman" w:hAnsi="Times New Roman" w:cs="Times New Roman"/>
          <w:color w:val="231F20"/>
          <w:sz w:val="24"/>
          <w:szCs w:val="24"/>
        </w:rPr>
        <w:t>grievance</w:t>
      </w:r>
      <w:r w:rsidRPr="00BE433D">
        <w:rPr>
          <w:rFonts w:ascii="Times New Roman" w:eastAsia="Times New Roman" w:hAnsi="Times New Roman" w:cs="Times New Roman"/>
          <w:color w:val="231F20"/>
          <w:sz w:val="24"/>
          <w:szCs w:val="24"/>
        </w:rPr>
        <w:t xml:space="preserve"> along with the written response to the Superintendent. If there is no administrative response</w:t>
      </w:r>
      <w:r w:rsidR="007A2A1F">
        <w:rPr>
          <w:rFonts w:ascii="Times New Roman" w:eastAsia="Times New Roman" w:hAnsi="Times New Roman" w:cs="Times New Roman"/>
          <w:color w:val="231F20"/>
          <w:sz w:val="24"/>
          <w:szCs w:val="24"/>
        </w:rPr>
        <w:t xml:space="preserve"> </w:t>
      </w:r>
      <w:r w:rsidRPr="00BE433D">
        <w:rPr>
          <w:rFonts w:ascii="Times New Roman" w:eastAsia="Times New Roman" w:hAnsi="Times New Roman" w:cs="Times New Roman"/>
          <w:color w:val="231F20"/>
          <w:sz w:val="24"/>
          <w:szCs w:val="24"/>
        </w:rPr>
        <w:t>to the student/parent/guardian grievance within the ten (10) work days, the grievance is elevated to Level</w:t>
      </w:r>
      <w:r w:rsidRPr="00BE433D">
        <w:rPr>
          <w:rFonts w:ascii="Times New Roman" w:eastAsia="Times New Roman" w:hAnsi="Times New Roman" w:cs="Times New Roman"/>
          <w:color w:val="231F20"/>
          <w:spacing w:val="-1"/>
          <w:sz w:val="24"/>
          <w:szCs w:val="24"/>
        </w:rPr>
        <w:t xml:space="preserve"> </w:t>
      </w:r>
      <w:r w:rsidRPr="00BE433D">
        <w:rPr>
          <w:rFonts w:ascii="Times New Roman" w:eastAsia="Times New Roman" w:hAnsi="Times New Roman" w:cs="Times New Roman"/>
          <w:color w:val="231F20"/>
          <w:sz w:val="24"/>
          <w:szCs w:val="24"/>
        </w:rPr>
        <w:t>2.</w:t>
      </w:r>
    </w:p>
    <w:p w14:paraId="0FCF6C20" w14:textId="77777777" w:rsidR="008905C9" w:rsidRDefault="008905C9" w:rsidP="007A2A1F">
      <w:pPr>
        <w:widowControl w:val="0"/>
        <w:autoSpaceDE w:val="0"/>
        <w:autoSpaceDN w:val="0"/>
        <w:spacing w:after="0" w:line="249" w:lineRule="auto"/>
        <w:ind w:firstLine="720"/>
        <w:rPr>
          <w:rFonts w:ascii="Times New Roman" w:eastAsia="Times New Roman" w:hAnsi="Times New Roman" w:cs="Times New Roman"/>
          <w:b/>
          <w:color w:val="231F20"/>
          <w:sz w:val="24"/>
          <w:szCs w:val="24"/>
          <w:u w:val="single"/>
        </w:rPr>
      </w:pPr>
    </w:p>
    <w:p w14:paraId="1F9CA7A1" w14:textId="3E52F6B6" w:rsidR="007A2A1F" w:rsidRDefault="00543B32" w:rsidP="007A2A1F">
      <w:pPr>
        <w:widowControl w:val="0"/>
        <w:autoSpaceDE w:val="0"/>
        <w:autoSpaceDN w:val="0"/>
        <w:spacing w:after="0" w:line="249" w:lineRule="auto"/>
        <w:ind w:firstLine="720"/>
        <w:rPr>
          <w:rFonts w:ascii="Times New Roman" w:eastAsia="Times New Roman" w:hAnsi="Times New Roman" w:cs="Times New Roman"/>
          <w:color w:val="231F20"/>
          <w:sz w:val="24"/>
          <w:szCs w:val="24"/>
        </w:rPr>
      </w:pPr>
      <w:r w:rsidRPr="00771C23">
        <w:rPr>
          <w:rFonts w:ascii="Times New Roman" w:eastAsia="Times New Roman" w:hAnsi="Times New Roman" w:cs="Times New Roman"/>
          <w:b/>
          <w:color w:val="231F20"/>
          <w:sz w:val="24"/>
          <w:szCs w:val="24"/>
          <w:u w:val="single"/>
        </w:rPr>
        <w:t>Level 2:</w:t>
      </w:r>
      <w:r w:rsidRPr="00BE433D">
        <w:rPr>
          <w:rFonts w:ascii="Times New Roman" w:eastAsia="Times New Roman" w:hAnsi="Times New Roman" w:cs="Times New Roman"/>
          <w:b/>
          <w:color w:val="231F20"/>
          <w:sz w:val="24"/>
          <w:szCs w:val="24"/>
        </w:rPr>
        <w:t xml:space="preserve"> </w:t>
      </w:r>
      <w:r w:rsidRPr="00BE433D">
        <w:rPr>
          <w:rFonts w:ascii="Times New Roman" w:eastAsia="Times New Roman" w:hAnsi="Times New Roman" w:cs="Times New Roman"/>
          <w:color w:val="231F20"/>
          <w:sz w:val="24"/>
          <w:szCs w:val="24"/>
        </w:rPr>
        <w:t xml:space="preserve">If the student/parent/guardian desires further review of his or her grievance, then the student/parent/guardian must submit a copy of the Student/Parent/Guardian </w:t>
      </w:r>
      <w:r w:rsidR="00E86304">
        <w:rPr>
          <w:rFonts w:ascii="Times New Roman" w:eastAsia="Times New Roman" w:hAnsi="Times New Roman" w:cs="Times New Roman"/>
          <w:color w:val="231F20"/>
          <w:sz w:val="24"/>
          <w:szCs w:val="24"/>
        </w:rPr>
        <w:t xml:space="preserve">Written </w:t>
      </w:r>
      <w:r w:rsidRPr="00BE433D">
        <w:rPr>
          <w:rFonts w:ascii="Times New Roman" w:eastAsia="Times New Roman" w:hAnsi="Times New Roman" w:cs="Times New Roman"/>
          <w:color w:val="231F20"/>
          <w:sz w:val="24"/>
          <w:szCs w:val="24"/>
        </w:rPr>
        <w:t xml:space="preserve">Grievance Regarding Administrative Decisions to the Superintendent. The Superintendent shall designate a district level administrator </w:t>
      </w:r>
      <w:r w:rsidR="00985099" w:rsidRPr="00BE433D">
        <w:rPr>
          <w:rFonts w:ascii="Times New Roman" w:eastAsia="Times New Roman" w:hAnsi="Times New Roman" w:cs="Times New Roman"/>
          <w:color w:val="231F20"/>
          <w:sz w:val="24"/>
          <w:szCs w:val="24"/>
        </w:rPr>
        <w:t>to investigate the matters</w:t>
      </w:r>
      <w:r w:rsidRPr="00BE433D">
        <w:rPr>
          <w:rFonts w:ascii="Times New Roman" w:eastAsia="Times New Roman" w:hAnsi="Times New Roman" w:cs="Times New Roman"/>
          <w:color w:val="231F20"/>
          <w:sz w:val="24"/>
          <w:szCs w:val="24"/>
        </w:rPr>
        <w:t>.  The</w:t>
      </w:r>
      <w:r w:rsidR="00641F27">
        <w:rPr>
          <w:rFonts w:ascii="Times New Roman" w:eastAsia="Times New Roman" w:hAnsi="Times New Roman" w:cs="Times New Roman"/>
          <w:color w:val="231F20"/>
          <w:sz w:val="24"/>
          <w:szCs w:val="24"/>
        </w:rPr>
        <w:t xml:space="preserve"> </w:t>
      </w:r>
      <w:r w:rsidR="007A2A1F">
        <w:rPr>
          <w:rFonts w:ascii="Times New Roman" w:eastAsia="Times New Roman" w:hAnsi="Times New Roman" w:cs="Times New Roman"/>
          <w:color w:val="231F20"/>
          <w:sz w:val="24"/>
          <w:szCs w:val="24"/>
        </w:rPr>
        <w:t>S</w:t>
      </w:r>
      <w:r w:rsidRPr="00BE433D">
        <w:rPr>
          <w:rFonts w:ascii="Times New Roman" w:eastAsia="Times New Roman" w:hAnsi="Times New Roman" w:cs="Times New Roman"/>
          <w:color w:val="231F20"/>
          <w:sz w:val="24"/>
          <w:szCs w:val="24"/>
        </w:rPr>
        <w:t xml:space="preserve">uperintendent’s </w:t>
      </w:r>
      <w:r w:rsidR="00641F27" w:rsidRPr="00BE433D">
        <w:rPr>
          <w:rFonts w:ascii="Times New Roman" w:eastAsia="Times New Roman" w:hAnsi="Times New Roman" w:cs="Times New Roman"/>
          <w:color w:val="231F20"/>
          <w:sz w:val="24"/>
          <w:szCs w:val="24"/>
        </w:rPr>
        <w:t xml:space="preserve">designee shall </w:t>
      </w:r>
      <w:r w:rsidR="00A07E5B" w:rsidRPr="00BE433D">
        <w:rPr>
          <w:rFonts w:ascii="Times New Roman" w:eastAsia="Times New Roman" w:hAnsi="Times New Roman" w:cs="Times New Roman"/>
          <w:color w:val="231F20"/>
          <w:sz w:val="24"/>
          <w:szCs w:val="24"/>
        </w:rPr>
        <w:t>investigate the allegations, review the information and the</w:t>
      </w:r>
      <w:r w:rsidR="00641F27">
        <w:rPr>
          <w:rFonts w:ascii="Times New Roman" w:eastAsia="Times New Roman" w:hAnsi="Times New Roman" w:cs="Times New Roman"/>
          <w:color w:val="231F20"/>
          <w:sz w:val="24"/>
          <w:szCs w:val="24"/>
        </w:rPr>
        <w:t xml:space="preserve"> </w:t>
      </w:r>
      <w:r w:rsidRPr="00BE433D">
        <w:rPr>
          <w:rFonts w:ascii="Times New Roman" w:eastAsia="Times New Roman" w:hAnsi="Times New Roman" w:cs="Times New Roman"/>
          <w:color w:val="231F20"/>
          <w:sz w:val="24"/>
          <w:szCs w:val="24"/>
        </w:rPr>
        <w:t>administrator’s</w:t>
      </w:r>
      <w:r w:rsidR="00641F27">
        <w:rPr>
          <w:rFonts w:ascii="Times New Roman" w:eastAsia="Times New Roman" w:hAnsi="Times New Roman" w:cs="Times New Roman"/>
          <w:color w:val="231F20"/>
          <w:sz w:val="24"/>
          <w:szCs w:val="24"/>
        </w:rPr>
        <w:t xml:space="preserve"> </w:t>
      </w:r>
      <w:r w:rsidR="007A2A1F">
        <w:rPr>
          <w:rFonts w:ascii="Times New Roman" w:eastAsia="Times New Roman" w:hAnsi="Times New Roman" w:cs="Times New Roman"/>
          <w:color w:val="231F20"/>
          <w:sz w:val="24"/>
          <w:szCs w:val="24"/>
        </w:rPr>
        <w:t>original written response. The S</w:t>
      </w:r>
      <w:r w:rsidRPr="00BE433D">
        <w:rPr>
          <w:rFonts w:ascii="Times New Roman" w:eastAsia="Times New Roman" w:hAnsi="Times New Roman" w:cs="Times New Roman"/>
          <w:color w:val="231F20"/>
          <w:sz w:val="24"/>
          <w:szCs w:val="24"/>
        </w:rPr>
        <w:t>uperintendent’s designee may conduct further investigation o</w:t>
      </w:r>
      <w:r w:rsidR="007A2A1F">
        <w:rPr>
          <w:rFonts w:ascii="Times New Roman" w:eastAsia="Times New Roman" w:hAnsi="Times New Roman" w:cs="Times New Roman"/>
          <w:color w:val="231F20"/>
          <w:sz w:val="24"/>
          <w:szCs w:val="24"/>
        </w:rPr>
        <w:t xml:space="preserve">f the grievance if necessary.  </w:t>
      </w:r>
      <w:r w:rsidRPr="00BE433D">
        <w:rPr>
          <w:rFonts w:ascii="Times New Roman" w:eastAsia="Times New Roman" w:hAnsi="Times New Roman" w:cs="Times New Roman"/>
          <w:color w:val="231F20"/>
          <w:sz w:val="24"/>
          <w:szCs w:val="24"/>
        </w:rPr>
        <w:t xml:space="preserve">After </w:t>
      </w:r>
      <w:r w:rsidRPr="00BE433D">
        <w:rPr>
          <w:rFonts w:ascii="Times New Roman" w:eastAsia="Times New Roman" w:hAnsi="Times New Roman" w:cs="Times New Roman"/>
          <w:color w:val="231F20"/>
          <w:spacing w:val="-3"/>
          <w:sz w:val="24"/>
          <w:szCs w:val="24"/>
        </w:rPr>
        <w:t xml:space="preserve">review, </w:t>
      </w:r>
      <w:r w:rsidRPr="00BE433D">
        <w:rPr>
          <w:rFonts w:ascii="Times New Roman" w:eastAsia="Times New Roman" w:hAnsi="Times New Roman" w:cs="Times New Roman"/>
          <w:color w:val="231F20"/>
          <w:sz w:val="24"/>
          <w:szCs w:val="24"/>
        </w:rPr>
        <w:t xml:space="preserve">the superintendent’s designee shall provide a written response to the student/parent/ guardian postmarked no later than ten (10) work days following receipt of the </w:t>
      </w:r>
      <w:r w:rsidR="00E86304">
        <w:rPr>
          <w:rFonts w:ascii="Times New Roman" w:eastAsia="Times New Roman" w:hAnsi="Times New Roman" w:cs="Times New Roman"/>
          <w:color w:val="231F20"/>
          <w:sz w:val="24"/>
          <w:szCs w:val="24"/>
        </w:rPr>
        <w:t>written grievance</w:t>
      </w:r>
      <w:r w:rsidRPr="00BE433D">
        <w:rPr>
          <w:rFonts w:ascii="Times New Roman" w:eastAsia="Times New Roman" w:hAnsi="Times New Roman" w:cs="Times New Roman"/>
          <w:color w:val="231F20"/>
          <w:sz w:val="24"/>
          <w:szCs w:val="24"/>
        </w:rPr>
        <w:t>. If</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there</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is</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no</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response</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by</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17"/>
          <w:sz w:val="24"/>
          <w:szCs w:val="24"/>
        </w:rPr>
        <w:t xml:space="preserve"> </w:t>
      </w:r>
      <w:r w:rsidR="007A2A1F">
        <w:rPr>
          <w:rFonts w:ascii="Times New Roman" w:eastAsia="Times New Roman" w:hAnsi="Times New Roman" w:cs="Times New Roman"/>
          <w:color w:val="231F20"/>
          <w:sz w:val="24"/>
          <w:szCs w:val="24"/>
        </w:rPr>
        <w:t>S</w:t>
      </w:r>
      <w:r w:rsidRPr="00BE433D">
        <w:rPr>
          <w:rFonts w:ascii="Times New Roman" w:eastAsia="Times New Roman" w:hAnsi="Times New Roman" w:cs="Times New Roman"/>
          <w:color w:val="231F20"/>
          <w:sz w:val="24"/>
          <w:szCs w:val="24"/>
        </w:rPr>
        <w:t>uperintendent’s</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designee</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to</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student/parent/guardian</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grievance</w:t>
      </w:r>
      <w:r w:rsidRPr="00BE433D">
        <w:rPr>
          <w:rFonts w:ascii="Times New Roman" w:eastAsia="Times New Roman" w:hAnsi="Times New Roman" w:cs="Times New Roman"/>
          <w:color w:val="231F20"/>
          <w:spacing w:val="-17"/>
          <w:sz w:val="24"/>
          <w:szCs w:val="24"/>
        </w:rPr>
        <w:t xml:space="preserve"> </w:t>
      </w:r>
      <w:r w:rsidRPr="00BE433D">
        <w:rPr>
          <w:rFonts w:ascii="Times New Roman" w:eastAsia="Times New Roman" w:hAnsi="Times New Roman" w:cs="Times New Roman"/>
          <w:color w:val="231F20"/>
          <w:sz w:val="24"/>
          <w:szCs w:val="24"/>
        </w:rPr>
        <w:t>within the ten (10) work days, the grievance is elevated to Level</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3.</w:t>
      </w:r>
      <w:r w:rsidR="007A2A1F">
        <w:rPr>
          <w:rFonts w:ascii="Times New Roman" w:eastAsia="Times New Roman" w:hAnsi="Times New Roman" w:cs="Times New Roman"/>
          <w:color w:val="231F20"/>
          <w:sz w:val="24"/>
          <w:szCs w:val="24"/>
        </w:rPr>
        <w:t xml:space="preserve">  </w:t>
      </w:r>
    </w:p>
    <w:p w14:paraId="57D77FB6" w14:textId="77777777" w:rsidR="007A2A1F" w:rsidRDefault="007A2A1F" w:rsidP="007A2A1F">
      <w:pPr>
        <w:widowControl w:val="0"/>
        <w:autoSpaceDE w:val="0"/>
        <w:autoSpaceDN w:val="0"/>
        <w:spacing w:after="0" w:line="249" w:lineRule="auto"/>
        <w:ind w:firstLine="720"/>
        <w:rPr>
          <w:rFonts w:ascii="Times New Roman" w:eastAsia="Times New Roman" w:hAnsi="Times New Roman" w:cs="Times New Roman"/>
          <w:color w:val="231F20"/>
          <w:sz w:val="24"/>
          <w:szCs w:val="24"/>
        </w:rPr>
      </w:pPr>
    </w:p>
    <w:p w14:paraId="014B5A1D" w14:textId="77777777" w:rsidR="00543B32" w:rsidRPr="00BE433D" w:rsidRDefault="00543B32" w:rsidP="007A2A1F">
      <w:pPr>
        <w:widowControl w:val="0"/>
        <w:autoSpaceDE w:val="0"/>
        <w:autoSpaceDN w:val="0"/>
        <w:spacing w:after="0" w:line="249" w:lineRule="auto"/>
        <w:ind w:firstLine="720"/>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A</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written</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report</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of</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all</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findings</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of</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investigation</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shall</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be</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completed</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within</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thirty</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(30)</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work</w:t>
      </w:r>
      <w:r w:rsidRPr="00BE433D">
        <w:rPr>
          <w:rFonts w:ascii="Times New Roman" w:eastAsia="Times New Roman" w:hAnsi="Times New Roman" w:cs="Times New Roman"/>
          <w:color w:val="231F20"/>
          <w:spacing w:val="-1"/>
          <w:sz w:val="24"/>
          <w:szCs w:val="24"/>
        </w:rPr>
        <w:t xml:space="preserve"> </w:t>
      </w:r>
      <w:r w:rsidRPr="00BE433D">
        <w:rPr>
          <w:rFonts w:ascii="Times New Roman" w:eastAsia="Times New Roman" w:hAnsi="Times New Roman" w:cs="Times New Roman"/>
          <w:color w:val="231F20"/>
          <w:sz w:val="24"/>
          <w:szCs w:val="24"/>
        </w:rPr>
        <w:t>days,</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unless</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additional</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time</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is</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necessary</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due</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to</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matter being investigated by a law enforcement or governmental</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agency.</w:t>
      </w:r>
    </w:p>
    <w:p w14:paraId="42CCBAB7" w14:textId="77777777" w:rsidR="00BA70A7" w:rsidRPr="00BE433D" w:rsidRDefault="00BA70A7" w:rsidP="00641F27">
      <w:pPr>
        <w:widowControl w:val="0"/>
        <w:autoSpaceDE w:val="0"/>
        <w:autoSpaceDN w:val="0"/>
        <w:spacing w:after="0" w:line="240" w:lineRule="auto"/>
        <w:rPr>
          <w:rFonts w:ascii="Times New Roman" w:eastAsia="Times New Roman" w:hAnsi="Times New Roman" w:cs="Times New Roman"/>
          <w:sz w:val="24"/>
          <w:szCs w:val="24"/>
        </w:rPr>
      </w:pPr>
    </w:p>
    <w:p w14:paraId="5B6F4ADB" w14:textId="77777777" w:rsidR="008905C9" w:rsidRDefault="008905C9" w:rsidP="00771C23">
      <w:pPr>
        <w:widowControl w:val="0"/>
        <w:autoSpaceDE w:val="0"/>
        <w:autoSpaceDN w:val="0"/>
        <w:spacing w:after="0" w:line="249" w:lineRule="auto"/>
        <w:ind w:firstLine="720"/>
        <w:rPr>
          <w:rFonts w:ascii="Times New Roman" w:eastAsia="Times New Roman" w:hAnsi="Times New Roman" w:cs="Times New Roman"/>
          <w:b/>
          <w:color w:val="231F20"/>
          <w:sz w:val="24"/>
          <w:szCs w:val="24"/>
          <w:u w:val="single"/>
        </w:rPr>
      </w:pPr>
    </w:p>
    <w:p w14:paraId="676A9D25" w14:textId="77777777" w:rsidR="008905C9" w:rsidRDefault="008905C9" w:rsidP="00771C23">
      <w:pPr>
        <w:widowControl w:val="0"/>
        <w:autoSpaceDE w:val="0"/>
        <w:autoSpaceDN w:val="0"/>
        <w:spacing w:after="0" w:line="249" w:lineRule="auto"/>
        <w:ind w:firstLine="720"/>
        <w:rPr>
          <w:rFonts w:ascii="Times New Roman" w:eastAsia="Times New Roman" w:hAnsi="Times New Roman" w:cs="Times New Roman"/>
          <w:b/>
          <w:color w:val="231F20"/>
          <w:sz w:val="24"/>
          <w:szCs w:val="24"/>
          <w:u w:val="single"/>
        </w:rPr>
      </w:pPr>
    </w:p>
    <w:p w14:paraId="41B2CC9E" w14:textId="77777777" w:rsidR="008905C9" w:rsidRDefault="008905C9" w:rsidP="00771C23">
      <w:pPr>
        <w:widowControl w:val="0"/>
        <w:autoSpaceDE w:val="0"/>
        <w:autoSpaceDN w:val="0"/>
        <w:spacing w:after="0" w:line="249" w:lineRule="auto"/>
        <w:ind w:firstLine="720"/>
        <w:rPr>
          <w:rFonts w:ascii="Times New Roman" w:eastAsia="Times New Roman" w:hAnsi="Times New Roman" w:cs="Times New Roman"/>
          <w:b/>
          <w:color w:val="231F20"/>
          <w:sz w:val="24"/>
          <w:szCs w:val="24"/>
          <w:u w:val="single"/>
        </w:rPr>
      </w:pPr>
    </w:p>
    <w:p w14:paraId="4323D074" w14:textId="4199BB4A" w:rsidR="00543B32" w:rsidRPr="00BE433D" w:rsidRDefault="00543B32" w:rsidP="00771C23">
      <w:pPr>
        <w:widowControl w:val="0"/>
        <w:autoSpaceDE w:val="0"/>
        <w:autoSpaceDN w:val="0"/>
        <w:spacing w:after="0" w:line="249" w:lineRule="auto"/>
        <w:ind w:firstLine="720"/>
        <w:rPr>
          <w:rFonts w:ascii="Times New Roman" w:eastAsia="Times New Roman" w:hAnsi="Times New Roman" w:cs="Times New Roman"/>
          <w:color w:val="231F20"/>
          <w:sz w:val="24"/>
          <w:szCs w:val="24"/>
        </w:rPr>
      </w:pPr>
      <w:r w:rsidRPr="00771C23">
        <w:rPr>
          <w:rFonts w:ascii="Times New Roman" w:eastAsia="Times New Roman" w:hAnsi="Times New Roman" w:cs="Times New Roman"/>
          <w:b/>
          <w:color w:val="231F20"/>
          <w:sz w:val="24"/>
          <w:szCs w:val="24"/>
          <w:u w:val="single"/>
        </w:rPr>
        <w:lastRenderedPageBreak/>
        <w:t>Level 3</w:t>
      </w:r>
      <w:r w:rsidRPr="00771C23">
        <w:rPr>
          <w:rFonts w:ascii="Times New Roman" w:eastAsia="Times New Roman" w:hAnsi="Times New Roman" w:cs="Times New Roman"/>
          <w:color w:val="231F20"/>
          <w:sz w:val="24"/>
          <w:szCs w:val="24"/>
          <w:u w:val="single"/>
        </w:rPr>
        <w:t>:</w:t>
      </w:r>
      <w:r w:rsidRPr="00BE433D">
        <w:rPr>
          <w:rFonts w:ascii="Times New Roman" w:eastAsia="Times New Roman" w:hAnsi="Times New Roman" w:cs="Times New Roman"/>
          <w:color w:val="231F20"/>
          <w:sz w:val="24"/>
          <w:szCs w:val="24"/>
        </w:rPr>
        <w:t xml:space="preserve"> The student/parent/guardian, after review of the written response, may appeal that response to the Superintendent no later than ten (10) work days after receipt of the written communication at Level 2. The Superintendent shall review the grievance and shall provide the student/parent/guardian a written response postmarked within ten (10) work days following the receipt of the appeal.  The decision of the Superintendent shall be</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final.</w:t>
      </w:r>
    </w:p>
    <w:p w14:paraId="5000CC81" w14:textId="77777777" w:rsidR="00BA70A7" w:rsidRDefault="00BA70A7" w:rsidP="00DD70CE">
      <w:pPr>
        <w:widowControl w:val="0"/>
        <w:autoSpaceDE w:val="0"/>
        <w:autoSpaceDN w:val="0"/>
        <w:spacing w:after="0" w:line="240" w:lineRule="auto"/>
        <w:jc w:val="center"/>
        <w:rPr>
          <w:rFonts w:ascii="Times New Roman" w:eastAsia="Times New Roman" w:hAnsi="Times New Roman" w:cs="Times New Roman"/>
          <w:b/>
          <w:color w:val="231F20"/>
          <w:sz w:val="24"/>
          <w:szCs w:val="24"/>
          <w:u w:val="thick" w:color="231F20"/>
        </w:rPr>
      </w:pPr>
    </w:p>
    <w:p w14:paraId="49B24CF3" w14:textId="77777777" w:rsidR="00543B32" w:rsidRDefault="00DD70CE" w:rsidP="00DD70CE">
      <w:pPr>
        <w:widowControl w:val="0"/>
        <w:autoSpaceDE w:val="0"/>
        <w:autoSpaceDN w:val="0"/>
        <w:spacing w:after="0" w:line="240" w:lineRule="auto"/>
        <w:jc w:val="center"/>
        <w:rPr>
          <w:rFonts w:ascii="Times New Roman" w:eastAsia="Times New Roman" w:hAnsi="Times New Roman" w:cs="Times New Roman"/>
          <w:b/>
          <w:color w:val="231F20"/>
          <w:sz w:val="24"/>
          <w:szCs w:val="24"/>
          <w:u w:val="thick" w:color="231F20"/>
        </w:rPr>
      </w:pPr>
      <w:r w:rsidRPr="00BE433D">
        <w:rPr>
          <w:rFonts w:ascii="Times New Roman" w:eastAsia="Times New Roman" w:hAnsi="Times New Roman" w:cs="Times New Roman"/>
          <w:b/>
          <w:color w:val="231F20"/>
          <w:sz w:val="24"/>
          <w:szCs w:val="24"/>
          <w:u w:val="thick" w:color="231F20"/>
        </w:rPr>
        <w:t>HARASSMENT/DISCRIMINATION, HARASSING COMMUNICATION GRIEVANCE PROCEDURES</w:t>
      </w:r>
    </w:p>
    <w:p w14:paraId="583EE92E" w14:textId="77777777" w:rsidR="00DD70CE" w:rsidRPr="00BE433D" w:rsidRDefault="00DD70CE" w:rsidP="00DD70CE">
      <w:pPr>
        <w:widowControl w:val="0"/>
        <w:autoSpaceDE w:val="0"/>
        <w:autoSpaceDN w:val="0"/>
        <w:spacing w:after="0" w:line="240" w:lineRule="auto"/>
        <w:jc w:val="center"/>
        <w:rPr>
          <w:rFonts w:ascii="Times New Roman" w:eastAsia="Times New Roman" w:hAnsi="Times New Roman" w:cs="Times New Roman"/>
          <w:b/>
          <w:sz w:val="24"/>
          <w:szCs w:val="24"/>
        </w:rPr>
      </w:pPr>
    </w:p>
    <w:p w14:paraId="008480ED" w14:textId="77777777" w:rsidR="00543B32" w:rsidRPr="00BE433D" w:rsidRDefault="00543B32" w:rsidP="00771C23">
      <w:pPr>
        <w:widowControl w:val="0"/>
        <w:autoSpaceDE w:val="0"/>
        <w:autoSpaceDN w:val="0"/>
        <w:spacing w:after="0" w:line="249" w:lineRule="auto"/>
        <w:ind w:firstLine="720"/>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A student or parent who believes he/she has been a victim of an act of harassment, discrimination, harassing communication</w:t>
      </w:r>
      <w:r w:rsidR="007A2A1F">
        <w:rPr>
          <w:rFonts w:ascii="Times New Roman" w:eastAsia="Times New Roman" w:hAnsi="Times New Roman" w:cs="Times New Roman"/>
          <w:color w:val="231F20"/>
          <w:sz w:val="24"/>
          <w:szCs w:val="24"/>
        </w:rPr>
        <w:t>,</w:t>
      </w:r>
      <w:r w:rsidRPr="00BE433D">
        <w:rPr>
          <w:rFonts w:ascii="Times New Roman" w:eastAsia="Times New Roman" w:hAnsi="Times New Roman" w:cs="Times New Roman"/>
          <w:color w:val="231F20"/>
          <w:sz w:val="24"/>
          <w:szCs w:val="24"/>
        </w:rPr>
        <w:t xml:space="preserve"> or who has observed other students being victimized shall, as soon as reasonably practicable, inform his/her Principal</w:t>
      </w:r>
      <w:r w:rsidR="00DD70CE">
        <w:rPr>
          <w:rFonts w:ascii="Times New Roman" w:eastAsia="Times New Roman" w:hAnsi="Times New Roman" w:cs="Times New Roman"/>
          <w:color w:val="231F20"/>
          <w:sz w:val="24"/>
          <w:szCs w:val="24"/>
        </w:rPr>
        <w:t xml:space="preserve"> in writing</w:t>
      </w:r>
      <w:r w:rsidRPr="00BE433D">
        <w:rPr>
          <w:rFonts w:ascii="Times New Roman" w:eastAsia="Times New Roman" w:hAnsi="Times New Roman" w:cs="Times New Roman"/>
          <w:color w:val="231F20"/>
          <w:sz w:val="24"/>
          <w:szCs w:val="24"/>
        </w:rPr>
        <w:t xml:space="preserve"> and then immediately notify </w:t>
      </w:r>
      <w:r w:rsidRPr="00BE433D">
        <w:rPr>
          <w:rFonts w:ascii="Times New Roman" w:eastAsia="Times New Roman" w:hAnsi="Times New Roman" w:cs="Times New Roman"/>
          <w:color w:val="231F20"/>
          <w:spacing w:val="2"/>
          <w:sz w:val="24"/>
          <w:szCs w:val="24"/>
        </w:rPr>
        <w:t xml:space="preserve">the </w:t>
      </w:r>
      <w:r w:rsidRPr="00BE433D">
        <w:rPr>
          <w:rFonts w:ascii="Times New Roman" w:eastAsia="Times New Roman" w:hAnsi="Times New Roman" w:cs="Times New Roman"/>
          <w:color w:val="231F20"/>
          <w:sz w:val="24"/>
          <w:szCs w:val="24"/>
        </w:rPr>
        <w:t xml:space="preserve">Superintendent and or the Title IX/Equity Coordinator, as appropriate. Complaints of </w:t>
      </w:r>
      <w:r w:rsidR="00985099" w:rsidRPr="00BE433D">
        <w:rPr>
          <w:rFonts w:ascii="Times New Roman" w:eastAsia="Times New Roman" w:hAnsi="Times New Roman" w:cs="Times New Roman"/>
          <w:color w:val="231F20"/>
          <w:sz w:val="24"/>
          <w:szCs w:val="24"/>
        </w:rPr>
        <w:t>harassment and</w:t>
      </w:r>
      <w:r w:rsidRPr="00BE433D">
        <w:rPr>
          <w:rFonts w:ascii="Times New Roman" w:eastAsia="Times New Roman" w:hAnsi="Times New Roman" w:cs="Times New Roman"/>
          <w:color w:val="231F20"/>
          <w:sz w:val="24"/>
          <w:szCs w:val="24"/>
        </w:rPr>
        <w:t xml:space="preserve"> or discrimination, whether verbal or written, shall lead to a documented investigation and a written</w:t>
      </w:r>
      <w:r w:rsidRPr="00BE433D">
        <w:rPr>
          <w:rFonts w:ascii="Times New Roman" w:eastAsia="Times New Roman" w:hAnsi="Times New Roman" w:cs="Times New Roman"/>
          <w:color w:val="231F20"/>
          <w:spacing w:val="31"/>
          <w:sz w:val="24"/>
          <w:szCs w:val="24"/>
        </w:rPr>
        <w:t xml:space="preserve"> </w:t>
      </w:r>
      <w:r w:rsidR="00771C23">
        <w:rPr>
          <w:rFonts w:ascii="Times New Roman" w:eastAsia="Times New Roman" w:hAnsi="Times New Roman" w:cs="Times New Roman"/>
          <w:color w:val="231F20"/>
          <w:sz w:val="24"/>
          <w:szCs w:val="24"/>
        </w:rPr>
        <w:t>report w</w:t>
      </w:r>
      <w:r w:rsidRPr="00BE433D">
        <w:rPr>
          <w:rFonts w:ascii="Times New Roman" w:eastAsia="Times New Roman" w:hAnsi="Times New Roman" w:cs="Times New Roman"/>
          <w:color w:val="231F20"/>
          <w:sz w:val="24"/>
          <w:szCs w:val="24"/>
        </w:rPr>
        <w:t>ithin twenty-four (24) hours</w:t>
      </w:r>
      <w:r w:rsidR="00D8042B" w:rsidRPr="00BE433D">
        <w:rPr>
          <w:rFonts w:ascii="Times New Roman" w:eastAsia="Times New Roman" w:hAnsi="Times New Roman" w:cs="Times New Roman"/>
          <w:color w:val="231F20"/>
          <w:sz w:val="24"/>
          <w:szCs w:val="24"/>
        </w:rPr>
        <w:t xml:space="preserve"> </w:t>
      </w:r>
      <w:r w:rsidR="00985099" w:rsidRPr="00BE433D">
        <w:rPr>
          <w:rFonts w:ascii="Times New Roman" w:eastAsia="Times New Roman" w:hAnsi="Times New Roman" w:cs="Times New Roman"/>
          <w:color w:val="231F20"/>
          <w:sz w:val="24"/>
          <w:szCs w:val="24"/>
        </w:rPr>
        <w:t>of receiving a serious allegation of harassment</w:t>
      </w:r>
      <w:r w:rsidRPr="00BE433D">
        <w:rPr>
          <w:rFonts w:ascii="Times New Roman" w:eastAsia="Times New Roman" w:hAnsi="Times New Roman" w:cs="Times New Roman"/>
          <w:color w:val="231F20"/>
          <w:sz w:val="24"/>
          <w:szCs w:val="24"/>
        </w:rPr>
        <w:t>/discrimination</w:t>
      </w:r>
      <w:r w:rsidR="00985099" w:rsidRPr="00BE433D">
        <w:rPr>
          <w:rFonts w:ascii="Times New Roman" w:eastAsia="Times New Roman" w:hAnsi="Times New Roman" w:cs="Times New Roman"/>
          <w:color w:val="231F20"/>
          <w:sz w:val="24"/>
          <w:szCs w:val="24"/>
        </w:rPr>
        <w:t>, the</w:t>
      </w:r>
      <w:r w:rsidRPr="00BE433D">
        <w:rPr>
          <w:rFonts w:ascii="Times New Roman" w:eastAsia="Times New Roman" w:hAnsi="Times New Roman" w:cs="Times New Roman"/>
          <w:color w:val="231F20"/>
          <w:sz w:val="24"/>
          <w:szCs w:val="24"/>
        </w:rPr>
        <w:t xml:space="preserve"> Principal or their immediate supervisor, shall immediately forward information to the Superintendent.</w:t>
      </w:r>
    </w:p>
    <w:p w14:paraId="7652B732" w14:textId="77777777" w:rsidR="00543B32" w:rsidRPr="00BE433D" w:rsidRDefault="00543B32" w:rsidP="00025F11">
      <w:pPr>
        <w:widowControl w:val="0"/>
        <w:autoSpaceDE w:val="0"/>
        <w:autoSpaceDN w:val="0"/>
        <w:spacing w:after="0" w:line="235" w:lineRule="auto"/>
        <w:ind w:firstLine="720"/>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 xml:space="preserve">Employees who observe prohibited behaviors or with whom students </w:t>
      </w:r>
      <w:r w:rsidR="00985099" w:rsidRPr="00BE433D">
        <w:rPr>
          <w:rFonts w:ascii="Times New Roman" w:eastAsia="Times New Roman" w:hAnsi="Times New Roman" w:cs="Times New Roman"/>
          <w:color w:val="231F20"/>
          <w:sz w:val="24"/>
          <w:szCs w:val="24"/>
        </w:rPr>
        <w:t>share a complaint shall notify</w:t>
      </w:r>
      <w:r w:rsidRPr="00BE433D">
        <w:rPr>
          <w:rFonts w:ascii="Times New Roman" w:eastAsia="Times New Roman" w:hAnsi="Times New Roman" w:cs="Times New Roman"/>
          <w:color w:val="231F20"/>
          <w:sz w:val="24"/>
          <w:szCs w:val="24"/>
        </w:rPr>
        <w:t xml:space="preserve"> the Principal</w:t>
      </w:r>
      <w:r w:rsidR="00025F11">
        <w:rPr>
          <w:rFonts w:ascii="Times New Roman" w:eastAsia="Times New Roman" w:hAnsi="Times New Roman" w:cs="Times New Roman"/>
          <w:color w:val="231F20"/>
          <w:sz w:val="24"/>
          <w:szCs w:val="24"/>
        </w:rPr>
        <w:t xml:space="preserve"> or their immediate supervisor.  The supervisor </w:t>
      </w:r>
      <w:r w:rsidRPr="00BE433D">
        <w:rPr>
          <w:rFonts w:ascii="Times New Roman" w:eastAsia="Times New Roman" w:hAnsi="Times New Roman" w:cs="Times New Roman"/>
          <w:color w:val="231F20"/>
          <w:sz w:val="24"/>
          <w:szCs w:val="24"/>
        </w:rPr>
        <w:t>shall immediately forward information to the Superintendent</w:t>
      </w:r>
      <w:r w:rsidR="00DD70CE">
        <w:rPr>
          <w:rFonts w:ascii="Times New Roman" w:eastAsia="Times New Roman" w:hAnsi="Times New Roman" w:cs="Times New Roman"/>
          <w:color w:val="231F20"/>
          <w:sz w:val="24"/>
          <w:szCs w:val="24"/>
        </w:rPr>
        <w:t>/designee</w:t>
      </w:r>
      <w:r w:rsidRPr="00BE433D">
        <w:rPr>
          <w:rFonts w:ascii="Times New Roman" w:eastAsia="Times New Roman" w:hAnsi="Times New Roman" w:cs="Times New Roman"/>
          <w:color w:val="231F20"/>
          <w:sz w:val="24"/>
          <w:szCs w:val="24"/>
        </w:rPr>
        <w:t>.</w:t>
      </w:r>
      <w:r w:rsidR="00025F11">
        <w:rPr>
          <w:rFonts w:ascii="Times New Roman" w:eastAsia="Times New Roman" w:hAnsi="Times New Roman" w:cs="Times New Roman"/>
          <w:color w:val="231F20"/>
          <w:sz w:val="24"/>
          <w:szCs w:val="24"/>
        </w:rPr>
        <w:t xml:space="preserve">  </w:t>
      </w:r>
      <w:r w:rsidRPr="00BE433D">
        <w:rPr>
          <w:rFonts w:ascii="Times New Roman" w:eastAsia="Times New Roman" w:hAnsi="Times New Roman" w:cs="Times New Roman"/>
          <w:color w:val="231F20"/>
          <w:sz w:val="24"/>
          <w:szCs w:val="24"/>
        </w:rPr>
        <w:t>The Superintendent/designee may take interim measures to protect complainants during the investigation.</w:t>
      </w:r>
    </w:p>
    <w:p w14:paraId="5E4AF4B8" w14:textId="77777777" w:rsidR="00641F27" w:rsidRDefault="00641F27" w:rsidP="00641F27">
      <w:pPr>
        <w:widowControl w:val="0"/>
        <w:autoSpaceDE w:val="0"/>
        <w:autoSpaceDN w:val="0"/>
        <w:spacing w:after="0" w:line="240" w:lineRule="auto"/>
        <w:rPr>
          <w:rFonts w:ascii="Times New Roman" w:eastAsia="Times New Roman" w:hAnsi="Times New Roman" w:cs="Times New Roman"/>
          <w:b/>
          <w:color w:val="231F20"/>
          <w:sz w:val="24"/>
          <w:szCs w:val="24"/>
          <w:u w:val="thick" w:color="231F20"/>
        </w:rPr>
      </w:pPr>
    </w:p>
    <w:p w14:paraId="7C9B3073" w14:textId="77777777" w:rsidR="00543B32" w:rsidRPr="00BE433D" w:rsidRDefault="00543B32" w:rsidP="00641F27">
      <w:pPr>
        <w:widowControl w:val="0"/>
        <w:autoSpaceDE w:val="0"/>
        <w:autoSpaceDN w:val="0"/>
        <w:spacing w:after="0" w:line="240" w:lineRule="auto"/>
        <w:rPr>
          <w:rFonts w:ascii="Times New Roman" w:eastAsia="Times New Roman" w:hAnsi="Times New Roman" w:cs="Times New Roman"/>
          <w:b/>
          <w:sz w:val="24"/>
          <w:szCs w:val="24"/>
        </w:rPr>
      </w:pPr>
      <w:r w:rsidRPr="00BE433D">
        <w:rPr>
          <w:rFonts w:ascii="Times New Roman" w:eastAsia="Times New Roman" w:hAnsi="Times New Roman" w:cs="Times New Roman"/>
          <w:b/>
          <w:color w:val="231F20"/>
          <w:sz w:val="24"/>
          <w:szCs w:val="24"/>
          <w:u w:val="thick" w:color="231F20"/>
        </w:rPr>
        <w:t>Procedures</w:t>
      </w:r>
    </w:p>
    <w:p w14:paraId="689EA469" w14:textId="77777777" w:rsidR="00543B32" w:rsidRPr="00BE433D" w:rsidRDefault="00543B32" w:rsidP="00771C23">
      <w:pPr>
        <w:widowControl w:val="0"/>
        <w:autoSpaceDE w:val="0"/>
        <w:autoSpaceDN w:val="0"/>
        <w:spacing w:after="0" w:line="246" w:lineRule="exact"/>
        <w:ind w:firstLine="720"/>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The following procedures are to be followed in handling harassment/discrimination, harassing communication grievances by student or parent:</w:t>
      </w:r>
    </w:p>
    <w:p w14:paraId="29163B12" w14:textId="77777777" w:rsidR="00641F27" w:rsidRDefault="00641F27" w:rsidP="00641F27">
      <w:pPr>
        <w:widowControl w:val="0"/>
        <w:autoSpaceDE w:val="0"/>
        <w:autoSpaceDN w:val="0"/>
        <w:spacing w:after="0" w:line="249" w:lineRule="auto"/>
        <w:rPr>
          <w:rFonts w:ascii="Times New Roman" w:eastAsia="Times New Roman" w:hAnsi="Times New Roman" w:cs="Times New Roman"/>
          <w:b/>
          <w:color w:val="231F20"/>
          <w:sz w:val="24"/>
          <w:szCs w:val="24"/>
        </w:rPr>
      </w:pPr>
    </w:p>
    <w:p w14:paraId="54E4DCBB" w14:textId="77777777" w:rsidR="00543B32" w:rsidRDefault="00543B32" w:rsidP="00771C23">
      <w:pPr>
        <w:widowControl w:val="0"/>
        <w:autoSpaceDE w:val="0"/>
        <w:autoSpaceDN w:val="0"/>
        <w:spacing w:after="0" w:line="249" w:lineRule="auto"/>
        <w:ind w:firstLine="720"/>
        <w:rPr>
          <w:rFonts w:ascii="Times New Roman" w:eastAsia="Times New Roman" w:hAnsi="Times New Roman" w:cs="Times New Roman"/>
          <w:color w:val="231F20"/>
          <w:sz w:val="24"/>
          <w:szCs w:val="24"/>
        </w:rPr>
      </w:pPr>
      <w:r w:rsidRPr="00771C23">
        <w:rPr>
          <w:rFonts w:ascii="Times New Roman" w:eastAsia="Times New Roman" w:hAnsi="Times New Roman" w:cs="Times New Roman"/>
          <w:b/>
          <w:color w:val="231F20"/>
          <w:sz w:val="24"/>
          <w:szCs w:val="24"/>
          <w:u w:val="single"/>
        </w:rPr>
        <w:t>Level 1</w:t>
      </w:r>
      <w:r w:rsidR="00985099" w:rsidRPr="00771C23">
        <w:rPr>
          <w:rFonts w:ascii="Times New Roman" w:eastAsia="Times New Roman" w:hAnsi="Times New Roman" w:cs="Times New Roman"/>
          <w:b/>
          <w:color w:val="231F20"/>
          <w:sz w:val="24"/>
          <w:szCs w:val="24"/>
          <w:u w:val="single"/>
        </w:rPr>
        <w:t>:</w:t>
      </w:r>
      <w:r w:rsidRPr="00BE433D">
        <w:rPr>
          <w:rFonts w:ascii="Times New Roman" w:eastAsia="Times New Roman" w:hAnsi="Times New Roman" w:cs="Times New Roman"/>
          <w:color w:val="231F20"/>
          <w:sz w:val="24"/>
          <w:szCs w:val="24"/>
        </w:rPr>
        <w:t xml:space="preserve"> A student/parent shall present his or </w:t>
      </w:r>
      <w:r w:rsidR="00985099" w:rsidRPr="00BE433D">
        <w:rPr>
          <w:rFonts w:ascii="Times New Roman" w:eastAsia="Times New Roman" w:hAnsi="Times New Roman" w:cs="Times New Roman"/>
          <w:color w:val="231F20"/>
          <w:sz w:val="24"/>
          <w:szCs w:val="24"/>
        </w:rPr>
        <w:t>her written grievance to the student’s Principal</w:t>
      </w:r>
      <w:r w:rsidRPr="00BE433D">
        <w:rPr>
          <w:rFonts w:ascii="Times New Roman" w:eastAsia="Times New Roman" w:hAnsi="Times New Roman" w:cs="Times New Roman"/>
          <w:color w:val="231F20"/>
          <w:sz w:val="24"/>
          <w:szCs w:val="24"/>
        </w:rPr>
        <w:t>. The Principal shall investigate allegations of harassment/discrimination, harassing communication as soon</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as</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circumstances</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pacing w:val="-3"/>
          <w:sz w:val="24"/>
          <w:szCs w:val="24"/>
        </w:rPr>
        <w:t>allow,</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but</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not</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later</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than</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three</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(3)</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work</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days</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of</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submission</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of</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16"/>
          <w:sz w:val="24"/>
          <w:szCs w:val="24"/>
        </w:rPr>
        <w:t xml:space="preserve"> </w:t>
      </w:r>
      <w:r w:rsidRPr="00BE433D">
        <w:rPr>
          <w:rFonts w:ascii="Times New Roman" w:eastAsia="Times New Roman" w:hAnsi="Times New Roman" w:cs="Times New Roman"/>
          <w:color w:val="231F20"/>
          <w:sz w:val="24"/>
          <w:szCs w:val="24"/>
        </w:rPr>
        <w:t>original</w:t>
      </w:r>
      <w:r w:rsidRPr="00BE433D">
        <w:rPr>
          <w:rFonts w:ascii="Times New Roman" w:eastAsia="Times New Roman" w:hAnsi="Times New Roman" w:cs="Times New Roman"/>
          <w:color w:val="231F20"/>
          <w:spacing w:val="-15"/>
          <w:sz w:val="24"/>
          <w:szCs w:val="24"/>
        </w:rPr>
        <w:t xml:space="preserve"> </w:t>
      </w:r>
      <w:r w:rsidRPr="00BE433D">
        <w:rPr>
          <w:rFonts w:ascii="Times New Roman" w:eastAsia="Times New Roman" w:hAnsi="Times New Roman" w:cs="Times New Roman"/>
          <w:color w:val="231F20"/>
          <w:sz w:val="24"/>
          <w:szCs w:val="24"/>
        </w:rPr>
        <w:t>written grievance. The Principal shall discuss with the student/parent the nature of the grievance and any action that the Principal believes should be taken to resolve the concern of the student/parent. The</w:t>
      </w:r>
      <w:r w:rsidRPr="00BE433D">
        <w:rPr>
          <w:rFonts w:ascii="Times New Roman" w:eastAsia="Times New Roman" w:hAnsi="Times New Roman" w:cs="Times New Roman"/>
          <w:color w:val="231F20"/>
          <w:spacing w:val="-21"/>
          <w:sz w:val="24"/>
          <w:szCs w:val="24"/>
        </w:rPr>
        <w:t xml:space="preserve"> </w:t>
      </w:r>
      <w:r w:rsidR="00D11F71">
        <w:rPr>
          <w:rFonts w:ascii="Times New Roman" w:eastAsia="Times New Roman" w:hAnsi="Times New Roman" w:cs="Times New Roman"/>
          <w:color w:val="231F20"/>
          <w:sz w:val="24"/>
          <w:szCs w:val="24"/>
        </w:rPr>
        <w:t>P</w:t>
      </w:r>
      <w:r w:rsidRPr="00BE433D">
        <w:rPr>
          <w:rFonts w:ascii="Times New Roman" w:eastAsia="Times New Roman" w:hAnsi="Times New Roman" w:cs="Times New Roman"/>
          <w:color w:val="231F20"/>
          <w:sz w:val="24"/>
          <w:szCs w:val="24"/>
        </w:rPr>
        <w:t>rincipal</w:t>
      </w:r>
      <w:r w:rsidRPr="00BE433D">
        <w:rPr>
          <w:rFonts w:ascii="Times New Roman" w:eastAsia="Times New Roman" w:hAnsi="Times New Roman" w:cs="Times New Roman"/>
          <w:color w:val="231F20"/>
          <w:spacing w:val="-21"/>
          <w:sz w:val="24"/>
          <w:szCs w:val="24"/>
        </w:rPr>
        <w:t xml:space="preserve"> </w:t>
      </w:r>
      <w:r w:rsidRPr="00BE433D">
        <w:rPr>
          <w:rFonts w:ascii="Times New Roman" w:eastAsia="Times New Roman" w:hAnsi="Times New Roman" w:cs="Times New Roman"/>
          <w:color w:val="231F20"/>
          <w:sz w:val="24"/>
          <w:szCs w:val="24"/>
        </w:rPr>
        <w:t>shall</w:t>
      </w:r>
      <w:r w:rsidRPr="00BE433D">
        <w:rPr>
          <w:rFonts w:ascii="Times New Roman" w:eastAsia="Times New Roman" w:hAnsi="Times New Roman" w:cs="Times New Roman"/>
          <w:color w:val="231F20"/>
          <w:spacing w:val="-20"/>
          <w:sz w:val="24"/>
          <w:szCs w:val="24"/>
        </w:rPr>
        <w:t xml:space="preserve"> </w:t>
      </w:r>
      <w:r w:rsidRPr="00BE433D">
        <w:rPr>
          <w:rFonts w:ascii="Times New Roman" w:eastAsia="Times New Roman" w:hAnsi="Times New Roman" w:cs="Times New Roman"/>
          <w:color w:val="231F20"/>
          <w:sz w:val="24"/>
          <w:szCs w:val="24"/>
        </w:rPr>
        <w:t>provide</w:t>
      </w:r>
      <w:r w:rsidRPr="00BE433D">
        <w:rPr>
          <w:rFonts w:ascii="Times New Roman" w:eastAsia="Times New Roman" w:hAnsi="Times New Roman" w:cs="Times New Roman"/>
          <w:color w:val="231F20"/>
          <w:spacing w:val="-21"/>
          <w:sz w:val="24"/>
          <w:szCs w:val="24"/>
        </w:rPr>
        <w:t xml:space="preserve"> </w:t>
      </w:r>
      <w:r w:rsidRPr="00BE433D">
        <w:rPr>
          <w:rFonts w:ascii="Times New Roman" w:eastAsia="Times New Roman" w:hAnsi="Times New Roman" w:cs="Times New Roman"/>
          <w:color w:val="231F20"/>
          <w:sz w:val="24"/>
          <w:szCs w:val="24"/>
        </w:rPr>
        <w:t>a</w:t>
      </w:r>
      <w:r w:rsidRPr="00BE433D">
        <w:rPr>
          <w:rFonts w:ascii="Times New Roman" w:eastAsia="Times New Roman" w:hAnsi="Times New Roman" w:cs="Times New Roman"/>
          <w:color w:val="231F20"/>
          <w:spacing w:val="-21"/>
          <w:sz w:val="24"/>
          <w:szCs w:val="24"/>
        </w:rPr>
        <w:t xml:space="preserve"> </w:t>
      </w:r>
      <w:r w:rsidRPr="00BE433D">
        <w:rPr>
          <w:rFonts w:ascii="Times New Roman" w:eastAsia="Times New Roman" w:hAnsi="Times New Roman" w:cs="Times New Roman"/>
          <w:color w:val="231F20"/>
          <w:sz w:val="24"/>
          <w:szCs w:val="24"/>
        </w:rPr>
        <w:t>written</w:t>
      </w:r>
      <w:r w:rsidRPr="00BE433D">
        <w:rPr>
          <w:rFonts w:ascii="Times New Roman" w:eastAsia="Times New Roman" w:hAnsi="Times New Roman" w:cs="Times New Roman"/>
          <w:color w:val="231F20"/>
          <w:spacing w:val="-20"/>
          <w:sz w:val="24"/>
          <w:szCs w:val="24"/>
        </w:rPr>
        <w:t xml:space="preserve"> </w:t>
      </w:r>
      <w:r w:rsidRPr="00BE433D">
        <w:rPr>
          <w:rFonts w:ascii="Times New Roman" w:eastAsia="Times New Roman" w:hAnsi="Times New Roman" w:cs="Times New Roman"/>
          <w:color w:val="231F20"/>
          <w:sz w:val="24"/>
          <w:szCs w:val="24"/>
        </w:rPr>
        <w:t>response</w:t>
      </w:r>
      <w:r w:rsidRPr="00BE433D">
        <w:rPr>
          <w:rFonts w:ascii="Times New Roman" w:eastAsia="Times New Roman" w:hAnsi="Times New Roman" w:cs="Times New Roman"/>
          <w:color w:val="231F20"/>
          <w:spacing w:val="-21"/>
          <w:sz w:val="24"/>
          <w:szCs w:val="24"/>
        </w:rPr>
        <w:t xml:space="preserve"> </w:t>
      </w:r>
      <w:r w:rsidRPr="00BE433D">
        <w:rPr>
          <w:rFonts w:ascii="Times New Roman" w:eastAsia="Times New Roman" w:hAnsi="Times New Roman" w:cs="Times New Roman"/>
          <w:color w:val="231F20"/>
          <w:sz w:val="24"/>
          <w:szCs w:val="24"/>
        </w:rPr>
        <w:t>to</w:t>
      </w:r>
      <w:r w:rsidRPr="00BE433D">
        <w:rPr>
          <w:rFonts w:ascii="Times New Roman" w:eastAsia="Times New Roman" w:hAnsi="Times New Roman" w:cs="Times New Roman"/>
          <w:color w:val="231F20"/>
          <w:spacing w:val="-21"/>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21"/>
          <w:sz w:val="24"/>
          <w:szCs w:val="24"/>
        </w:rPr>
        <w:t xml:space="preserve"> </w:t>
      </w:r>
      <w:r w:rsidRPr="00BE433D">
        <w:rPr>
          <w:rFonts w:ascii="Times New Roman" w:eastAsia="Times New Roman" w:hAnsi="Times New Roman" w:cs="Times New Roman"/>
          <w:color w:val="231F20"/>
          <w:sz w:val="24"/>
          <w:szCs w:val="24"/>
        </w:rPr>
        <w:t>student/parent</w:t>
      </w:r>
      <w:r w:rsidRPr="00BE433D">
        <w:rPr>
          <w:rFonts w:ascii="Times New Roman" w:eastAsia="Times New Roman" w:hAnsi="Times New Roman" w:cs="Times New Roman"/>
          <w:color w:val="231F20"/>
          <w:spacing w:val="-20"/>
          <w:sz w:val="24"/>
          <w:szCs w:val="24"/>
        </w:rPr>
        <w:t xml:space="preserve"> </w:t>
      </w:r>
      <w:r w:rsidRPr="00BE433D">
        <w:rPr>
          <w:rFonts w:ascii="Times New Roman" w:eastAsia="Times New Roman" w:hAnsi="Times New Roman" w:cs="Times New Roman"/>
          <w:color w:val="231F20"/>
          <w:sz w:val="24"/>
          <w:szCs w:val="24"/>
        </w:rPr>
        <w:t>no</w:t>
      </w:r>
      <w:r w:rsidRPr="00BE433D">
        <w:rPr>
          <w:rFonts w:ascii="Times New Roman" w:eastAsia="Times New Roman" w:hAnsi="Times New Roman" w:cs="Times New Roman"/>
          <w:color w:val="231F20"/>
          <w:spacing w:val="-21"/>
          <w:sz w:val="24"/>
          <w:szCs w:val="24"/>
        </w:rPr>
        <w:t xml:space="preserve"> </w:t>
      </w:r>
      <w:r w:rsidRPr="00BE433D">
        <w:rPr>
          <w:rFonts w:ascii="Times New Roman" w:eastAsia="Times New Roman" w:hAnsi="Times New Roman" w:cs="Times New Roman"/>
          <w:color w:val="231F20"/>
          <w:sz w:val="24"/>
          <w:szCs w:val="24"/>
        </w:rPr>
        <w:t>later</w:t>
      </w:r>
      <w:r w:rsidRPr="00BE433D">
        <w:rPr>
          <w:rFonts w:ascii="Times New Roman" w:eastAsia="Times New Roman" w:hAnsi="Times New Roman" w:cs="Times New Roman"/>
          <w:color w:val="231F20"/>
          <w:spacing w:val="-21"/>
          <w:sz w:val="24"/>
          <w:szCs w:val="24"/>
        </w:rPr>
        <w:t xml:space="preserve"> </w:t>
      </w:r>
      <w:r w:rsidRPr="00BE433D">
        <w:rPr>
          <w:rFonts w:ascii="Times New Roman" w:eastAsia="Times New Roman" w:hAnsi="Times New Roman" w:cs="Times New Roman"/>
          <w:color w:val="231F20"/>
          <w:sz w:val="24"/>
          <w:szCs w:val="24"/>
        </w:rPr>
        <w:t>than</w:t>
      </w:r>
      <w:r w:rsidRPr="00BE433D">
        <w:rPr>
          <w:rFonts w:ascii="Times New Roman" w:eastAsia="Times New Roman" w:hAnsi="Times New Roman" w:cs="Times New Roman"/>
          <w:color w:val="231F20"/>
          <w:spacing w:val="-21"/>
          <w:sz w:val="24"/>
          <w:szCs w:val="24"/>
        </w:rPr>
        <w:t xml:space="preserve"> </w:t>
      </w:r>
      <w:r w:rsidRPr="00BE433D">
        <w:rPr>
          <w:rFonts w:ascii="Times New Roman" w:eastAsia="Times New Roman" w:hAnsi="Times New Roman" w:cs="Times New Roman"/>
          <w:color w:val="231F20"/>
          <w:sz w:val="24"/>
          <w:szCs w:val="24"/>
        </w:rPr>
        <w:t>ten</w:t>
      </w:r>
      <w:r w:rsidRPr="00BE433D">
        <w:rPr>
          <w:rFonts w:ascii="Times New Roman" w:eastAsia="Times New Roman" w:hAnsi="Times New Roman" w:cs="Times New Roman"/>
          <w:color w:val="231F20"/>
          <w:spacing w:val="-21"/>
          <w:sz w:val="24"/>
          <w:szCs w:val="24"/>
        </w:rPr>
        <w:t xml:space="preserve"> </w:t>
      </w:r>
      <w:r w:rsidRPr="00BE433D">
        <w:rPr>
          <w:rFonts w:ascii="Times New Roman" w:eastAsia="Times New Roman" w:hAnsi="Times New Roman" w:cs="Times New Roman"/>
          <w:color w:val="231F20"/>
          <w:sz w:val="24"/>
          <w:szCs w:val="24"/>
        </w:rPr>
        <w:t>(10)</w:t>
      </w:r>
      <w:r w:rsidRPr="00BE433D">
        <w:rPr>
          <w:rFonts w:ascii="Times New Roman" w:eastAsia="Times New Roman" w:hAnsi="Times New Roman" w:cs="Times New Roman"/>
          <w:color w:val="231F20"/>
          <w:spacing w:val="-21"/>
          <w:sz w:val="24"/>
          <w:szCs w:val="24"/>
        </w:rPr>
        <w:t xml:space="preserve"> </w:t>
      </w:r>
      <w:r w:rsidRPr="00BE433D">
        <w:rPr>
          <w:rFonts w:ascii="Times New Roman" w:eastAsia="Times New Roman" w:hAnsi="Times New Roman" w:cs="Times New Roman"/>
          <w:color w:val="231F20"/>
          <w:sz w:val="24"/>
          <w:szCs w:val="24"/>
        </w:rPr>
        <w:t>work</w:t>
      </w:r>
      <w:r w:rsidRPr="00BE433D">
        <w:rPr>
          <w:rFonts w:ascii="Times New Roman" w:eastAsia="Times New Roman" w:hAnsi="Times New Roman" w:cs="Times New Roman"/>
          <w:color w:val="231F20"/>
          <w:spacing w:val="-21"/>
          <w:sz w:val="24"/>
          <w:szCs w:val="24"/>
        </w:rPr>
        <w:t xml:space="preserve"> </w:t>
      </w:r>
      <w:r w:rsidRPr="00BE433D">
        <w:rPr>
          <w:rFonts w:ascii="Times New Roman" w:eastAsia="Times New Roman" w:hAnsi="Times New Roman" w:cs="Times New Roman"/>
          <w:color w:val="231F20"/>
          <w:sz w:val="24"/>
          <w:szCs w:val="24"/>
        </w:rPr>
        <w:t>days</w:t>
      </w:r>
      <w:r w:rsidRPr="00BE433D">
        <w:rPr>
          <w:rFonts w:ascii="Times New Roman" w:eastAsia="Times New Roman" w:hAnsi="Times New Roman" w:cs="Times New Roman"/>
          <w:color w:val="231F20"/>
          <w:spacing w:val="-21"/>
          <w:sz w:val="24"/>
          <w:szCs w:val="24"/>
        </w:rPr>
        <w:t xml:space="preserve"> </w:t>
      </w:r>
      <w:r w:rsidRPr="00BE433D">
        <w:rPr>
          <w:rFonts w:ascii="Times New Roman" w:eastAsia="Times New Roman" w:hAnsi="Times New Roman" w:cs="Times New Roman"/>
          <w:color w:val="231F20"/>
          <w:sz w:val="24"/>
          <w:szCs w:val="24"/>
        </w:rPr>
        <w:t>after receipt of the student/parent’s o</w:t>
      </w:r>
      <w:r w:rsidR="00D11F71">
        <w:rPr>
          <w:rFonts w:ascii="Times New Roman" w:eastAsia="Times New Roman" w:hAnsi="Times New Roman" w:cs="Times New Roman"/>
          <w:color w:val="231F20"/>
          <w:sz w:val="24"/>
          <w:szCs w:val="24"/>
        </w:rPr>
        <w:t>riginal written grievance. The P</w:t>
      </w:r>
      <w:r w:rsidRPr="00BE433D">
        <w:rPr>
          <w:rFonts w:ascii="Times New Roman" w:eastAsia="Times New Roman" w:hAnsi="Times New Roman" w:cs="Times New Roman"/>
          <w:color w:val="231F20"/>
          <w:sz w:val="24"/>
          <w:szCs w:val="24"/>
        </w:rPr>
        <w:t>rincipal forwards a copy of the grievance and response to the Superintendent and the Title IX/ Equity</w:t>
      </w:r>
      <w:r w:rsidRPr="00BE433D">
        <w:rPr>
          <w:rFonts w:ascii="Times New Roman" w:eastAsia="Times New Roman" w:hAnsi="Times New Roman" w:cs="Times New Roman"/>
          <w:color w:val="231F20"/>
          <w:spacing w:val="-27"/>
          <w:sz w:val="24"/>
          <w:szCs w:val="24"/>
        </w:rPr>
        <w:t xml:space="preserve"> </w:t>
      </w:r>
      <w:r w:rsidRPr="00BE433D">
        <w:rPr>
          <w:rFonts w:ascii="Times New Roman" w:eastAsia="Times New Roman" w:hAnsi="Times New Roman" w:cs="Times New Roman"/>
          <w:color w:val="231F20"/>
          <w:sz w:val="24"/>
          <w:szCs w:val="24"/>
        </w:rPr>
        <w:t>Coordinator.</w:t>
      </w:r>
    </w:p>
    <w:p w14:paraId="7D3B9FE6" w14:textId="77777777" w:rsidR="008905C9" w:rsidRDefault="008905C9" w:rsidP="00771C23">
      <w:pPr>
        <w:widowControl w:val="0"/>
        <w:autoSpaceDE w:val="0"/>
        <w:autoSpaceDN w:val="0"/>
        <w:spacing w:after="0" w:line="249" w:lineRule="auto"/>
        <w:ind w:firstLine="720"/>
        <w:rPr>
          <w:rFonts w:ascii="Times New Roman" w:eastAsia="Times New Roman" w:hAnsi="Times New Roman" w:cs="Times New Roman"/>
          <w:b/>
          <w:color w:val="231F20"/>
          <w:sz w:val="24"/>
          <w:szCs w:val="24"/>
          <w:u w:val="single"/>
        </w:rPr>
      </w:pPr>
    </w:p>
    <w:p w14:paraId="4F145BC1" w14:textId="0C2B8936" w:rsidR="00543B32" w:rsidRDefault="00543B32" w:rsidP="00771C23">
      <w:pPr>
        <w:widowControl w:val="0"/>
        <w:autoSpaceDE w:val="0"/>
        <w:autoSpaceDN w:val="0"/>
        <w:spacing w:after="0" w:line="249" w:lineRule="auto"/>
        <w:ind w:firstLine="720"/>
        <w:rPr>
          <w:rFonts w:ascii="Times New Roman" w:eastAsia="Times New Roman" w:hAnsi="Times New Roman" w:cs="Times New Roman"/>
          <w:color w:val="231F20"/>
          <w:sz w:val="24"/>
          <w:szCs w:val="24"/>
        </w:rPr>
      </w:pPr>
      <w:r w:rsidRPr="00771C23">
        <w:rPr>
          <w:rFonts w:ascii="Times New Roman" w:eastAsia="Times New Roman" w:hAnsi="Times New Roman" w:cs="Times New Roman"/>
          <w:b/>
          <w:color w:val="231F20"/>
          <w:sz w:val="24"/>
          <w:szCs w:val="24"/>
          <w:u w:val="single"/>
        </w:rPr>
        <w:t>Level 2:</w:t>
      </w:r>
      <w:r w:rsidRPr="00BE433D">
        <w:rPr>
          <w:rFonts w:ascii="Times New Roman" w:eastAsia="Times New Roman" w:hAnsi="Times New Roman" w:cs="Times New Roman"/>
          <w:b/>
          <w:color w:val="231F20"/>
          <w:sz w:val="24"/>
          <w:szCs w:val="24"/>
        </w:rPr>
        <w:t xml:space="preserve"> </w:t>
      </w:r>
      <w:r w:rsidRPr="00BE433D">
        <w:rPr>
          <w:rFonts w:ascii="Times New Roman" w:eastAsia="Times New Roman" w:hAnsi="Times New Roman" w:cs="Times New Roman"/>
          <w:color w:val="231F20"/>
          <w:sz w:val="24"/>
          <w:szCs w:val="24"/>
        </w:rPr>
        <w:t>If the student/parent wishes further review of his or her grievance, the original written grievance may be presented to the Title IX/Equity Coordinator. The Title IX/Equity Coordinator,</w:t>
      </w:r>
      <w:r w:rsidR="00D11F71">
        <w:rPr>
          <w:rFonts w:ascii="Times New Roman" w:eastAsia="Times New Roman" w:hAnsi="Times New Roman" w:cs="Times New Roman"/>
          <w:color w:val="231F20"/>
          <w:sz w:val="24"/>
          <w:szCs w:val="24"/>
        </w:rPr>
        <w:t xml:space="preserve"> </w:t>
      </w:r>
      <w:r w:rsidRPr="00BE433D">
        <w:rPr>
          <w:rFonts w:ascii="Times New Roman" w:eastAsia="Times New Roman" w:hAnsi="Times New Roman" w:cs="Times New Roman"/>
          <w:color w:val="231F20"/>
          <w:sz w:val="24"/>
          <w:szCs w:val="24"/>
        </w:rPr>
        <w:t xml:space="preserve">or his/her designee, shall review </w:t>
      </w:r>
      <w:r w:rsidR="00985099" w:rsidRPr="00BE433D">
        <w:rPr>
          <w:rFonts w:ascii="Times New Roman" w:eastAsia="Times New Roman" w:hAnsi="Times New Roman" w:cs="Times New Roman"/>
          <w:color w:val="231F20"/>
          <w:sz w:val="24"/>
          <w:szCs w:val="24"/>
        </w:rPr>
        <w:t>previously presented information</w:t>
      </w:r>
      <w:r w:rsidRPr="00BE433D">
        <w:rPr>
          <w:rFonts w:ascii="Times New Roman" w:eastAsia="Times New Roman" w:hAnsi="Times New Roman" w:cs="Times New Roman"/>
          <w:color w:val="231F20"/>
          <w:sz w:val="24"/>
          <w:szCs w:val="24"/>
        </w:rPr>
        <w:t xml:space="preserve"> </w:t>
      </w:r>
      <w:r w:rsidR="00985099" w:rsidRPr="00BE433D">
        <w:rPr>
          <w:rFonts w:ascii="Times New Roman" w:eastAsia="Times New Roman" w:hAnsi="Times New Roman" w:cs="Times New Roman"/>
          <w:color w:val="231F20"/>
          <w:sz w:val="24"/>
          <w:szCs w:val="24"/>
        </w:rPr>
        <w:t>and administrative</w:t>
      </w:r>
      <w:r w:rsidRPr="00BE433D">
        <w:rPr>
          <w:rFonts w:ascii="Times New Roman" w:eastAsia="Times New Roman" w:hAnsi="Times New Roman" w:cs="Times New Roman"/>
          <w:color w:val="231F20"/>
          <w:sz w:val="24"/>
          <w:szCs w:val="24"/>
        </w:rPr>
        <w:t xml:space="preserve"> responses, and conduct any additional investigation deemed necessary. The Title IX/Equity Coordinator, or designee, shall provide a written response to the student/parent no later than ten (10) work days after receipt of the student/parent’s communication at Level</w:t>
      </w:r>
      <w:r w:rsidRPr="00BE433D">
        <w:rPr>
          <w:rFonts w:ascii="Times New Roman" w:eastAsia="Times New Roman" w:hAnsi="Times New Roman" w:cs="Times New Roman"/>
          <w:color w:val="231F20"/>
          <w:spacing w:val="-13"/>
          <w:sz w:val="24"/>
          <w:szCs w:val="24"/>
        </w:rPr>
        <w:t xml:space="preserve"> </w:t>
      </w:r>
      <w:r w:rsidRPr="00BE433D">
        <w:rPr>
          <w:rFonts w:ascii="Times New Roman" w:eastAsia="Times New Roman" w:hAnsi="Times New Roman" w:cs="Times New Roman"/>
          <w:color w:val="231F20"/>
          <w:sz w:val="24"/>
          <w:szCs w:val="24"/>
        </w:rPr>
        <w:t>2.</w:t>
      </w:r>
    </w:p>
    <w:p w14:paraId="5B10C990" w14:textId="77777777" w:rsidR="008F2C5A" w:rsidRPr="00BE433D" w:rsidRDefault="008F2C5A" w:rsidP="00771C23">
      <w:pPr>
        <w:widowControl w:val="0"/>
        <w:autoSpaceDE w:val="0"/>
        <w:autoSpaceDN w:val="0"/>
        <w:spacing w:after="0" w:line="249" w:lineRule="auto"/>
        <w:ind w:firstLine="720"/>
        <w:rPr>
          <w:rFonts w:ascii="Times New Roman" w:eastAsia="Times New Roman" w:hAnsi="Times New Roman" w:cs="Times New Roman"/>
          <w:sz w:val="24"/>
          <w:szCs w:val="24"/>
        </w:rPr>
      </w:pPr>
    </w:p>
    <w:p w14:paraId="2E1179F9" w14:textId="77777777" w:rsidR="00543B32" w:rsidRPr="00BE433D" w:rsidRDefault="00543B32" w:rsidP="00641F27">
      <w:pPr>
        <w:widowControl w:val="0"/>
        <w:autoSpaceDE w:val="0"/>
        <w:autoSpaceDN w:val="0"/>
        <w:spacing w:after="0" w:line="249" w:lineRule="auto"/>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A written report of all findings of the investigation shall be completed within thirty (30) work days, unless additional time is necessary due to the matter being investigated by a law enforcement or governmental agency.</w:t>
      </w:r>
    </w:p>
    <w:p w14:paraId="6F810512" w14:textId="77777777" w:rsidR="00641F27" w:rsidRDefault="00641F27" w:rsidP="00641F27">
      <w:pPr>
        <w:widowControl w:val="0"/>
        <w:autoSpaceDE w:val="0"/>
        <w:autoSpaceDN w:val="0"/>
        <w:spacing w:after="0" w:line="249" w:lineRule="auto"/>
        <w:rPr>
          <w:rFonts w:ascii="Times New Roman" w:eastAsia="Times New Roman" w:hAnsi="Times New Roman" w:cs="Times New Roman"/>
          <w:b/>
          <w:color w:val="231F20"/>
          <w:sz w:val="24"/>
          <w:szCs w:val="24"/>
        </w:rPr>
      </w:pPr>
    </w:p>
    <w:p w14:paraId="43AC658C" w14:textId="77777777" w:rsidR="00543B32" w:rsidRDefault="00543B32" w:rsidP="00771C23">
      <w:pPr>
        <w:widowControl w:val="0"/>
        <w:autoSpaceDE w:val="0"/>
        <w:autoSpaceDN w:val="0"/>
        <w:spacing w:after="0" w:line="249" w:lineRule="auto"/>
        <w:ind w:firstLine="720"/>
        <w:rPr>
          <w:rFonts w:ascii="Times New Roman" w:eastAsia="Times New Roman" w:hAnsi="Times New Roman" w:cs="Times New Roman"/>
          <w:color w:val="231F20"/>
          <w:sz w:val="24"/>
          <w:szCs w:val="24"/>
        </w:rPr>
      </w:pPr>
      <w:r w:rsidRPr="00771C23">
        <w:rPr>
          <w:rFonts w:ascii="Times New Roman" w:eastAsia="Times New Roman" w:hAnsi="Times New Roman" w:cs="Times New Roman"/>
          <w:b/>
          <w:color w:val="231F20"/>
          <w:sz w:val="24"/>
          <w:szCs w:val="24"/>
          <w:u w:val="single"/>
        </w:rPr>
        <w:t>Level 3:</w:t>
      </w:r>
      <w:r w:rsidRPr="00BE433D">
        <w:rPr>
          <w:rFonts w:ascii="Times New Roman" w:eastAsia="Times New Roman" w:hAnsi="Times New Roman" w:cs="Times New Roman"/>
          <w:b/>
          <w:color w:val="231F20"/>
          <w:sz w:val="24"/>
          <w:szCs w:val="24"/>
        </w:rPr>
        <w:t xml:space="preserve"> </w:t>
      </w:r>
      <w:r w:rsidRPr="00BE433D">
        <w:rPr>
          <w:rFonts w:ascii="Times New Roman" w:eastAsia="Times New Roman" w:hAnsi="Times New Roman" w:cs="Times New Roman"/>
          <w:color w:val="231F20"/>
          <w:sz w:val="24"/>
          <w:szCs w:val="24"/>
        </w:rPr>
        <w:t>If the student/parent wishes further review of his or her grievance, the student/parent may appeal</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written</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response</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of</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7"/>
          <w:sz w:val="24"/>
          <w:szCs w:val="24"/>
        </w:rPr>
        <w:t xml:space="preserve"> </w:t>
      </w:r>
      <w:r w:rsidRPr="00BE433D">
        <w:rPr>
          <w:rFonts w:ascii="Times New Roman" w:eastAsia="Times New Roman" w:hAnsi="Times New Roman" w:cs="Times New Roman"/>
          <w:color w:val="231F20"/>
          <w:sz w:val="24"/>
          <w:szCs w:val="24"/>
        </w:rPr>
        <w:t>Title</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IX</w:t>
      </w:r>
      <w:r w:rsidRPr="00BE433D">
        <w:rPr>
          <w:rFonts w:ascii="Times New Roman" w:eastAsia="Times New Roman" w:hAnsi="Times New Roman" w:cs="Times New Roman"/>
          <w:color w:val="231F20"/>
          <w:spacing w:val="-2"/>
          <w:sz w:val="24"/>
          <w:szCs w:val="24"/>
        </w:rPr>
        <w:t xml:space="preserve"> </w:t>
      </w:r>
      <w:r w:rsidRPr="00BE433D">
        <w:rPr>
          <w:rFonts w:ascii="Times New Roman" w:eastAsia="Times New Roman" w:hAnsi="Times New Roman" w:cs="Times New Roman"/>
          <w:color w:val="231F20"/>
          <w:sz w:val="24"/>
          <w:szCs w:val="24"/>
        </w:rPr>
        <w:t>Equity</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Coordinator</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to</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Superintendent,</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no</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later</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than</w:t>
      </w:r>
      <w:r w:rsidRPr="00BE433D">
        <w:rPr>
          <w:rFonts w:ascii="Times New Roman" w:eastAsia="Times New Roman" w:hAnsi="Times New Roman" w:cs="Times New Roman"/>
          <w:color w:val="231F20"/>
          <w:spacing w:val="-3"/>
          <w:sz w:val="24"/>
          <w:szCs w:val="24"/>
        </w:rPr>
        <w:t xml:space="preserve"> </w:t>
      </w:r>
      <w:r w:rsidRPr="00BE433D">
        <w:rPr>
          <w:rFonts w:ascii="Times New Roman" w:eastAsia="Times New Roman" w:hAnsi="Times New Roman" w:cs="Times New Roman"/>
          <w:color w:val="231F20"/>
          <w:sz w:val="24"/>
          <w:szCs w:val="24"/>
        </w:rPr>
        <w:t>ten</w:t>
      </w:r>
      <w:r w:rsidR="00641F27">
        <w:rPr>
          <w:rFonts w:ascii="Times New Roman" w:eastAsia="Times New Roman" w:hAnsi="Times New Roman" w:cs="Times New Roman"/>
          <w:color w:val="231F20"/>
          <w:sz w:val="24"/>
          <w:szCs w:val="24"/>
        </w:rPr>
        <w:t xml:space="preserve"> (10) </w:t>
      </w:r>
      <w:r w:rsidR="00D11F71">
        <w:rPr>
          <w:rFonts w:ascii="Times New Roman" w:eastAsia="Times New Roman" w:hAnsi="Times New Roman" w:cs="Times New Roman"/>
          <w:color w:val="231F20"/>
          <w:sz w:val="24"/>
          <w:szCs w:val="24"/>
        </w:rPr>
        <w:t>w</w:t>
      </w:r>
      <w:r w:rsidR="00985099" w:rsidRPr="00BE433D">
        <w:rPr>
          <w:rFonts w:ascii="Times New Roman" w:eastAsia="Times New Roman" w:hAnsi="Times New Roman" w:cs="Times New Roman"/>
          <w:color w:val="231F20"/>
          <w:sz w:val="24"/>
          <w:szCs w:val="24"/>
        </w:rPr>
        <w:t>ork</w:t>
      </w:r>
      <w:r w:rsidRPr="00BE433D">
        <w:rPr>
          <w:rFonts w:ascii="Times New Roman" w:eastAsia="Times New Roman" w:hAnsi="Times New Roman" w:cs="Times New Roman"/>
          <w:color w:val="231F20"/>
          <w:sz w:val="24"/>
          <w:szCs w:val="24"/>
        </w:rPr>
        <w:t xml:space="preserve"> days after receipt of the Title IX/Equity Coordinator’s response from Level</w:t>
      </w:r>
      <w:r w:rsidRPr="00BE433D">
        <w:rPr>
          <w:rFonts w:ascii="Times New Roman" w:eastAsia="Times New Roman" w:hAnsi="Times New Roman" w:cs="Times New Roman"/>
          <w:color w:val="231F20"/>
          <w:spacing w:val="-20"/>
          <w:sz w:val="24"/>
          <w:szCs w:val="24"/>
        </w:rPr>
        <w:t xml:space="preserve"> </w:t>
      </w:r>
      <w:r w:rsidRPr="00BE433D">
        <w:rPr>
          <w:rFonts w:ascii="Times New Roman" w:eastAsia="Times New Roman" w:hAnsi="Times New Roman" w:cs="Times New Roman"/>
          <w:color w:val="231F20"/>
          <w:sz w:val="24"/>
          <w:szCs w:val="24"/>
        </w:rPr>
        <w:t>2.</w:t>
      </w:r>
    </w:p>
    <w:p w14:paraId="47C075D0" w14:textId="77777777" w:rsidR="00641F27" w:rsidRPr="00BE433D" w:rsidRDefault="00641F27" w:rsidP="00641F27">
      <w:pPr>
        <w:widowControl w:val="0"/>
        <w:autoSpaceDE w:val="0"/>
        <w:autoSpaceDN w:val="0"/>
        <w:spacing w:after="0" w:line="249" w:lineRule="auto"/>
        <w:rPr>
          <w:rFonts w:ascii="Times New Roman" w:eastAsia="Times New Roman" w:hAnsi="Times New Roman" w:cs="Times New Roman"/>
          <w:sz w:val="24"/>
          <w:szCs w:val="24"/>
        </w:rPr>
      </w:pPr>
    </w:p>
    <w:p w14:paraId="3D74911E" w14:textId="77777777" w:rsidR="00543B32" w:rsidRPr="00BE433D" w:rsidRDefault="00543B32" w:rsidP="00771C23">
      <w:pPr>
        <w:widowControl w:val="0"/>
        <w:autoSpaceDE w:val="0"/>
        <w:autoSpaceDN w:val="0"/>
        <w:spacing w:after="0" w:line="249" w:lineRule="auto"/>
        <w:ind w:firstLine="720"/>
        <w:rPr>
          <w:rFonts w:ascii="Times New Roman" w:eastAsia="Times New Roman" w:hAnsi="Times New Roman" w:cs="Times New Roman"/>
          <w:sz w:val="24"/>
          <w:szCs w:val="24"/>
        </w:rPr>
      </w:pP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Superintendent</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shall</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consider</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original</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written</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grievance</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and</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the</w:t>
      </w:r>
      <w:r w:rsidRPr="00BE433D">
        <w:rPr>
          <w:rFonts w:ascii="Times New Roman" w:eastAsia="Times New Roman" w:hAnsi="Times New Roman" w:cs="Times New Roman"/>
          <w:color w:val="231F20"/>
          <w:spacing w:val="-14"/>
          <w:sz w:val="24"/>
          <w:szCs w:val="24"/>
        </w:rPr>
        <w:t xml:space="preserve"> </w:t>
      </w:r>
      <w:r w:rsidRPr="00BE433D">
        <w:rPr>
          <w:rFonts w:ascii="Times New Roman" w:eastAsia="Times New Roman" w:hAnsi="Times New Roman" w:cs="Times New Roman"/>
          <w:color w:val="231F20"/>
          <w:sz w:val="24"/>
          <w:szCs w:val="24"/>
        </w:rPr>
        <w:t>Title</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IX</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Equity</w:t>
      </w:r>
      <w:r w:rsidRPr="00BE433D">
        <w:rPr>
          <w:rFonts w:ascii="Times New Roman" w:eastAsia="Times New Roman" w:hAnsi="Times New Roman" w:cs="Times New Roman"/>
          <w:color w:val="231F20"/>
          <w:spacing w:val="-10"/>
          <w:sz w:val="24"/>
          <w:szCs w:val="24"/>
        </w:rPr>
        <w:t xml:space="preserve"> </w:t>
      </w:r>
      <w:r w:rsidRPr="00BE433D">
        <w:rPr>
          <w:rFonts w:ascii="Times New Roman" w:eastAsia="Times New Roman" w:hAnsi="Times New Roman" w:cs="Times New Roman"/>
          <w:color w:val="231F20"/>
          <w:sz w:val="24"/>
          <w:szCs w:val="24"/>
        </w:rPr>
        <w:t>Coordinator’s response as the appeal and will provide the student/parent a written response within ten (10) work days. The decision of the Superintendent shall be</w:t>
      </w:r>
      <w:r w:rsidRPr="00BE433D">
        <w:rPr>
          <w:rFonts w:ascii="Times New Roman" w:eastAsia="Times New Roman" w:hAnsi="Times New Roman" w:cs="Times New Roman"/>
          <w:color w:val="231F20"/>
          <w:spacing w:val="-18"/>
          <w:sz w:val="24"/>
          <w:szCs w:val="24"/>
        </w:rPr>
        <w:t xml:space="preserve"> </w:t>
      </w:r>
      <w:r w:rsidRPr="00BE433D">
        <w:rPr>
          <w:rFonts w:ascii="Times New Roman" w:eastAsia="Times New Roman" w:hAnsi="Times New Roman" w:cs="Times New Roman"/>
          <w:color w:val="231F20"/>
          <w:sz w:val="24"/>
          <w:szCs w:val="24"/>
        </w:rPr>
        <w:t>final.</w:t>
      </w:r>
    </w:p>
    <w:p w14:paraId="3BEFFC99" w14:textId="77777777" w:rsidR="000D66E0" w:rsidRDefault="000D66E0" w:rsidP="00747836">
      <w:pPr>
        <w:spacing w:after="0"/>
        <w:rPr>
          <w:rFonts w:ascii="Times New Roman" w:hAnsi="Times New Roman" w:cs="Times New Roman"/>
          <w:b/>
          <w:bCs/>
          <w:sz w:val="24"/>
          <w:szCs w:val="24"/>
          <w:u w:val="single"/>
        </w:rPr>
      </w:pPr>
    </w:p>
    <w:p w14:paraId="41B2C516" w14:textId="77777777" w:rsidR="008905C9" w:rsidRDefault="008905C9" w:rsidP="00747836">
      <w:pPr>
        <w:spacing w:after="0"/>
        <w:rPr>
          <w:rFonts w:ascii="Times New Roman" w:hAnsi="Times New Roman" w:cs="Times New Roman"/>
          <w:b/>
          <w:bCs/>
          <w:sz w:val="24"/>
          <w:szCs w:val="24"/>
          <w:u w:val="single"/>
        </w:rPr>
      </w:pPr>
    </w:p>
    <w:p w14:paraId="00BA451D" w14:textId="02E90D60" w:rsidR="00747836" w:rsidRPr="00747836" w:rsidRDefault="00747836" w:rsidP="00747836">
      <w:pPr>
        <w:spacing w:after="0"/>
        <w:rPr>
          <w:rFonts w:ascii="Times New Roman" w:hAnsi="Times New Roman" w:cs="Times New Roman"/>
          <w:b/>
          <w:bCs/>
          <w:sz w:val="24"/>
          <w:szCs w:val="24"/>
          <w:u w:val="single"/>
        </w:rPr>
      </w:pPr>
      <w:r w:rsidRPr="00747836">
        <w:rPr>
          <w:rFonts w:ascii="Times New Roman" w:hAnsi="Times New Roman" w:cs="Times New Roman"/>
          <w:b/>
          <w:bCs/>
          <w:sz w:val="24"/>
          <w:szCs w:val="24"/>
          <w:u w:val="single"/>
        </w:rPr>
        <w:lastRenderedPageBreak/>
        <w:t>Child Find Notice</w:t>
      </w:r>
    </w:p>
    <w:p w14:paraId="04FA209D" w14:textId="77777777" w:rsidR="00747836" w:rsidRPr="006B18A9" w:rsidRDefault="006B18A9" w:rsidP="00747836">
      <w:pPr>
        <w:pStyle w:val="BodyText"/>
        <w:spacing w:after="0"/>
        <w:ind w:firstLine="720"/>
        <w:rPr>
          <w:rFonts w:ascii="Times New Roman" w:hAnsi="Times New Roman" w:cs="Times New Roman"/>
          <w:iCs/>
          <w:sz w:val="24"/>
          <w:szCs w:val="24"/>
        </w:rPr>
      </w:pPr>
      <w:r w:rsidRPr="006B18A9">
        <w:rPr>
          <w:rFonts w:ascii="Times New Roman" w:hAnsi="Times New Roman" w:cs="Times New Roman"/>
          <w:iCs/>
          <w:sz w:val="24"/>
          <w:szCs w:val="24"/>
        </w:rPr>
        <w:t xml:space="preserve">Covington Independent Schools </w:t>
      </w:r>
      <w:r w:rsidR="00747836" w:rsidRPr="006B18A9">
        <w:rPr>
          <w:rFonts w:ascii="Times New Roman" w:hAnsi="Times New Roman" w:cs="Times New Roman"/>
          <w:iCs/>
          <w:sz w:val="24"/>
          <w:szCs w:val="24"/>
        </w:rPr>
        <w:t xml:space="preserve">is committed to locate, identify and evaluate </w:t>
      </w:r>
      <w:r w:rsidR="00747836" w:rsidRPr="006B18A9">
        <w:rPr>
          <w:rFonts w:ascii="Times New Roman" w:hAnsi="Times New Roman" w:cs="Times New Roman"/>
          <w:bCs/>
          <w:iCs/>
          <w:sz w:val="24"/>
          <w:szCs w:val="24"/>
        </w:rPr>
        <w:t>any child age 3-21 who resides in the District and who may have a disability</w:t>
      </w:r>
      <w:r w:rsidR="00747836" w:rsidRPr="006B18A9">
        <w:rPr>
          <w:rFonts w:ascii="Times New Roman" w:hAnsi="Times New Roman" w:cs="Times New Roman"/>
          <w:iCs/>
          <w:sz w:val="24"/>
          <w:szCs w:val="24"/>
        </w:rPr>
        <w:t xml:space="preserve"> and need special education services.  This includes children attending public, private or home schools as well as those not attending school at all, migrant or homeless children, and children unable to access or progress in the general course of study as well as those advancing from grade to grade but who may need special education services.  </w:t>
      </w:r>
    </w:p>
    <w:p w14:paraId="0AC1C78F" w14:textId="649C0522" w:rsidR="00747836" w:rsidRPr="006B18A9" w:rsidRDefault="00747836" w:rsidP="00747836">
      <w:pPr>
        <w:pStyle w:val="BodyText"/>
        <w:spacing w:after="0"/>
        <w:ind w:firstLine="720"/>
        <w:rPr>
          <w:rFonts w:ascii="Times New Roman" w:hAnsi="Times New Roman" w:cs="Times New Roman"/>
          <w:iCs/>
          <w:sz w:val="24"/>
          <w:szCs w:val="24"/>
        </w:rPr>
      </w:pPr>
      <w:r w:rsidRPr="006B18A9">
        <w:rPr>
          <w:rFonts w:ascii="Times New Roman" w:hAnsi="Times New Roman" w:cs="Times New Roman"/>
          <w:iCs/>
          <w:sz w:val="24"/>
          <w:szCs w:val="24"/>
        </w:rPr>
        <w:t xml:space="preserve">Parents, relatives, public and private agency employees, and concerned citizens are urged to help the District find any child who may need special education services.  If you know a child who lives within the District boundaries who may have a disability and need special education services, please contact the Director of Special Education for further information:  (859) </w:t>
      </w:r>
      <w:r w:rsidR="00155660">
        <w:rPr>
          <w:rFonts w:ascii="Times New Roman" w:hAnsi="Times New Roman" w:cs="Times New Roman"/>
          <w:iCs/>
          <w:sz w:val="24"/>
          <w:szCs w:val="24"/>
        </w:rPr>
        <w:t>392-3170</w:t>
      </w:r>
      <w:r w:rsidRPr="006B18A9">
        <w:rPr>
          <w:rFonts w:ascii="Times New Roman" w:hAnsi="Times New Roman" w:cs="Times New Roman"/>
          <w:iCs/>
          <w:sz w:val="24"/>
          <w:szCs w:val="24"/>
        </w:rPr>
        <w:t xml:space="preserve">. The information provided is confidential and will only be used to contact the child’s parent or guardian to find out if the child needs to be referred for an evaluation to access special education. </w:t>
      </w:r>
    </w:p>
    <w:p w14:paraId="4711717A" w14:textId="77777777" w:rsidR="00747836" w:rsidRDefault="00747836" w:rsidP="00747836">
      <w:pPr>
        <w:pStyle w:val="BodyText"/>
        <w:spacing w:after="0"/>
        <w:ind w:firstLine="720"/>
        <w:rPr>
          <w:rFonts w:ascii="Times New Roman" w:hAnsi="Times New Roman" w:cs="Times New Roman"/>
          <w:i/>
          <w:iCs/>
          <w:sz w:val="24"/>
          <w:szCs w:val="24"/>
        </w:rPr>
      </w:pPr>
    </w:p>
    <w:p w14:paraId="033B3C8F" w14:textId="77777777" w:rsidR="00543B32" w:rsidRPr="00771C23" w:rsidRDefault="00543B32" w:rsidP="00771C23">
      <w:pPr>
        <w:widowControl w:val="0"/>
        <w:autoSpaceDE w:val="0"/>
        <w:autoSpaceDN w:val="0"/>
        <w:spacing w:after="0" w:line="264" w:lineRule="exact"/>
        <w:rPr>
          <w:rFonts w:ascii="Times New Roman" w:eastAsia="Times New Roman" w:hAnsi="Times New Roman" w:cs="Times New Roman"/>
          <w:b/>
          <w:sz w:val="24"/>
          <w:szCs w:val="24"/>
          <w:u w:val="single"/>
        </w:rPr>
      </w:pPr>
      <w:r w:rsidRPr="00771C23">
        <w:rPr>
          <w:rFonts w:ascii="Times New Roman" w:eastAsia="Times New Roman" w:hAnsi="Times New Roman" w:cs="Times New Roman"/>
          <w:b/>
          <w:color w:val="231F20"/>
          <w:sz w:val="24"/>
          <w:szCs w:val="24"/>
          <w:u w:val="single"/>
        </w:rPr>
        <w:t>Notice of Non-Discrimination</w:t>
      </w:r>
    </w:p>
    <w:p w14:paraId="23C2EE23" w14:textId="1DB08546" w:rsidR="00396F8F" w:rsidRPr="00396F8F" w:rsidRDefault="00396F8F" w:rsidP="00396F8F">
      <w:pPr>
        <w:autoSpaceDE w:val="0"/>
        <w:autoSpaceDN w:val="0"/>
        <w:ind w:firstLine="720"/>
        <w:rPr>
          <w:rFonts w:ascii="Times New Roman" w:hAnsi="Times New Roman" w:cs="Times New Roman"/>
          <w:sz w:val="24"/>
          <w:szCs w:val="24"/>
        </w:rPr>
      </w:pPr>
      <w:r w:rsidRPr="00396F8F">
        <w:rPr>
          <w:rFonts w:ascii="Times New Roman" w:hAnsi="Times New Roman" w:cs="Times New Roman"/>
          <w:color w:val="231F20"/>
          <w:sz w:val="24"/>
          <w:szCs w:val="24"/>
        </w:rPr>
        <w:t xml:space="preserve">Students, their families, and employees/potential employees of Covington Independent Public Schools, are hereby notified that Covington Independent Public Schools does not discriminate on the basis of race, color, national origin, age, religion, marital status, gender, </w:t>
      </w:r>
      <w:r w:rsidRPr="005372B7">
        <w:rPr>
          <w:rFonts w:ascii="Times New Roman" w:hAnsi="Times New Roman" w:cs="Times New Roman"/>
          <w:color w:val="000000" w:themeColor="text1"/>
          <w:sz w:val="24"/>
          <w:szCs w:val="24"/>
        </w:rPr>
        <w:t>sexual orientation, gender identity,</w:t>
      </w:r>
      <w:r w:rsidR="003D594E" w:rsidRPr="005372B7">
        <w:rPr>
          <w:rFonts w:ascii="Times New Roman" w:hAnsi="Times New Roman" w:cs="Times New Roman"/>
          <w:color w:val="000000" w:themeColor="text1"/>
          <w:sz w:val="24"/>
          <w:szCs w:val="24"/>
        </w:rPr>
        <w:t xml:space="preserve"> gender expression,</w:t>
      </w:r>
      <w:r w:rsidRPr="005372B7">
        <w:rPr>
          <w:rFonts w:ascii="Times New Roman" w:hAnsi="Times New Roman" w:cs="Times New Roman"/>
          <w:color w:val="000000" w:themeColor="text1"/>
          <w:sz w:val="24"/>
          <w:szCs w:val="24"/>
        </w:rPr>
        <w:t xml:space="preserve"> </w:t>
      </w:r>
      <w:r w:rsidRPr="00396F8F">
        <w:rPr>
          <w:rFonts w:ascii="Times New Roman" w:hAnsi="Times New Roman" w:cs="Times New Roman"/>
          <w:color w:val="231F20"/>
          <w:sz w:val="24"/>
          <w:szCs w:val="24"/>
        </w:rPr>
        <w:t>disability or genetic information, in employment programs, vocational programs, or activities set forth in compliance with federal and state statutes and regulations. The lack of English language skills is not a barrier to admission and participation in programs and activities including career and technical</w:t>
      </w:r>
      <w:r w:rsidRPr="00396F8F">
        <w:rPr>
          <w:rFonts w:ascii="Times New Roman" w:hAnsi="Times New Roman" w:cs="Times New Roman"/>
          <w:color w:val="231F20"/>
          <w:spacing w:val="-7"/>
          <w:sz w:val="24"/>
          <w:szCs w:val="24"/>
        </w:rPr>
        <w:t xml:space="preserve"> </w:t>
      </w:r>
      <w:r w:rsidRPr="00396F8F">
        <w:rPr>
          <w:rFonts w:ascii="Times New Roman" w:hAnsi="Times New Roman" w:cs="Times New Roman"/>
          <w:color w:val="231F20"/>
          <w:sz w:val="24"/>
          <w:szCs w:val="24"/>
        </w:rPr>
        <w:t>education.</w:t>
      </w:r>
    </w:p>
    <w:p w14:paraId="08368C3C" w14:textId="77777777" w:rsidR="00396F8F" w:rsidRPr="00396F8F" w:rsidRDefault="00396F8F" w:rsidP="00396F8F">
      <w:pPr>
        <w:autoSpaceDE w:val="0"/>
        <w:autoSpaceDN w:val="0"/>
        <w:ind w:firstLine="720"/>
        <w:rPr>
          <w:rFonts w:ascii="Times New Roman" w:hAnsi="Times New Roman" w:cs="Times New Roman"/>
          <w:sz w:val="24"/>
          <w:szCs w:val="24"/>
        </w:rPr>
      </w:pPr>
      <w:r w:rsidRPr="00396F8F">
        <w:rPr>
          <w:rFonts w:ascii="Times New Roman" w:hAnsi="Times New Roman" w:cs="Times New Roman"/>
          <w:color w:val="231F20"/>
          <w:sz w:val="24"/>
          <w:szCs w:val="24"/>
        </w:rPr>
        <w:t xml:space="preserve">Any person having inquiries concerning Covington Independent Public Schools’ compliance with Title II, Title </w:t>
      </w:r>
      <w:r w:rsidRPr="00396F8F">
        <w:rPr>
          <w:rFonts w:ascii="Times New Roman" w:hAnsi="Times New Roman" w:cs="Times New Roman"/>
          <w:color w:val="231F20"/>
          <w:spacing w:val="-11"/>
          <w:sz w:val="24"/>
          <w:szCs w:val="24"/>
        </w:rPr>
        <w:t xml:space="preserve">IV, </w:t>
      </w:r>
      <w:r w:rsidRPr="00396F8F">
        <w:rPr>
          <w:rFonts w:ascii="Times New Roman" w:hAnsi="Times New Roman" w:cs="Times New Roman"/>
          <w:color w:val="231F20"/>
          <w:sz w:val="24"/>
          <w:szCs w:val="24"/>
        </w:rPr>
        <w:t>Title VI, Title IX, American’s with Disabilities Act and/or Section 504 may contact Covington Independent Public Schools,</w:t>
      </w:r>
      <w:r w:rsidRPr="00396F8F">
        <w:rPr>
          <w:rFonts w:ascii="Times New Roman" w:hAnsi="Times New Roman" w:cs="Times New Roman"/>
          <w:color w:val="231F20"/>
          <w:spacing w:val="-16"/>
          <w:sz w:val="24"/>
          <w:szCs w:val="24"/>
        </w:rPr>
        <w:t xml:space="preserve"> </w:t>
      </w:r>
      <w:r w:rsidRPr="00396F8F">
        <w:rPr>
          <w:rFonts w:ascii="Times New Roman" w:hAnsi="Times New Roman" w:cs="Times New Roman"/>
          <w:color w:val="231F20"/>
          <w:sz w:val="24"/>
          <w:szCs w:val="24"/>
        </w:rPr>
        <w:t>25 E 7</w:t>
      </w:r>
      <w:r w:rsidRPr="00396F8F">
        <w:rPr>
          <w:rFonts w:ascii="Times New Roman" w:hAnsi="Times New Roman" w:cs="Times New Roman"/>
          <w:color w:val="231F20"/>
          <w:sz w:val="24"/>
          <w:szCs w:val="24"/>
          <w:vertAlign w:val="superscript"/>
        </w:rPr>
        <w:t>th</w:t>
      </w:r>
      <w:r w:rsidRPr="00396F8F">
        <w:rPr>
          <w:rFonts w:ascii="Times New Roman" w:hAnsi="Times New Roman" w:cs="Times New Roman"/>
          <w:color w:val="231F20"/>
          <w:sz w:val="24"/>
          <w:szCs w:val="24"/>
        </w:rPr>
        <w:t xml:space="preserve"> Street, Covington, KY 41011, 859-392-1000, Monday- Friday 8:00 a.m. and 4:00</w:t>
      </w:r>
      <w:r w:rsidRPr="00396F8F">
        <w:rPr>
          <w:rFonts w:ascii="Times New Roman" w:hAnsi="Times New Roman" w:cs="Times New Roman"/>
          <w:color w:val="231F20"/>
          <w:spacing w:val="-6"/>
          <w:sz w:val="24"/>
          <w:szCs w:val="24"/>
        </w:rPr>
        <w:t xml:space="preserve"> </w:t>
      </w:r>
      <w:r w:rsidRPr="00396F8F">
        <w:rPr>
          <w:rFonts w:ascii="Times New Roman" w:hAnsi="Times New Roman" w:cs="Times New Roman"/>
          <w:color w:val="231F20"/>
          <w:sz w:val="24"/>
          <w:szCs w:val="24"/>
        </w:rPr>
        <w:t>p.m.</w:t>
      </w:r>
    </w:p>
    <w:p w14:paraId="57547DC1" w14:textId="47EB2360" w:rsidR="00396F8F" w:rsidRPr="00396F8F" w:rsidRDefault="00396F8F" w:rsidP="00396F8F">
      <w:pPr>
        <w:autoSpaceDE w:val="0"/>
        <w:autoSpaceDN w:val="0"/>
        <w:ind w:firstLine="720"/>
        <w:rPr>
          <w:rFonts w:ascii="Times New Roman" w:hAnsi="Times New Roman" w:cs="Times New Roman"/>
          <w:color w:val="231F20"/>
          <w:sz w:val="24"/>
          <w:szCs w:val="24"/>
        </w:rPr>
      </w:pPr>
      <w:r w:rsidRPr="00396F8F">
        <w:rPr>
          <w:rFonts w:ascii="Times New Roman" w:hAnsi="Times New Roman" w:cs="Times New Roman"/>
          <w:color w:val="231F20"/>
          <w:sz w:val="24"/>
          <w:szCs w:val="24"/>
        </w:rPr>
        <w:t>To obtain this notice in another language other than English, please call:  859-392-1000</w:t>
      </w:r>
      <w:r w:rsidR="00236B07">
        <w:rPr>
          <w:rFonts w:ascii="Times New Roman" w:hAnsi="Times New Roman" w:cs="Times New Roman"/>
          <w:color w:val="231F20"/>
          <w:sz w:val="24"/>
          <w:szCs w:val="24"/>
        </w:rPr>
        <w:t>.</w:t>
      </w:r>
    </w:p>
    <w:p w14:paraId="162723C4" w14:textId="77777777" w:rsidR="000D66E0" w:rsidRDefault="000D66E0">
      <w:pPr>
        <w:rPr>
          <w:rFonts w:ascii="Times New Roman" w:hAnsi="Times New Roman" w:cs="Times New Roman"/>
          <w:sz w:val="24"/>
          <w:szCs w:val="24"/>
        </w:rPr>
      </w:pPr>
      <w:r>
        <w:rPr>
          <w:rFonts w:ascii="Times New Roman" w:hAnsi="Times New Roman" w:cs="Times New Roman"/>
          <w:sz w:val="24"/>
          <w:szCs w:val="24"/>
        </w:rPr>
        <w:br w:type="page"/>
      </w:r>
    </w:p>
    <w:p w14:paraId="7693DDD5" w14:textId="77777777" w:rsidR="00543B32" w:rsidRPr="00D851B6" w:rsidRDefault="00543B32" w:rsidP="00D851B6">
      <w:pPr>
        <w:spacing w:after="0"/>
        <w:rPr>
          <w:rFonts w:ascii="Times New Roman" w:hAnsi="Times New Roman" w:cs="Times New Roman"/>
          <w:b/>
          <w:sz w:val="24"/>
          <w:szCs w:val="24"/>
          <w:u w:val="single"/>
        </w:rPr>
      </w:pPr>
      <w:r w:rsidRPr="00D851B6">
        <w:rPr>
          <w:rFonts w:ascii="Times New Roman" w:hAnsi="Times New Roman" w:cs="Times New Roman"/>
          <w:b/>
          <w:sz w:val="24"/>
          <w:szCs w:val="24"/>
          <w:u w:val="single"/>
        </w:rPr>
        <w:lastRenderedPageBreak/>
        <w:t>Annual Notification Family Education</w:t>
      </w:r>
      <w:r w:rsidR="00EE3439">
        <w:rPr>
          <w:rFonts w:ascii="Times New Roman" w:hAnsi="Times New Roman" w:cs="Times New Roman"/>
          <w:b/>
          <w:sz w:val="24"/>
          <w:szCs w:val="24"/>
          <w:u w:val="single"/>
        </w:rPr>
        <w:t>al</w:t>
      </w:r>
      <w:r w:rsidRPr="00D851B6">
        <w:rPr>
          <w:rFonts w:ascii="Times New Roman" w:hAnsi="Times New Roman" w:cs="Times New Roman"/>
          <w:b/>
          <w:sz w:val="24"/>
          <w:szCs w:val="24"/>
          <w:u w:val="single"/>
        </w:rPr>
        <w:t xml:space="preserve"> Rights and Privacy Act (FERPA) Rights</w:t>
      </w:r>
    </w:p>
    <w:p w14:paraId="21B22719" w14:textId="77777777" w:rsidR="0081115D" w:rsidRPr="00D851B6" w:rsidRDefault="00543B32" w:rsidP="00D851B6">
      <w:pPr>
        <w:spacing w:after="0"/>
        <w:ind w:firstLine="720"/>
        <w:rPr>
          <w:rFonts w:ascii="Times New Roman" w:hAnsi="Times New Roman" w:cs="Times New Roman"/>
          <w:sz w:val="24"/>
          <w:szCs w:val="24"/>
        </w:rPr>
      </w:pPr>
      <w:r w:rsidRPr="00D851B6">
        <w:rPr>
          <w:rFonts w:ascii="Times New Roman" w:hAnsi="Times New Roman" w:cs="Times New Roman"/>
          <w:sz w:val="24"/>
          <w:szCs w:val="24"/>
        </w:rPr>
        <w:t>The Family Education</w:t>
      </w:r>
      <w:r w:rsidR="00EE3439">
        <w:rPr>
          <w:rFonts w:ascii="Times New Roman" w:hAnsi="Times New Roman" w:cs="Times New Roman"/>
          <w:sz w:val="24"/>
          <w:szCs w:val="24"/>
        </w:rPr>
        <w:t>al</w:t>
      </w:r>
      <w:r w:rsidRPr="00D851B6">
        <w:rPr>
          <w:rFonts w:ascii="Times New Roman" w:hAnsi="Times New Roman" w:cs="Times New Roman"/>
          <w:sz w:val="24"/>
          <w:szCs w:val="24"/>
        </w:rPr>
        <w:t xml:space="preserve"> Rights and Privacy Act </w:t>
      </w:r>
      <w:r w:rsidRPr="00D851B6">
        <w:rPr>
          <w:rFonts w:ascii="Times New Roman" w:hAnsi="Times New Roman" w:cs="Times New Roman"/>
          <w:spacing w:val="-4"/>
          <w:sz w:val="24"/>
          <w:szCs w:val="24"/>
        </w:rPr>
        <w:t xml:space="preserve">(FERPA) </w:t>
      </w:r>
      <w:r w:rsidRPr="00D851B6">
        <w:rPr>
          <w:rFonts w:ascii="Times New Roman" w:hAnsi="Times New Roman" w:cs="Times New Roman"/>
          <w:sz w:val="24"/>
          <w:szCs w:val="24"/>
        </w:rPr>
        <w:t>affords parents and “eligible students” [students eighteen</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(18)</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years</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of</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age</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or</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older</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or</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students</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who</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are</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attending</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a</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postsecondary</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institution]</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certain</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rights</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with respect to the student’s education records. They</w:t>
      </w:r>
      <w:r w:rsidRPr="00D851B6">
        <w:rPr>
          <w:rFonts w:ascii="Times New Roman" w:hAnsi="Times New Roman" w:cs="Times New Roman"/>
          <w:spacing w:val="-18"/>
          <w:sz w:val="24"/>
          <w:szCs w:val="24"/>
        </w:rPr>
        <w:t xml:space="preserve"> </w:t>
      </w:r>
      <w:r w:rsidRPr="00D851B6">
        <w:rPr>
          <w:rFonts w:ascii="Times New Roman" w:hAnsi="Times New Roman" w:cs="Times New Roman"/>
          <w:sz w:val="24"/>
          <w:szCs w:val="24"/>
        </w:rPr>
        <w:t>are:</w:t>
      </w:r>
    </w:p>
    <w:p w14:paraId="4A92A127" w14:textId="77777777" w:rsidR="0081115D" w:rsidRPr="009A0377"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z w:val="24"/>
          <w:szCs w:val="24"/>
        </w:rPr>
        <w:t>The right to inspect and review the student’s education records within forty-five (45) days of the day</w:t>
      </w:r>
      <w:r w:rsidRPr="009A0377">
        <w:rPr>
          <w:rFonts w:ascii="Times New Roman" w:hAnsi="Times New Roman" w:cs="Times New Roman"/>
          <w:spacing w:val="-29"/>
          <w:sz w:val="24"/>
          <w:szCs w:val="24"/>
        </w:rPr>
        <w:t xml:space="preserve">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r w:rsidRPr="009A0377">
        <w:rPr>
          <w:rFonts w:ascii="Times New Roman" w:hAnsi="Times New Roman" w:cs="Times New Roman"/>
          <w:sz w:val="24"/>
          <w:szCs w:val="24"/>
        </w:rPr>
        <w:t xml:space="preserve"> receives a request for</w:t>
      </w:r>
      <w:r w:rsidRPr="009A0377">
        <w:rPr>
          <w:rFonts w:ascii="Times New Roman" w:hAnsi="Times New Roman" w:cs="Times New Roman"/>
          <w:spacing w:val="-26"/>
          <w:sz w:val="24"/>
          <w:szCs w:val="24"/>
        </w:rPr>
        <w:t xml:space="preserve"> </w:t>
      </w:r>
      <w:r w:rsidRPr="009A0377">
        <w:rPr>
          <w:rFonts w:ascii="Times New Roman" w:hAnsi="Times New Roman" w:cs="Times New Roman"/>
          <w:sz w:val="24"/>
          <w:szCs w:val="24"/>
        </w:rPr>
        <w:t>access.</w:t>
      </w:r>
    </w:p>
    <w:p w14:paraId="763D4269" w14:textId="77777777" w:rsidR="0081115D" w:rsidRPr="009A0377"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z w:val="24"/>
          <w:szCs w:val="24"/>
        </w:rPr>
        <w:t>Parents or eligible students should submit to the school Principal/designee a written request that identifies the record(s)</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they</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wish</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to</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inspect.</w:t>
      </w:r>
      <w:r w:rsidRPr="009A0377">
        <w:rPr>
          <w:rFonts w:ascii="Times New Roman" w:hAnsi="Times New Roman" w:cs="Times New Roman"/>
          <w:spacing w:val="-12"/>
          <w:sz w:val="24"/>
          <w:szCs w:val="24"/>
        </w:rPr>
        <w:t xml:space="preserve"> </w:t>
      </w:r>
      <w:r w:rsidRPr="009A0377">
        <w:rPr>
          <w:rFonts w:ascii="Times New Roman" w:hAnsi="Times New Roman" w:cs="Times New Roman"/>
          <w:sz w:val="24"/>
          <w:szCs w:val="24"/>
        </w:rPr>
        <w:t>The</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Principal</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will</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make</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arrangements</w:t>
      </w:r>
      <w:r w:rsidRPr="009A0377">
        <w:rPr>
          <w:rFonts w:ascii="Times New Roman" w:hAnsi="Times New Roman" w:cs="Times New Roman"/>
          <w:spacing w:val="-9"/>
          <w:sz w:val="24"/>
          <w:szCs w:val="24"/>
        </w:rPr>
        <w:t xml:space="preserve"> </w:t>
      </w:r>
      <w:r w:rsidRPr="009A0377">
        <w:rPr>
          <w:rFonts w:ascii="Times New Roman" w:hAnsi="Times New Roman" w:cs="Times New Roman"/>
          <w:sz w:val="24"/>
          <w:szCs w:val="24"/>
        </w:rPr>
        <w:t>for</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access</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and</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notify</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the</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parent</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or</w:t>
      </w:r>
      <w:r w:rsidRPr="009A0377">
        <w:rPr>
          <w:rFonts w:ascii="Times New Roman" w:hAnsi="Times New Roman" w:cs="Times New Roman"/>
          <w:spacing w:val="-8"/>
          <w:sz w:val="24"/>
          <w:szCs w:val="24"/>
        </w:rPr>
        <w:t xml:space="preserve"> </w:t>
      </w:r>
      <w:r w:rsidRPr="009A0377">
        <w:rPr>
          <w:rFonts w:ascii="Times New Roman" w:hAnsi="Times New Roman" w:cs="Times New Roman"/>
          <w:sz w:val="24"/>
          <w:szCs w:val="24"/>
        </w:rPr>
        <w:t>eligible student of the time and place where the record(s) may be</w:t>
      </w:r>
      <w:r w:rsidRPr="009A0377">
        <w:rPr>
          <w:rFonts w:ascii="Times New Roman" w:hAnsi="Times New Roman" w:cs="Times New Roman"/>
          <w:spacing w:val="-15"/>
          <w:sz w:val="24"/>
          <w:szCs w:val="24"/>
        </w:rPr>
        <w:t xml:space="preserve"> </w:t>
      </w:r>
      <w:r w:rsidRPr="009A0377">
        <w:rPr>
          <w:rFonts w:ascii="Times New Roman" w:hAnsi="Times New Roman" w:cs="Times New Roman"/>
          <w:sz w:val="24"/>
          <w:szCs w:val="24"/>
        </w:rPr>
        <w:t>inspected.</w:t>
      </w:r>
    </w:p>
    <w:p w14:paraId="2729AFE8" w14:textId="77777777" w:rsidR="0081115D" w:rsidRPr="009A0377"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z w:val="24"/>
          <w:szCs w:val="24"/>
        </w:rPr>
        <w:t xml:space="preserve">The right to inspect and review logs documenting disclosures of the </w:t>
      </w:r>
      <w:r w:rsidRPr="009A0377">
        <w:rPr>
          <w:rFonts w:ascii="Times New Roman" w:hAnsi="Times New Roman" w:cs="Times New Roman"/>
          <w:spacing w:val="-3"/>
          <w:sz w:val="24"/>
          <w:szCs w:val="24"/>
        </w:rPr>
        <w:t xml:space="preserve">student’s </w:t>
      </w:r>
      <w:r w:rsidRPr="009A0377">
        <w:rPr>
          <w:rFonts w:ascii="Times New Roman" w:hAnsi="Times New Roman" w:cs="Times New Roman"/>
          <w:sz w:val="24"/>
          <w:szCs w:val="24"/>
        </w:rPr>
        <w:t>education</w:t>
      </w:r>
      <w:r w:rsidRPr="009A0377">
        <w:rPr>
          <w:rFonts w:ascii="Times New Roman" w:hAnsi="Times New Roman" w:cs="Times New Roman"/>
          <w:spacing w:val="-20"/>
          <w:sz w:val="24"/>
          <w:szCs w:val="24"/>
        </w:rPr>
        <w:t xml:space="preserve"> </w:t>
      </w:r>
      <w:r w:rsidRPr="009A0377">
        <w:rPr>
          <w:rFonts w:ascii="Times New Roman" w:hAnsi="Times New Roman" w:cs="Times New Roman"/>
          <w:sz w:val="24"/>
          <w:szCs w:val="24"/>
        </w:rPr>
        <w:t>records.</w:t>
      </w:r>
    </w:p>
    <w:p w14:paraId="054E1134" w14:textId="4F217215" w:rsidR="0081115D" w:rsidRPr="009A0377"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z w:val="24"/>
          <w:szCs w:val="24"/>
        </w:rPr>
        <w:t>Except for disclosures to school officials, disclosures related to some judicial orders or lawfully issued subpoena, disclosures of directory information, and disclosures to the parent or eligible</w:t>
      </w:r>
      <w:r w:rsidR="00E91244">
        <w:rPr>
          <w:rFonts w:ascii="Times New Roman" w:hAnsi="Times New Roman" w:cs="Times New Roman"/>
          <w:sz w:val="24"/>
          <w:szCs w:val="24"/>
        </w:rPr>
        <w:t xml:space="preserve"> </w:t>
      </w:r>
      <w:r w:rsidR="00E91244" w:rsidRPr="00E91244">
        <w:rPr>
          <w:rFonts w:ascii="Times New Roman" w:hAnsi="Times New Roman" w:cs="Times New Roman"/>
          <w:color w:val="FF0000"/>
          <w:sz w:val="24"/>
          <w:szCs w:val="24"/>
        </w:rPr>
        <w:t>student</w:t>
      </w:r>
      <w:r w:rsidRPr="009A0377">
        <w:rPr>
          <w:rFonts w:ascii="Times New Roman" w:hAnsi="Times New Roman" w:cs="Times New Roman"/>
          <w:sz w:val="24"/>
          <w:szCs w:val="24"/>
        </w:rPr>
        <w:t>, FERPA regulations require the District to record all disclosures.</w:t>
      </w:r>
    </w:p>
    <w:p w14:paraId="1EF6BB07" w14:textId="77777777" w:rsidR="0081115D" w:rsidRPr="009A0377"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z w:val="24"/>
          <w:szCs w:val="24"/>
        </w:rPr>
        <w:t>The right to request the amendment of the student’s education records that the parent or eligible student</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believes</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are</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inaccurate,</w:t>
      </w:r>
      <w:r w:rsidRPr="009A0377">
        <w:rPr>
          <w:rFonts w:ascii="Times New Roman" w:hAnsi="Times New Roman" w:cs="Times New Roman"/>
          <w:spacing w:val="12"/>
          <w:sz w:val="24"/>
          <w:szCs w:val="24"/>
        </w:rPr>
        <w:t xml:space="preserve"> </w:t>
      </w:r>
      <w:r w:rsidRPr="009A0377">
        <w:rPr>
          <w:rFonts w:ascii="Times New Roman" w:hAnsi="Times New Roman" w:cs="Times New Roman"/>
          <w:sz w:val="24"/>
          <w:szCs w:val="24"/>
        </w:rPr>
        <w:t>misleading,</w:t>
      </w:r>
      <w:r w:rsidRPr="009A0377">
        <w:rPr>
          <w:rFonts w:ascii="Times New Roman" w:hAnsi="Times New Roman" w:cs="Times New Roman"/>
          <w:spacing w:val="12"/>
          <w:sz w:val="24"/>
          <w:szCs w:val="24"/>
        </w:rPr>
        <w:t xml:space="preserve"> </w:t>
      </w:r>
      <w:r w:rsidRPr="009A0377">
        <w:rPr>
          <w:rFonts w:ascii="Times New Roman" w:hAnsi="Times New Roman" w:cs="Times New Roman"/>
          <w:sz w:val="24"/>
          <w:szCs w:val="24"/>
        </w:rPr>
        <w:t>or</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in</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violation</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of</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the</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student’s</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privacy</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or</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other</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rights.</w:t>
      </w:r>
    </w:p>
    <w:p w14:paraId="7A71CBCA" w14:textId="77777777" w:rsidR="0081115D"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z w:val="24"/>
          <w:szCs w:val="24"/>
        </w:rPr>
        <w:t xml:space="preserve">Parents or eligible students may ask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r w:rsidRPr="009A0377">
        <w:rPr>
          <w:rFonts w:ascii="Times New Roman" w:hAnsi="Times New Roman" w:cs="Times New Roman"/>
          <w:sz w:val="24"/>
          <w:szCs w:val="24"/>
        </w:rPr>
        <w:t xml:space="preserve"> to amend a record that they </w:t>
      </w:r>
      <w:r w:rsidRPr="00D851B6">
        <w:rPr>
          <w:rFonts w:ascii="Times New Roman" w:hAnsi="Times New Roman" w:cs="Times New Roman"/>
          <w:sz w:val="24"/>
          <w:szCs w:val="24"/>
        </w:rPr>
        <w:t>believe is inaccurate,</w:t>
      </w:r>
      <w:r w:rsidRPr="00D851B6">
        <w:rPr>
          <w:rFonts w:ascii="Times New Roman" w:hAnsi="Times New Roman" w:cs="Times New Roman"/>
          <w:spacing w:val="-9"/>
          <w:sz w:val="24"/>
          <w:szCs w:val="24"/>
        </w:rPr>
        <w:t xml:space="preserve"> </w:t>
      </w:r>
      <w:r w:rsidRPr="00D851B6">
        <w:rPr>
          <w:rFonts w:ascii="Times New Roman" w:hAnsi="Times New Roman" w:cs="Times New Roman"/>
          <w:sz w:val="24"/>
          <w:szCs w:val="24"/>
        </w:rPr>
        <w:t>misleading,</w:t>
      </w:r>
      <w:r w:rsidRPr="00D851B6">
        <w:rPr>
          <w:rFonts w:ascii="Times New Roman" w:hAnsi="Times New Roman" w:cs="Times New Roman"/>
          <w:spacing w:val="-9"/>
          <w:sz w:val="24"/>
          <w:szCs w:val="24"/>
        </w:rPr>
        <w:t xml:space="preserve"> </w:t>
      </w:r>
      <w:r w:rsidRPr="00D851B6">
        <w:rPr>
          <w:rFonts w:ascii="Times New Roman" w:hAnsi="Times New Roman" w:cs="Times New Roman"/>
          <w:sz w:val="24"/>
          <w:szCs w:val="24"/>
        </w:rPr>
        <w:t>or</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in</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violation</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of</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privacy</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or</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other</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rights.</w:t>
      </w:r>
      <w:r w:rsidRPr="00D851B6">
        <w:rPr>
          <w:rFonts w:ascii="Times New Roman" w:hAnsi="Times New Roman" w:cs="Times New Roman"/>
          <w:spacing w:val="-12"/>
          <w:sz w:val="24"/>
          <w:szCs w:val="24"/>
        </w:rPr>
        <w:t xml:space="preserve"> </w:t>
      </w:r>
      <w:r w:rsidRPr="00D851B6">
        <w:rPr>
          <w:rFonts w:ascii="Times New Roman" w:hAnsi="Times New Roman" w:cs="Times New Roman"/>
          <w:sz w:val="24"/>
          <w:szCs w:val="24"/>
        </w:rPr>
        <w:t>They</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should</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write</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the</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school</w:t>
      </w:r>
      <w:r w:rsidRPr="00D851B6">
        <w:rPr>
          <w:rFonts w:ascii="Times New Roman" w:hAnsi="Times New Roman" w:cs="Times New Roman"/>
          <w:spacing w:val="-8"/>
          <w:sz w:val="24"/>
          <w:szCs w:val="24"/>
        </w:rPr>
        <w:t xml:space="preserve"> </w:t>
      </w:r>
      <w:r w:rsidRPr="00D851B6">
        <w:rPr>
          <w:rFonts w:ascii="Times New Roman" w:hAnsi="Times New Roman" w:cs="Times New Roman"/>
          <w:sz w:val="24"/>
          <w:szCs w:val="24"/>
        </w:rPr>
        <w:t>Principal,</w:t>
      </w:r>
      <w:r w:rsidRPr="00D851B6">
        <w:rPr>
          <w:rFonts w:ascii="Times New Roman" w:hAnsi="Times New Roman" w:cs="Times New Roman"/>
          <w:spacing w:val="-7"/>
          <w:sz w:val="24"/>
          <w:szCs w:val="24"/>
        </w:rPr>
        <w:t xml:space="preserve"> </w:t>
      </w:r>
      <w:r w:rsidRPr="00D851B6">
        <w:rPr>
          <w:rFonts w:ascii="Times New Roman" w:hAnsi="Times New Roman" w:cs="Times New Roman"/>
          <w:sz w:val="24"/>
          <w:szCs w:val="24"/>
        </w:rPr>
        <w:t>clearly identify the part of the record they want changed, and specify why it is inaccurate, misleading, or in violation of their privacy or other</w:t>
      </w:r>
      <w:r w:rsidRPr="00D851B6">
        <w:rPr>
          <w:rFonts w:ascii="Times New Roman" w:hAnsi="Times New Roman" w:cs="Times New Roman"/>
          <w:spacing w:val="-1"/>
          <w:sz w:val="24"/>
          <w:szCs w:val="24"/>
        </w:rPr>
        <w:t xml:space="preserve"> </w:t>
      </w:r>
      <w:r w:rsidRPr="00D851B6">
        <w:rPr>
          <w:rFonts w:ascii="Times New Roman" w:hAnsi="Times New Roman" w:cs="Times New Roman"/>
          <w:sz w:val="24"/>
          <w:szCs w:val="24"/>
        </w:rPr>
        <w:t>rights.</w:t>
      </w:r>
    </w:p>
    <w:p w14:paraId="7EA77EF6" w14:textId="77777777" w:rsidR="0081115D" w:rsidRPr="00D851B6" w:rsidRDefault="00543B32" w:rsidP="00A1265B">
      <w:pPr>
        <w:pStyle w:val="ListParagraph"/>
        <w:numPr>
          <w:ilvl w:val="0"/>
          <w:numId w:val="33"/>
        </w:numPr>
        <w:spacing w:after="0"/>
        <w:rPr>
          <w:rFonts w:ascii="Times New Roman" w:hAnsi="Times New Roman" w:cs="Times New Roman"/>
          <w:sz w:val="24"/>
          <w:szCs w:val="24"/>
        </w:rPr>
      </w:pPr>
      <w:r w:rsidRPr="00D851B6">
        <w:rPr>
          <w:rFonts w:ascii="Times New Roman" w:hAnsi="Times New Roman" w:cs="Times New Roman"/>
          <w:sz w:val="24"/>
          <w:szCs w:val="24"/>
        </w:rPr>
        <w:t xml:space="preserve">If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005561DE">
        <w:rPr>
          <w:rFonts w:ascii="Times New Roman" w:hAnsi="Times New Roman" w:cs="Times New Roman"/>
          <w:sz w:val="24"/>
          <w:szCs w:val="24"/>
        </w:rPr>
        <w:t xml:space="preserve"> Schools </w:t>
      </w:r>
      <w:r w:rsidRPr="00D851B6">
        <w:rPr>
          <w:rFonts w:ascii="Times New Roman" w:hAnsi="Times New Roman" w:cs="Times New Roman"/>
          <w:sz w:val="24"/>
          <w:szCs w:val="24"/>
        </w:rPr>
        <w:t xml:space="preserve">decides not to amend the record as requested by the parent or eligible student,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Pr="00D851B6">
        <w:rPr>
          <w:rFonts w:ascii="Times New Roman" w:hAnsi="Times New Roman" w:cs="Times New Roman"/>
          <w:sz w:val="24"/>
          <w:szCs w:val="24"/>
        </w:rPr>
        <w:t xml:space="preserve"> School</w:t>
      </w:r>
      <w:r w:rsidR="005561DE">
        <w:rPr>
          <w:rFonts w:ascii="Times New Roman" w:hAnsi="Times New Roman" w:cs="Times New Roman"/>
          <w:sz w:val="24"/>
          <w:szCs w:val="24"/>
        </w:rPr>
        <w:t>s</w:t>
      </w:r>
      <w:r w:rsidRPr="00D851B6">
        <w:rPr>
          <w:rFonts w:ascii="Times New Roman" w:hAnsi="Times New Roman" w:cs="Times New Roman"/>
          <w:sz w:val="24"/>
          <w:szCs w:val="24"/>
        </w:rPr>
        <w:t xml:space="preserve"> will notify the parent or eligible student</w:t>
      </w:r>
      <w:r w:rsidR="005561DE">
        <w:rPr>
          <w:rFonts w:ascii="Times New Roman" w:hAnsi="Times New Roman" w:cs="Times New Roman"/>
          <w:sz w:val="24"/>
          <w:szCs w:val="24"/>
        </w:rPr>
        <w:t xml:space="preserve"> of the decision and advise him/</w:t>
      </w:r>
      <w:r w:rsidRPr="00D851B6">
        <w:rPr>
          <w:rFonts w:ascii="Times New Roman" w:hAnsi="Times New Roman" w:cs="Times New Roman"/>
          <w:sz w:val="24"/>
          <w:szCs w:val="24"/>
        </w:rPr>
        <w:t>her of the right to a hearing regarding the request for amendment. Additional information regarding the hearing procedures will be provided to the parent or eligible student when notified of the right to a hearing.</w:t>
      </w:r>
    </w:p>
    <w:p w14:paraId="7ABE9C60" w14:textId="77777777" w:rsidR="00543B32" w:rsidRPr="009A0377" w:rsidRDefault="00543B32" w:rsidP="00A1265B">
      <w:pPr>
        <w:pStyle w:val="ListParagraph"/>
        <w:numPr>
          <w:ilvl w:val="0"/>
          <w:numId w:val="33"/>
        </w:numPr>
        <w:spacing w:after="0"/>
        <w:rPr>
          <w:rFonts w:ascii="Times New Roman" w:hAnsi="Times New Roman" w:cs="Times New Roman"/>
          <w:sz w:val="24"/>
          <w:szCs w:val="24"/>
        </w:rPr>
      </w:pPr>
      <w:r w:rsidRPr="009A0377">
        <w:rPr>
          <w:rFonts w:ascii="Times New Roman" w:hAnsi="Times New Roman" w:cs="Times New Roman"/>
          <w:spacing w:val="2"/>
          <w:sz w:val="24"/>
          <w:szCs w:val="24"/>
        </w:rPr>
        <w:t xml:space="preserve">The </w:t>
      </w:r>
      <w:r w:rsidRPr="009A0377">
        <w:rPr>
          <w:rFonts w:ascii="Times New Roman" w:hAnsi="Times New Roman" w:cs="Times New Roman"/>
          <w:spacing w:val="3"/>
          <w:sz w:val="24"/>
          <w:szCs w:val="24"/>
        </w:rPr>
        <w:t xml:space="preserve">right </w:t>
      </w:r>
      <w:r w:rsidRPr="009A0377">
        <w:rPr>
          <w:rFonts w:ascii="Times New Roman" w:hAnsi="Times New Roman" w:cs="Times New Roman"/>
          <w:sz w:val="24"/>
          <w:szCs w:val="24"/>
        </w:rPr>
        <w:t xml:space="preserve">to </w:t>
      </w:r>
      <w:r w:rsidRPr="009A0377">
        <w:rPr>
          <w:rFonts w:ascii="Times New Roman" w:hAnsi="Times New Roman" w:cs="Times New Roman"/>
          <w:spacing w:val="3"/>
          <w:sz w:val="24"/>
          <w:szCs w:val="24"/>
        </w:rPr>
        <w:t xml:space="preserve">provide written consent prior </w:t>
      </w:r>
      <w:r w:rsidRPr="009A0377">
        <w:rPr>
          <w:rFonts w:ascii="Times New Roman" w:hAnsi="Times New Roman" w:cs="Times New Roman"/>
          <w:sz w:val="24"/>
          <w:szCs w:val="24"/>
        </w:rPr>
        <w:t xml:space="preserve">to </w:t>
      </w:r>
      <w:r w:rsidRPr="009A0377">
        <w:rPr>
          <w:rFonts w:ascii="Times New Roman" w:hAnsi="Times New Roman" w:cs="Times New Roman"/>
          <w:spacing w:val="3"/>
          <w:sz w:val="24"/>
          <w:szCs w:val="24"/>
        </w:rPr>
        <w:t xml:space="preserve">disclosures </w:t>
      </w:r>
      <w:r w:rsidRPr="009A0377">
        <w:rPr>
          <w:rFonts w:ascii="Times New Roman" w:hAnsi="Times New Roman" w:cs="Times New Roman"/>
          <w:sz w:val="24"/>
          <w:szCs w:val="24"/>
        </w:rPr>
        <w:t xml:space="preserve">of </w:t>
      </w:r>
      <w:r w:rsidRPr="009A0377">
        <w:rPr>
          <w:rFonts w:ascii="Times New Roman" w:hAnsi="Times New Roman" w:cs="Times New Roman"/>
          <w:spacing w:val="3"/>
          <w:sz w:val="24"/>
          <w:szCs w:val="24"/>
        </w:rPr>
        <w:t xml:space="preserve">personally identifiable </w:t>
      </w:r>
      <w:r w:rsidRPr="009A0377">
        <w:rPr>
          <w:rFonts w:ascii="Times New Roman" w:hAnsi="Times New Roman" w:cs="Times New Roman"/>
          <w:spacing w:val="4"/>
          <w:sz w:val="24"/>
          <w:szCs w:val="24"/>
        </w:rPr>
        <w:t xml:space="preserve">information </w:t>
      </w:r>
      <w:r w:rsidRPr="009A0377">
        <w:rPr>
          <w:rFonts w:ascii="Times New Roman" w:hAnsi="Times New Roman" w:cs="Times New Roman"/>
          <w:spacing w:val="3"/>
          <w:sz w:val="24"/>
          <w:szCs w:val="24"/>
        </w:rPr>
        <w:t xml:space="preserve">contained </w:t>
      </w:r>
      <w:r w:rsidRPr="009A0377">
        <w:rPr>
          <w:rFonts w:ascii="Times New Roman" w:hAnsi="Times New Roman" w:cs="Times New Roman"/>
          <w:sz w:val="24"/>
          <w:szCs w:val="24"/>
        </w:rPr>
        <w:t xml:space="preserve">in </w:t>
      </w:r>
      <w:r w:rsidRPr="009A0377">
        <w:rPr>
          <w:rFonts w:ascii="Times New Roman" w:hAnsi="Times New Roman" w:cs="Times New Roman"/>
          <w:spacing w:val="2"/>
          <w:sz w:val="24"/>
          <w:szCs w:val="24"/>
        </w:rPr>
        <w:t xml:space="preserve">the </w:t>
      </w:r>
      <w:r w:rsidRPr="009A0377">
        <w:rPr>
          <w:rFonts w:ascii="Times New Roman" w:hAnsi="Times New Roman" w:cs="Times New Roman"/>
          <w:sz w:val="24"/>
          <w:szCs w:val="24"/>
        </w:rPr>
        <w:t xml:space="preserve">student’s </w:t>
      </w:r>
      <w:r w:rsidRPr="009A0377">
        <w:rPr>
          <w:rFonts w:ascii="Times New Roman" w:hAnsi="Times New Roman" w:cs="Times New Roman"/>
          <w:spacing w:val="3"/>
          <w:sz w:val="24"/>
          <w:szCs w:val="24"/>
        </w:rPr>
        <w:t xml:space="preserve">education records, except </w:t>
      </w:r>
      <w:r w:rsidRPr="009A0377">
        <w:rPr>
          <w:rFonts w:ascii="Times New Roman" w:hAnsi="Times New Roman" w:cs="Times New Roman"/>
          <w:sz w:val="24"/>
          <w:szCs w:val="24"/>
        </w:rPr>
        <w:t xml:space="preserve">to </w:t>
      </w:r>
      <w:r w:rsidRPr="009A0377">
        <w:rPr>
          <w:rFonts w:ascii="Times New Roman" w:hAnsi="Times New Roman" w:cs="Times New Roman"/>
          <w:spacing w:val="2"/>
          <w:sz w:val="24"/>
          <w:szCs w:val="24"/>
        </w:rPr>
        <w:t xml:space="preserve">the </w:t>
      </w:r>
      <w:r w:rsidRPr="009A0377">
        <w:rPr>
          <w:rFonts w:ascii="Times New Roman" w:hAnsi="Times New Roman" w:cs="Times New Roman"/>
          <w:spacing w:val="3"/>
          <w:sz w:val="24"/>
          <w:szCs w:val="24"/>
        </w:rPr>
        <w:t xml:space="preserve">extent that </w:t>
      </w:r>
      <w:r w:rsidRPr="009A0377">
        <w:rPr>
          <w:rFonts w:ascii="Times New Roman" w:hAnsi="Times New Roman" w:cs="Times New Roman"/>
          <w:sz w:val="24"/>
          <w:szCs w:val="24"/>
        </w:rPr>
        <w:t xml:space="preserve">FERPA </w:t>
      </w:r>
      <w:r w:rsidRPr="009A0377">
        <w:rPr>
          <w:rFonts w:ascii="Times New Roman" w:hAnsi="Times New Roman" w:cs="Times New Roman"/>
          <w:spacing w:val="3"/>
          <w:sz w:val="24"/>
          <w:szCs w:val="24"/>
        </w:rPr>
        <w:t xml:space="preserve">authorizes </w:t>
      </w:r>
      <w:r w:rsidRPr="009A0377">
        <w:rPr>
          <w:rFonts w:ascii="Times New Roman" w:hAnsi="Times New Roman" w:cs="Times New Roman"/>
          <w:spacing w:val="4"/>
          <w:sz w:val="24"/>
          <w:szCs w:val="24"/>
        </w:rPr>
        <w:t xml:space="preserve">disclosure </w:t>
      </w:r>
      <w:r w:rsidRPr="009A0377">
        <w:rPr>
          <w:rFonts w:ascii="Times New Roman" w:hAnsi="Times New Roman" w:cs="Times New Roman"/>
          <w:spacing w:val="3"/>
          <w:sz w:val="24"/>
          <w:szCs w:val="24"/>
        </w:rPr>
        <w:t>without</w:t>
      </w:r>
      <w:r w:rsidRPr="009A0377">
        <w:rPr>
          <w:rFonts w:ascii="Times New Roman" w:hAnsi="Times New Roman" w:cs="Times New Roman"/>
          <w:spacing w:val="10"/>
          <w:sz w:val="24"/>
          <w:szCs w:val="24"/>
        </w:rPr>
        <w:t xml:space="preserve"> </w:t>
      </w:r>
      <w:r w:rsidRPr="009A0377">
        <w:rPr>
          <w:rFonts w:ascii="Times New Roman" w:hAnsi="Times New Roman" w:cs="Times New Roman"/>
          <w:spacing w:val="4"/>
          <w:sz w:val="24"/>
          <w:szCs w:val="24"/>
        </w:rPr>
        <w:t>consent.</w:t>
      </w:r>
    </w:p>
    <w:p w14:paraId="7D81F633" w14:textId="77777777" w:rsidR="00771C23" w:rsidRDefault="00771C23" w:rsidP="00D851B6">
      <w:pPr>
        <w:widowControl w:val="0"/>
        <w:autoSpaceDE w:val="0"/>
        <w:autoSpaceDN w:val="0"/>
        <w:spacing w:after="0" w:line="240" w:lineRule="auto"/>
        <w:jc w:val="both"/>
        <w:rPr>
          <w:rFonts w:ascii="Times New Roman" w:eastAsia="Times New Roman" w:hAnsi="Times New Roman" w:cs="Times New Roman"/>
          <w:color w:val="231F20"/>
          <w:sz w:val="24"/>
          <w:szCs w:val="24"/>
        </w:rPr>
      </w:pPr>
    </w:p>
    <w:p w14:paraId="06B1B3D4" w14:textId="77777777" w:rsidR="00543B32" w:rsidRPr="00D851B6" w:rsidRDefault="00543B32" w:rsidP="00D851B6">
      <w:pPr>
        <w:spacing w:after="0"/>
        <w:rPr>
          <w:rFonts w:ascii="Times New Roman" w:hAnsi="Times New Roman" w:cs="Times New Roman"/>
          <w:b/>
          <w:sz w:val="24"/>
          <w:szCs w:val="24"/>
          <w:u w:val="single"/>
        </w:rPr>
      </w:pPr>
      <w:r w:rsidRPr="00D851B6">
        <w:rPr>
          <w:rFonts w:ascii="Times New Roman" w:hAnsi="Times New Roman" w:cs="Times New Roman"/>
          <w:b/>
          <w:sz w:val="24"/>
          <w:szCs w:val="24"/>
          <w:u w:val="single"/>
        </w:rPr>
        <w:t>Exception that permits disclosure without consent includes:</w:t>
      </w:r>
    </w:p>
    <w:p w14:paraId="6A4C6D82" w14:textId="77777777" w:rsidR="00543B32" w:rsidRPr="00D851B6" w:rsidRDefault="00985099"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t>Disclosure</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to</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school</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officials</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with</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legitimate</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educational</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interests.</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A</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“school</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official”</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is</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a</w:t>
      </w:r>
      <w:r w:rsidR="00543B32" w:rsidRPr="00D851B6">
        <w:rPr>
          <w:rFonts w:ascii="Times New Roman" w:hAnsi="Times New Roman" w:cs="Times New Roman"/>
          <w:spacing w:val="-2"/>
          <w:sz w:val="24"/>
          <w:szCs w:val="24"/>
        </w:rPr>
        <w:t xml:space="preserve"> </w:t>
      </w:r>
      <w:r w:rsidR="00543B32" w:rsidRPr="00D851B6">
        <w:rPr>
          <w:rFonts w:ascii="Times New Roman" w:hAnsi="Times New Roman" w:cs="Times New Roman"/>
          <w:sz w:val="24"/>
          <w:szCs w:val="24"/>
        </w:rPr>
        <w:t xml:space="preserve">person employed by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00543B32" w:rsidRPr="00D851B6">
        <w:rPr>
          <w:rFonts w:ascii="Times New Roman" w:hAnsi="Times New Roman" w:cs="Times New Roman"/>
          <w:sz w:val="24"/>
          <w:szCs w:val="24"/>
        </w:rPr>
        <w:t xml:space="preserve"> School</w:t>
      </w:r>
      <w:r w:rsidR="00AB526A">
        <w:rPr>
          <w:rFonts w:ascii="Times New Roman" w:hAnsi="Times New Roman" w:cs="Times New Roman"/>
          <w:sz w:val="24"/>
          <w:szCs w:val="24"/>
        </w:rPr>
        <w:t>s</w:t>
      </w:r>
      <w:r w:rsidR="00543B32" w:rsidRPr="00D851B6">
        <w:rPr>
          <w:rFonts w:ascii="Times New Roman" w:hAnsi="Times New Roman" w:cs="Times New Roman"/>
          <w:sz w:val="24"/>
          <w:szCs w:val="24"/>
        </w:rPr>
        <w:t xml:space="preserve"> as an administrator, supervisor, instructor, or support staff member (including health or medical staff and law enforcement unit personnel); a person serving on the School Board; a volunteer, or an outside person or company with whom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00543B32" w:rsidRPr="00D851B6">
        <w:rPr>
          <w:rFonts w:ascii="Times New Roman" w:hAnsi="Times New Roman" w:cs="Times New Roman"/>
          <w:sz w:val="24"/>
          <w:szCs w:val="24"/>
        </w:rPr>
        <w:t xml:space="preserve"> School</w:t>
      </w:r>
      <w:r w:rsidR="00AB526A">
        <w:rPr>
          <w:rFonts w:ascii="Times New Roman" w:hAnsi="Times New Roman" w:cs="Times New Roman"/>
          <w:sz w:val="24"/>
          <w:szCs w:val="24"/>
        </w:rPr>
        <w:t>s</w:t>
      </w:r>
      <w:r w:rsidR="00543B32" w:rsidRPr="00D851B6">
        <w:rPr>
          <w:rFonts w:ascii="Times New Roman" w:hAnsi="Times New Roman" w:cs="Times New Roman"/>
          <w:sz w:val="24"/>
          <w:szCs w:val="24"/>
        </w:rPr>
        <w:t xml:space="preserve"> has contracted to perform a special task (such as an attorney, auditor, medical consultant, or therapist); or a parent or student serving on an official</w:t>
      </w:r>
      <w:r w:rsidR="00543B32" w:rsidRPr="00D851B6">
        <w:rPr>
          <w:rFonts w:ascii="Times New Roman" w:hAnsi="Times New Roman" w:cs="Times New Roman"/>
          <w:spacing w:val="-32"/>
          <w:sz w:val="24"/>
          <w:szCs w:val="24"/>
        </w:rPr>
        <w:t xml:space="preserve"> </w:t>
      </w:r>
      <w:r w:rsidR="00543B32" w:rsidRPr="00D851B6">
        <w:rPr>
          <w:rFonts w:ascii="Times New Roman" w:hAnsi="Times New Roman" w:cs="Times New Roman"/>
          <w:sz w:val="24"/>
          <w:szCs w:val="24"/>
        </w:rPr>
        <w:t>committee, such as a disciplinary or grievance committee, or assisting another school official in performing his/her tasks.</w:t>
      </w:r>
    </w:p>
    <w:p w14:paraId="1111F57D" w14:textId="77777777" w:rsidR="00543B32" w:rsidRPr="00D851B6" w:rsidRDefault="00543B32"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t>A school official has a legitimate educational interest if the official needs to review an education record in order to fulfill his/her professional responsibility.</w:t>
      </w:r>
    </w:p>
    <w:p w14:paraId="7903670B" w14:textId="77777777" w:rsidR="00543B32" w:rsidRDefault="00543B32"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t>This may include contractors, consultants, volunteers, and other parties to whom the District has outsourced services or functions.</w:t>
      </w:r>
    </w:p>
    <w:p w14:paraId="1294F866" w14:textId="77777777" w:rsidR="000D66E0" w:rsidRDefault="000D66E0">
      <w:pPr>
        <w:rPr>
          <w:rFonts w:ascii="Times New Roman" w:hAnsi="Times New Roman" w:cs="Times New Roman"/>
          <w:sz w:val="24"/>
          <w:szCs w:val="24"/>
        </w:rPr>
      </w:pPr>
      <w:r>
        <w:rPr>
          <w:rFonts w:ascii="Times New Roman" w:hAnsi="Times New Roman" w:cs="Times New Roman"/>
          <w:sz w:val="24"/>
          <w:szCs w:val="24"/>
        </w:rPr>
        <w:br w:type="page"/>
      </w:r>
    </w:p>
    <w:p w14:paraId="780A2E01" w14:textId="77777777" w:rsidR="00543B32" w:rsidRPr="00D851B6" w:rsidRDefault="00985099"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lastRenderedPageBreak/>
        <w:t>Upon</w:t>
      </w:r>
      <w:r w:rsidR="00543B32" w:rsidRPr="00D851B6">
        <w:rPr>
          <w:rFonts w:ascii="Times New Roman" w:hAnsi="Times New Roman" w:cs="Times New Roman"/>
          <w:sz w:val="24"/>
          <w:szCs w:val="24"/>
        </w:rPr>
        <w:t xml:space="preserve"> request,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00543B32" w:rsidRPr="00D851B6">
        <w:rPr>
          <w:rFonts w:ascii="Times New Roman" w:hAnsi="Times New Roman" w:cs="Times New Roman"/>
          <w:sz w:val="24"/>
          <w:szCs w:val="24"/>
        </w:rPr>
        <w:t xml:space="preserve"> School</w:t>
      </w:r>
      <w:r w:rsidR="005561DE">
        <w:rPr>
          <w:rFonts w:ascii="Times New Roman" w:hAnsi="Times New Roman" w:cs="Times New Roman"/>
          <w:sz w:val="24"/>
          <w:szCs w:val="24"/>
        </w:rPr>
        <w:t>s</w:t>
      </w:r>
      <w:r w:rsidR="00543B32" w:rsidRPr="00D851B6">
        <w:rPr>
          <w:rFonts w:ascii="Times New Roman" w:hAnsi="Times New Roman" w:cs="Times New Roman"/>
          <w:sz w:val="24"/>
          <w:szCs w:val="24"/>
        </w:rPr>
        <w:t xml:space="preserve"> shall disclose education records without parent/ eligible</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student</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notice</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or</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consent</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to</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officials</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of</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any</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private</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or</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public</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elementary</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or</w:t>
      </w:r>
      <w:r w:rsidR="00543B32" w:rsidRPr="00D851B6">
        <w:rPr>
          <w:rFonts w:ascii="Times New Roman" w:hAnsi="Times New Roman" w:cs="Times New Roman"/>
          <w:spacing w:val="-14"/>
          <w:sz w:val="24"/>
          <w:szCs w:val="24"/>
        </w:rPr>
        <w:t xml:space="preserve"> </w:t>
      </w:r>
      <w:r w:rsidR="00543B32" w:rsidRPr="00D851B6">
        <w:rPr>
          <w:rFonts w:ascii="Times New Roman" w:hAnsi="Times New Roman" w:cs="Times New Roman"/>
          <w:sz w:val="24"/>
          <w:szCs w:val="24"/>
        </w:rPr>
        <w:t>post-secondary school</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for</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any</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student</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who</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is</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enrolled</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or</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seeks,</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intends,</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or</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is</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instructed</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to</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enroll,</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full</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or</w:t>
      </w:r>
      <w:r w:rsidR="00543B32" w:rsidRPr="00D851B6">
        <w:rPr>
          <w:rFonts w:ascii="Times New Roman" w:hAnsi="Times New Roman" w:cs="Times New Roman"/>
          <w:spacing w:val="-8"/>
          <w:sz w:val="24"/>
          <w:szCs w:val="24"/>
        </w:rPr>
        <w:t xml:space="preserve"> </w:t>
      </w:r>
      <w:r w:rsidR="00543B32" w:rsidRPr="00D851B6">
        <w:rPr>
          <w:rFonts w:ascii="Times New Roman" w:hAnsi="Times New Roman" w:cs="Times New Roman"/>
          <w:sz w:val="24"/>
          <w:szCs w:val="24"/>
        </w:rPr>
        <w:t>part-time basis in the school. As a</w:t>
      </w:r>
      <w:r w:rsidR="005561DE">
        <w:rPr>
          <w:rFonts w:ascii="Times New Roman" w:hAnsi="Times New Roman" w:cs="Times New Roman"/>
          <w:sz w:val="24"/>
          <w:szCs w:val="24"/>
        </w:rPr>
        <w:t>mended by the No Child Left B</w:t>
      </w:r>
      <w:r w:rsidR="00543B32" w:rsidRPr="00D851B6">
        <w:rPr>
          <w:rFonts w:ascii="Times New Roman" w:hAnsi="Times New Roman" w:cs="Times New Roman"/>
          <w:sz w:val="24"/>
          <w:szCs w:val="24"/>
        </w:rPr>
        <w:t xml:space="preserve">ehind Act (NCLB), </w:t>
      </w:r>
      <w:r w:rsidR="00543B32" w:rsidRPr="00D851B6">
        <w:rPr>
          <w:rFonts w:ascii="Times New Roman" w:hAnsi="Times New Roman" w:cs="Times New Roman"/>
          <w:spacing w:val="-5"/>
          <w:sz w:val="24"/>
          <w:szCs w:val="24"/>
        </w:rPr>
        <w:t xml:space="preserve">FERPA </w:t>
      </w:r>
      <w:r w:rsidR="00543B32" w:rsidRPr="00D851B6">
        <w:rPr>
          <w:rFonts w:ascii="Times New Roman" w:hAnsi="Times New Roman" w:cs="Times New Roman"/>
          <w:sz w:val="24"/>
          <w:szCs w:val="24"/>
        </w:rPr>
        <w:t xml:space="preserve">allows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00543B32" w:rsidRPr="00D851B6">
        <w:rPr>
          <w:rFonts w:ascii="Times New Roman" w:hAnsi="Times New Roman" w:cs="Times New Roman"/>
          <w:sz w:val="24"/>
          <w:szCs w:val="24"/>
        </w:rPr>
        <w:t xml:space="preserve"> School</w:t>
      </w:r>
      <w:r w:rsidR="005561DE">
        <w:rPr>
          <w:rFonts w:ascii="Times New Roman" w:hAnsi="Times New Roman" w:cs="Times New Roman"/>
          <w:sz w:val="24"/>
          <w:szCs w:val="24"/>
        </w:rPr>
        <w:t>s</w:t>
      </w:r>
      <w:r w:rsidR="00543B32" w:rsidRPr="00D851B6">
        <w:rPr>
          <w:rFonts w:ascii="Times New Roman" w:hAnsi="Times New Roman" w:cs="Times New Roman"/>
          <w:sz w:val="24"/>
          <w:szCs w:val="24"/>
        </w:rPr>
        <w:t xml:space="preserve"> to disclose appropriate information regarding specific</w:t>
      </w:r>
      <w:r w:rsidR="00543B32" w:rsidRPr="00D851B6">
        <w:rPr>
          <w:rFonts w:ascii="Times New Roman" w:hAnsi="Times New Roman" w:cs="Times New Roman"/>
          <w:spacing w:val="-31"/>
          <w:sz w:val="24"/>
          <w:szCs w:val="24"/>
        </w:rPr>
        <w:t xml:space="preserve"> </w:t>
      </w:r>
      <w:r w:rsidR="005561DE">
        <w:rPr>
          <w:rFonts w:ascii="Times New Roman" w:hAnsi="Times New Roman" w:cs="Times New Roman"/>
          <w:sz w:val="24"/>
          <w:szCs w:val="24"/>
        </w:rPr>
        <w:t>discipline.</w:t>
      </w:r>
    </w:p>
    <w:p w14:paraId="3993CB1C" w14:textId="77777777" w:rsidR="00543B32" w:rsidRPr="00D851B6" w:rsidRDefault="00985099"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t>Actions</w:t>
      </w:r>
      <w:r w:rsidR="00543B32" w:rsidRPr="00D851B6">
        <w:rPr>
          <w:rFonts w:ascii="Times New Roman" w:hAnsi="Times New Roman" w:cs="Times New Roman"/>
          <w:sz w:val="24"/>
          <w:szCs w:val="24"/>
        </w:rPr>
        <w:t xml:space="preserve"> to teachers and school officials, including those to other schools, who have legitimate education interest in the behavior of the student.</w:t>
      </w:r>
    </w:p>
    <w:p w14:paraId="75E3B6A1" w14:textId="77777777" w:rsidR="00543B32" w:rsidRPr="00D851B6" w:rsidRDefault="00543B32"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t>Disclosure of information to those whose knowledge of such information is necessary to</w:t>
      </w:r>
      <w:r w:rsidRPr="00D851B6">
        <w:rPr>
          <w:rFonts w:ascii="Times New Roman" w:hAnsi="Times New Roman" w:cs="Times New Roman"/>
          <w:spacing w:val="-26"/>
          <w:sz w:val="24"/>
          <w:szCs w:val="24"/>
        </w:rPr>
        <w:t xml:space="preserve"> </w:t>
      </w:r>
      <w:r w:rsidRPr="00D851B6">
        <w:rPr>
          <w:rFonts w:ascii="Times New Roman" w:hAnsi="Times New Roman" w:cs="Times New Roman"/>
          <w:sz w:val="24"/>
          <w:szCs w:val="24"/>
        </w:rPr>
        <w:t>respond to an actual, impending, or imminent articulable and significant health/safety</w:t>
      </w:r>
      <w:r w:rsidRPr="00D851B6">
        <w:rPr>
          <w:rFonts w:ascii="Times New Roman" w:hAnsi="Times New Roman" w:cs="Times New Roman"/>
          <w:spacing w:val="-11"/>
          <w:sz w:val="24"/>
          <w:szCs w:val="24"/>
        </w:rPr>
        <w:t xml:space="preserve"> </w:t>
      </w:r>
      <w:r w:rsidRPr="00D851B6">
        <w:rPr>
          <w:rFonts w:ascii="Times New Roman" w:hAnsi="Times New Roman" w:cs="Times New Roman"/>
          <w:sz w:val="24"/>
          <w:szCs w:val="24"/>
        </w:rPr>
        <w:t>threat.</w:t>
      </w:r>
    </w:p>
    <w:p w14:paraId="3BE226F0" w14:textId="77777777" w:rsidR="00543B32" w:rsidRPr="00D851B6" w:rsidRDefault="00543B32" w:rsidP="00A1265B">
      <w:pPr>
        <w:pStyle w:val="ListParagraph"/>
        <w:numPr>
          <w:ilvl w:val="0"/>
          <w:numId w:val="34"/>
        </w:numPr>
        <w:spacing w:after="0"/>
        <w:rPr>
          <w:rFonts w:ascii="Times New Roman" w:hAnsi="Times New Roman" w:cs="Times New Roman"/>
          <w:sz w:val="24"/>
          <w:szCs w:val="24"/>
        </w:rPr>
      </w:pPr>
      <w:r w:rsidRPr="00D851B6">
        <w:rPr>
          <w:rFonts w:ascii="Times New Roman" w:hAnsi="Times New Roman" w:cs="Times New Roman"/>
          <w:sz w:val="24"/>
          <w:szCs w:val="24"/>
        </w:rPr>
        <w:t xml:space="preserve">Disclosure to state and local educational authorities and accrediting organizations, subject to requirements of </w:t>
      </w:r>
      <w:r w:rsidRPr="00D851B6">
        <w:rPr>
          <w:rFonts w:ascii="Times New Roman" w:hAnsi="Times New Roman" w:cs="Times New Roman"/>
          <w:spacing w:val="-5"/>
          <w:sz w:val="24"/>
          <w:szCs w:val="24"/>
        </w:rPr>
        <w:t>FERPA</w:t>
      </w:r>
      <w:r w:rsidRPr="00D851B6">
        <w:rPr>
          <w:rFonts w:ascii="Times New Roman" w:hAnsi="Times New Roman" w:cs="Times New Roman"/>
          <w:spacing w:val="-12"/>
          <w:sz w:val="24"/>
          <w:szCs w:val="24"/>
        </w:rPr>
        <w:t xml:space="preserve"> </w:t>
      </w:r>
      <w:r w:rsidRPr="00D851B6">
        <w:rPr>
          <w:rFonts w:ascii="Times New Roman" w:hAnsi="Times New Roman" w:cs="Times New Roman"/>
          <w:sz w:val="24"/>
          <w:szCs w:val="24"/>
        </w:rPr>
        <w:t>regulations.</w:t>
      </w:r>
    </w:p>
    <w:p w14:paraId="6DFCA71E" w14:textId="77777777" w:rsidR="00543B32" w:rsidRPr="005561DE" w:rsidRDefault="00543B32" w:rsidP="00A1265B">
      <w:pPr>
        <w:pStyle w:val="ListParagraph"/>
        <w:numPr>
          <w:ilvl w:val="0"/>
          <w:numId w:val="34"/>
        </w:numPr>
        <w:spacing w:after="0"/>
        <w:rPr>
          <w:rFonts w:ascii="Times New Roman" w:hAnsi="Times New Roman" w:cs="Times New Roman"/>
          <w:sz w:val="24"/>
          <w:szCs w:val="24"/>
        </w:rPr>
      </w:pPr>
      <w:r w:rsidRPr="005561DE">
        <w:rPr>
          <w:rFonts w:ascii="Times New Roman" w:hAnsi="Times New Roman" w:cs="Times New Roman"/>
          <w:sz w:val="24"/>
          <w:szCs w:val="24"/>
        </w:rPr>
        <w:t>Designated Kentucky State agencies may be permitted access to student record information, which will depend on the authority granted to their particular agency.</w:t>
      </w:r>
    </w:p>
    <w:p w14:paraId="10A41340" w14:textId="77777777" w:rsidR="00543B32" w:rsidRPr="009A0377" w:rsidRDefault="00543B32" w:rsidP="00A1265B">
      <w:pPr>
        <w:pStyle w:val="ListParagraph"/>
        <w:numPr>
          <w:ilvl w:val="0"/>
          <w:numId w:val="35"/>
        </w:numPr>
        <w:spacing w:after="0"/>
        <w:rPr>
          <w:rFonts w:ascii="Times New Roman" w:hAnsi="Times New Roman" w:cs="Times New Roman"/>
          <w:sz w:val="24"/>
          <w:szCs w:val="24"/>
        </w:rPr>
      </w:pPr>
      <w:r w:rsidRPr="009A0377">
        <w:rPr>
          <w:rFonts w:ascii="Times New Roman" w:hAnsi="Times New Roman" w:cs="Times New Roman"/>
          <w:sz w:val="24"/>
          <w:szCs w:val="24"/>
        </w:rPr>
        <w:t xml:space="preserve">The right to notify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r w:rsidRPr="009A0377">
        <w:rPr>
          <w:rFonts w:ascii="Times New Roman" w:hAnsi="Times New Roman" w:cs="Times New Roman"/>
          <w:sz w:val="24"/>
          <w:szCs w:val="24"/>
        </w:rPr>
        <w:t xml:space="preserve"> in writing to wi</w:t>
      </w:r>
      <w:r w:rsidR="005561DE" w:rsidRPr="009A0377">
        <w:rPr>
          <w:rFonts w:ascii="Times New Roman" w:hAnsi="Times New Roman" w:cs="Times New Roman"/>
          <w:sz w:val="24"/>
          <w:szCs w:val="24"/>
        </w:rPr>
        <w:t xml:space="preserve">thhold information, the Board </w:t>
      </w:r>
      <w:r w:rsidRPr="009A0377">
        <w:rPr>
          <w:rFonts w:ascii="Times New Roman" w:hAnsi="Times New Roman" w:cs="Times New Roman"/>
          <w:sz w:val="24"/>
          <w:szCs w:val="24"/>
        </w:rPr>
        <w:t xml:space="preserve">has designated as directory information as listed in the annual directory information notice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r w:rsidRPr="009A0377">
        <w:rPr>
          <w:rFonts w:ascii="Times New Roman" w:hAnsi="Times New Roman" w:cs="Times New Roman"/>
          <w:sz w:val="24"/>
          <w:szCs w:val="24"/>
        </w:rPr>
        <w:t xml:space="preserve"> provides to parents/eligible</w:t>
      </w:r>
      <w:r w:rsidRPr="009A0377">
        <w:rPr>
          <w:rFonts w:ascii="Times New Roman" w:hAnsi="Times New Roman" w:cs="Times New Roman"/>
          <w:spacing w:val="-22"/>
          <w:sz w:val="24"/>
          <w:szCs w:val="24"/>
        </w:rPr>
        <w:t xml:space="preserve"> </w:t>
      </w:r>
      <w:r w:rsidRPr="009A0377">
        <w:rPr>
          <w:rFonts w:ascii="Times New Roman" w:hAnsi="Times New Roman" w:cs="Times New Roman"/>
          <w:sz w:val="24"/>
          <w:szCs w:val="24"/>
        </w:rPr>
        <w:t>students.</w:t>
      </w:r>
    </w:p>
    <w:p w14:paraId="018340B7" w14:textId="77777777" w:rsidR="00543B32" w:rsidRPr="009A0377" w:rsidRDefault="00543B32" w:rsidP="00A1265B">
      <w:pPr>
        <w:pStyle w:val="ListParagraph"/>
        <w:numPr>
          <w:ilvl w:val="0"/>
          <w:numId w:val="35"/>
        </w:numPr>
        <w:spacing w:after="0"/>
        <w:rPr>
          <w:rFonts w:ascii="Times New Roman" w:hAnsi="Times New Roman" w:cs="Times New Roman"/>
          <w:sz w:val="24"/>
          <w:szCs w:val="24"/>
        </w:rPr>
      </w:pPr>
      <w:r w:rsidRPr="009A0377">
        <w:rPr>
          <w:rFonts w:ascii="Times New Roman" w:hAnsi="Times New Roman" w:cs="Times New Roman"/>
          <w:sz w:val="24"/>
          <w:szCs w:val="24"/>
        </w:rPr>
        <w:t xml:space="preserve">To exercise this right, parent/eligible student shall notify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r w:rsidRPr="009A0377">
        <w:rPr>
          <w:rFonts w:ascii="Times New Roman" w:hAnsi="Times New Roman" w:cs="Times New Roman"/>
          <w:sz w:val="24"/>
          <w:szCs w:val="24"/>
        </w:rPr>
        <w:t xml:space="preserve"> by the deadline designated by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p>
    <w:p w14:paraId="23566461" w14:textId="77777777" w:rsidR="00543B32" w:rsidRPr="009A0377" w:rsidRDefault="00543B32" w:rsidP="00A1265B">
      <w:pPr>
        <w:pStyle w:val="ListParagraph"/>
        <w:numPr>
          <w:ilvl w:val="0"/>
          <w:numId w:val="35"/>
        </w:numPr>
        <w:spacing w:after="0"/>
        <w:rPr>
          <w:rFonts w:ascii="Times New Roman" w:hAnsi="Times New Roman" w:cs="Times New Roman"/>
          <w:sz w:val="24"/>
          <w:szCs w:val="24"/>
        </w:rPr>
      </w:pPr>
      <w:r w:rsidRPr="009A0377">
        <w:rPr>
          <w:rFonts w:ascii="Times New Roman" w:hAnsi="Times New Roman" w:cs="Times New Roman"/>
          <w:sz w:val="24"/>
          <w:szCs w:val="24"/>
        </w:rPr>
        <w:t>The right to prohibit the disclosure of personally identifiable information concerning a student to recruiting</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representatives</w:t>
      </w:r>
      <w:r w:rsidRPr="009A0377">
        <w:rPr>
          <w:rFonts w:ascii="Times New Roman" w:hAnsi="Times New Roman" w:cs="Times New Roman"/>
          <w:spacing w:val="-13"/>
          <w:sz w:val="24"/>
          <w:szCs w:val="24"/>
        </w:rPr>
        <w:t xml:space="preserve"> </w:t>
      </w:r>
      <w:r w:rsidRPr="009A0377">
        <w:rPr>
          <w:rFonts w:ascii="Times New Roman" w:hAnsi="Times New Roman" w:cs="Times New Roman"/>
          <w:sz w:val="24"/>
          <w:szCs w:val="24"/>
        </w:rPr>
        <w:t>of</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the</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U.S.</w:t>
      </w:r>
      <w:r w:rsidRPr="009A0377">
        <w:rPr>
          <w:rFonts w:ascii="Times New Roman" w:hAnsi="Times New Roman" w:cs="Times New Roman"/>
          <w:spacing w:val="-22"/>
          <w:sz w:val="24"/>
          <w:szCs w:val="24"/>
        </w:rPr>
        <w:t xml:space="preserve"> </w:t>
      </w:r>
      <w:r w:rsidRPr="009A0377">
        <w:rPr>
          <w:rFonts w:ascii="Times New Roman" w:hAnsi="Times New Roman" w:cs="Times New Roman"/>
          <w:sz w:val="24"/>
          <w:szCs w:val="24"/>
        </w:rPr>
        <w:t>Armed</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Forces</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and</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its</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service</w:t>
      </w:r>
      <w:r w:rsidRPr="009A0377">
        <w:rPr>
          <w:rFonts w:ascii="Times New Roman" w:hAnsi="Times New Roman" w:cs="Times New Roman"/>
          <w:spacing w:val="28"/>
          <w:sz w:val="24"/>
          <w:szCs w:val="24"/>
        </w:rPr>
        <w:t xml:space="preserve"> </w:t>
      </w:r>
      <w:r w:rsidRPr="009A0377">
        <w:rPr>
          <w:rFonts w:ascii="Times New Roman" w:hAnsi="Times New Roman" w:cs="Times New Roman"/>
          <w:sz w:val="24"/>
          <w:szCs w:val="24"/>
        </w:rPr>
        <w:t>academies,</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the</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Kentucky</w:t>
      </w:r>
      <w:r w:rsidRPr="009A0377">
        <w:rPr>
          <w:rFonts w:ascii="Times New Roman" w:hAnsi="Times New Roman" w:cs="Times New Roman"/>
          <w:spacing w:val="-22"/>
          <w:sz w:val="24"/>
          <w:szCs w:val="24"/>
        </w:rPr>
        <w:t xml:space="preserve"> </w:t>
      </w:r>
      <w:r w:rsidRPr="009A0377">
        <w:rPr>
          <w:rFonts w:ascii="Times New Roman" w:hAnsi="Times New Roman" w:cs="Times New Roman"/>
          <w:sz w:val="24"/>
          <w:szCs w:val="24"/>
        </w:rPr>
        <w:t>Air</w:t>
      </w:r>
      <w:r w:rsidRPr="009A0377">
        <w:rPr>
          <w:rFonts w:ascii="Times New Roman" w:hAnsi="Times New Roman" w:cs="Times New Roman"/>
          <w:spacing w:val="-14"/>
          <w:sz w:val="24"/>
          <w:szCs w:val="24"/>
        </w:rPr>
        <w:t xml:space="preserve"> </w:t>
      </w:r>
      <w:r w:rsidRPr="009A0377">
        <w:rPr>
          <w:rFonts w:ascii="Times New Roman" w:hAnsi="Times New Roman" w:cs="Times New Roman"/>
          <w:sz w:val="24"/>
          <w:szCs w:val="24"/>
        </w:rPr>
        <w:t>National Guard, and the Kentucky Army National</w:t>
      </w:r>
      <w:r w:rsidRPr="009A0377">
        <w:rPr>
          <w:rFonts w:ascii="Times New Roman" w:hAnsi="Times New Roman" w:cs="Times New Roman"/>
          <w:spacing w:val="-29"/>
          <w:sz w:val="24"/>
          <w:szCs w:val="24"/>
        </w:rPr>
        <w:t xml:space="preserve"> </w:t>
      </w:r>
      <w:r w:rsidRPr="009A0377">
        <w:rPr>
          <w:rFonts w:ascii="Times New Roman" w:hAnsi="Times New Roman" w:cs="Times New Roman"/>
          <w:sz w:val="24"/>
          <w:szCs w:val="24"/>
        </w:rPr>
        <w:t>Guard.</w:t>
      </w:r>
    </w:p>
    <w:p w14:paraId="4455A40C" w14:textId="77777777" w:rsidR="00543B32" w:rsidRPr="00D851B6" w:rsidRDefault="00543B32" w:rsidP="00A1265B">
      <w:pPr>
        <w:pStyle w:val="ListParagraph"/>
        <w:numPr>
          <w:ilvl w:val="0"/>
          <w:numId w:val="35"/>
        </w:numPr>
        <w:spacing w:after="0"/>
        <w:rPr>
          <w:rFonts w:ascii="Times New Roman" w:hAnsi="Times New Roman" w:cs="Times New Roman"/>
          <w:sz w:val="24"/>
          <w:szCs w:val="24"/>
        </w:rPr>
      </w:pPr>
      <w:r w:rsidRPr="00D851B6">
        <w:rPr>
          <w:rFonts w:ascii="Times New Roman" w:hAnsi="Times New Roman" w:cs="Times New Roman"/>
          <w:sz w:val="24"/>
          <w:szCs w:val="24"/>
        </w:rPr>
        <w:t xml:space="preserve">Unless the parent or secondary school student requests in writing that </w:t>
      </w:r>
      <w:r w:rsidR="001B7537" w:rsidRPr="00D851B6">
        <w:rPr>
          <w:rFonts w:ascii="Times New Roman" w:hAnsi="Times New Roman" w:cs="Times New Roman"/>
          <w:sz w:val="24"/>
          <w:szCs w:val="24"/>
        </w:rPr>
        <w:t>Covington</w:t>
      </w:r>
      <w:r w:rsidR="00A47C55" w:rsidRPr="00D851B6">
        <w:rPr>
          <w:rFonts w:ascii="Times New Roman" w:hAnsi="Times New Roman" w:cs="Times New Roman"/>
          <w:sz w:val="24"/>
          <w:szCs w:val="24"/>
        </w:rPr>
        <w:t xml:space="preserve"> Independent Public</w:t>
      </w:r>
      <w:r w:rsidRPr="00D851B6">
        <w:rPr>
          <w:rFonts w:ascii="Times New Roman" w:hAnsi="Times New Roman" w:cs="Times New Roman"/>
          <w:sz w:val="24"/>
          <w:szCs w:val="24"/>
        </w:rPr>
        <w:t xml:space="preserve"> School</w:t>
      </w:r>
      <w:r w:rsidR="005561DE">
        <w:rPr>
          <w:rFonts w:ascii="Times New Roman" w:hAnsi="Times New Roman" w:cs="Times New Roman"/>
          <w:sz w:val="24"/>
          <w:szCs w:val="24"/>
        </w:rPr>
        <w:t>s</w:t>
      </w:r>
      <w:r w:rsidRPr="00D851B6">
        <w:rPr>
          <w:rFonts w:ascii="Times New Roman" w:hAnsi="Times New Roman" w:cs="Times New Roman"/>
          <w:sz w:val="24"/>
          <w:szCs w:val="24"/>
        </w:rPr>
        <w:t xml:space="preserve"> not release information, the student’s name, address, and telephone number (if listed) shall be released to Armed Forces recruiters upon their request. (See Student Directory Information Notification)</w:t>
      </w:r>
    </w:p>
    <w:p w14:paraId="2483384A" w14:textId="77777777" w:rsidR="00543B32" w:rsidRPr="00D851B6" w:rsidRDefault="00543B32" w:rsidP="00A1265B">
      <w:pPr>
        <w:pStyle w:val="ListParagraph"/>
        <w:numPr>
          <w:ilvl w:val="0"/>
          <w:numId w:val="35"/>
        </w:numPr>
        <w:spacing w:after="0"/>
        <w:rPr>
          <w:rFonts w:ascii="Times New Roman" w:hAnsi="Times New Roman" w:cs="Times New Roman"/>
          <w:sz w:val="24"/>
          <w:szCs w:val="24"/>
        </w:rPr>
      </w:pPr>
      <w:r w:rsidRPr="009A0377">
        <w:rPr>
          <w:rFonts w:ascii="Times New Roman" w:hAnsi="Times New Roman" w:cs="Times New Roman"/>
          <w:sz w:val="24"/>
          <w:szCs w:val="24"/>
        </w:rPr>
        <w:t xml:space="preserve">The right to file a complaint with the U.S. Department of Education concerning alleged failures by </w:t>
      </w:r>
      <w:r w:rsidR="001B7537" w:rsidRPr="009A0377">
        <w:rPr>
          <w:rFonts w:ascii="Times New Roman" w:hAnsi="Times New Roman" w:cs="Times New Roman"/>
          <w:sz w:val="24"/>
          <w:szCs w:val="24"/>
        </w:rPr>
        <w:t>Covington</w:t>
      </w:r>
      <w:r w:rsidR="00A47C55" w:rsidRPr="009A0377">
        <w:rPr>
          <w:rFonts w:ascii="Times New Roman" w:hAnsi="Times New Roman" w:cs="Times New Roman"/>
          <w:sz w:val="24"/>
          <w:szCs w:val="24"/>
        </w:rPr>
        <w:t xml:space="preserve"> Independent Public</w:t>
      </w:r>
      <w:r w:rsidRPr="009A0377">
        <w:rPr>
          <w:rFonts w:ascii="Times New Roman" w:hAnsi="Times New Roman" w:cs="Times New Roman"/>
          <w:sz w:val="24"/>
          <w:szCs w:val="24"/>
        </w:rPr>
        <w:t xml:space="preserve"> School</w:t>
      </w:r>
      <w:r w:rsidR="005561DE" w:rsidRPr="009A0377">
        <w:rPr>
          <w:rFonts w:ascii="Times New Roman" w:hAnsi="Times New Roman" w:cs="Times New Roman"/>
          <w:sz w:val="24"/>
          <w:szCs w:val="24"/>
        </w:rPr>
        <w:t>s</w:t>
      </w:r>
      <w:r w:rsidRPr="009A0377">
        <w:rPr>
          <w:rFonts w:ascii="Times New Roman" w:hAnsi="Times New Roman" w:cs="Times New Roman"/>
          <w:sz w:val="24"/>
          <w:szCs w:val="24"/>
        </w:rPr>
        <w:t xml:space="preserve"> to comply with the requirements of </w:t>
      </w:r>
      <w:r w:rsidRPr="009A0377">
        <w:rPr>
          <w:rFonts w:ascii="Times New Roman" w:hAnsi="Times New Roman" w:cs="Times New Roman"/>
          <w:spacing w:val="-3"/>
          <w:sz w:val="24"/>
          <w:szCs w:val="24"/>
        </w:rPr>
        <w:t>FERPA.</w:t>
      </w:r>
      <w:r w:rsidRPr="009A0377">
        <w:rPr>
          <w:rFonts w:ascii="Times New Roman" w:hAnsi="Times New Roman" w:cs="Times New Roman"/>
          <w:i/>
          <w:spacing w:val="-3"/>
          <w:sz w:val="24"/>
          <w:szCs w:val="24"/>
        </w:rPr>
        <w:t xml:space="preserve"> </w:t>
      </w:r>
      <w:r w:rsidRPr="009A0377">
        <w:rPr>
          <w:rFonts w:ascii="Times New Roman" w:hAnsi="Times New Roman" w:cs="Times New Roman"/>
          <w:sz w:val="24"/>
          <w:szCs w:val="24"/>
        </w:rPr>
        <w:t>Th</w:t>
      </w:r>
      <w:r w:rsidRPr="00D851B6">
        <w:rPr>
          <w:rFonts w:ascii="Times New Roman" w:hAnsi="Times New Roman" w:cs="Times New Roman"/>
          <w:sz w:val="24"/>
          <w:szCs w:val="24"/>
        </w:rPr>
        <w:t xml:space="preserve">e name and address of the </w:t>
      </w:r>
      <w:r w:rsidR="00D85223">
        <w:rPr>
          <w:rFonts w:ascii="Times New Roman" w:hAnsi="Times New Roman" w:cs="Times New Roman"/>
          <w:sz w:val="24"/>
          <w:szCs w:val="24"/>
        </w:rPr>
        <w:t>o</w:t>
      </w:r>
      <w:r w:rsidRPr="00D851B6">
        <w:rPr>
          <w:rFonts w:ascii="Times New Roman" w:hAnsi="Times New Roman" w:cs="Times New Roman"/>
          <w:sz w:val="24"/>
          <w:szCs w:val="24"/>
        </w:rPr>
        <w:t xml:space="preserve">ffice that administers </w:t>
      </w:r>
      <w:r w:rsidRPr="00D851B6">
        <w:rPr>
          <w:rFonts w:ascii="Times New Roman" w:hAnsi="Times New Roman" w:cs="Times New Roman"/>
          <w:spacing w:val="-5"/>
          <w:sz w:val="24"/>
          <w:szCs w:val="24"/>
        </w:rPr>
        <w:t>FERPA</w:t>
      </w:r>
      <w:r w:rsidRPr="00D851B6">
        <w:rPr>
          <w:rFonts w:ascii="Times New Roman" w:hAnsi="Times New Roman" w:cs="Times New Roman"/>
          <w:spacing w:val="-21"/>
          <w:sz w:val="24"/>
          <w:szCs w:val="24"/>
        </w:rPr>
        <w:t xml:space="preserve"> </w:t>
      </w:r>
      <w:r w:rsidRPr="00D851B6">
        <w:rPr>
          <w:rFonts w:ascii="Times New Roman" w:hAnsi="Times New Roman" w:cs="Times New Roman"/>
          <w:sz w:val="24"/>
          <w:szCs w:val="24"/>
        </w:rPr>
        <w:t>is:</w:t>
      </w:r>
    </w:p>
    <w:p w14:paraId="59133B75" w14:textId="77777777" w:rsidR="0037798C" w:rsidRDefault="0037798C" w:rsidP="00641F27">
      <w:pPr>
        <w:widowControl w:val="0"/>
        <w:autoSpaceDE w:val="0"/>
        <w:autoSpaceDN w:val="0"/>
        <w:spacing w:after="0" w:line="240" w:lineRule="auto"/>
        <w:jc w:val="center"/>
        <w:rPr>
          <w:rFonts w:ascii="Times New Roman" w:eastAsia="Times New Roman" w:hAnsi="Times New Roman" w:cs="Times New Roman"/>
          <w:b/>
          <w:i/>
          <w:color w:val="231F20"/>
          <w:sz w:val="24"/>
          <w:szCs w:val="24"/>
        </w:rPr>
      </w:pPr>
    </w:p>
    <w:p w14:paraId="51DCE9C5" w14:textId="77777777" w:rsidR="00543B32" w:rsidRPr="00D16D39" w:rsidRDefault="00543B32" w:rsidP="00641F27">
      <w:pPr>
        <w:widowControl w:val="0"/>
        <w:autoSpaceDE w:val="0"/>
        <w:autoSpaceDN w:val="0"/>
        <w:spacing w:after="0" w:line="240" w:lineRule="auto"/>
        <w:jc w:val="center"/>
        <w:rPr>
          <w:rFonts w:ascii="Times New Roman" w:eastAsia="Times New Roman" w:hAnsi="Times New Roman" w:cs="Times New Roman"/>
          <w:b/>
          <w:i/>
          <w:sz w:val="24"/>
          <w:szCs w:val="24"/>
        </w:rPr>
      </w:pPr>
      <w:r w:rsidRPr="00D16D39">
        <w:rPr>
          <w:rFonts w:ascii="Times New Roman" w:eastAsia="Times New Roman" w:hAnsi="Times New Roman" w:cs="Times New Roman"/>
          <w:b/>
          <w:i/>
          <w:color w:val="231F20"/>
          <w:sz w:val="24"/>
          <w:szCs w:val="24"/>
        </w:rPr>
        <w:t>Family Policy Compliance Office</w:t>
      </w:r>
    </w:p>
    <w:p w14:paraId="2301047C" w14:textId="77777777" w:rsidR="00543B32" w:rsidRPr="00D16D39" w:rsidRDefault="00641F27" w:rsidP="00641F27">
      <w:pPr>
        <w:widowControl w:val="0"/>
        <w:tabs>
          <w:tab w:val="left" w:pos="755"/>
        </w:tabs>
        <w:autoSpaceDE w:val="0"/>
        <w:autoSpaceDN w:val="0"/>
        <w:spacing w:after="0" w:line="249" w:lineRule="auto"/>
        <w:jc w:val="center"/>
        <w:rPr>
          <w:rFonts w:ascii="Times New Roman" w:eastAsia="Times New Roman" w:hAnsi="Times New Roman" w:cs="Times New Roman"/>
          <w:i/>
          <w:sz w:val="24"/>
          <w:szCs w:val="24"/>
        </w:rPr>
      </w:pPr>
      <w:r w:rsidRPr="00D16D39">
        <w:rPr>
          <w:rFonts w:ascii="Times New Roman" w:eastAsia="Times New Roman" w:hAnsi="Times New Roman" w:cs="Times New Roman"/>
          <w:i/>
          <w:color w:val="231F20"/>
          <w:sz w:val="24"/>
          <w:szCs w:val="24"/>
        </w:rPr>
        <w:t xml:space="preserve">U.S. </w:t>
      </w:r>
      <w:r w:rsidR="00543B32" w:rsidRPr="00D16D39">
        <w:rPr>
          <w:rFonts w:ascii="Times New Roman" w:eastAsia="Times New Roman" w:hAnsi="Times New Roman" w:cs="Times New Roman"/>
          <w:i/>
          <w:color w:val="231F20"/>
          <w:sz w:val="24"/>
          <w:szCs w:val="24"/>
        </w:rPr>
        <w:t>Department of Education 400 Maryland</w:t>
      </w:r>
      <w:r w:rsidR="00543B32" w:rsidRPr="00D16D39">
        <w:rPr>
          <w:rFonts w:ascii="Times New Roman" w:eastAsia="Times New Roman" w:hAnsi="Times New Roman" w:cs="Times New Roman"/>
          <w:i/>
          <w:color w:val="231F20"/>
          <w:spacing w:val="-18"/>
          <w:sz w:val="24"/>
          <w:szCs w:val="24"/>
        </w:rPr>
        <w:t xml:space="preserve"> </w:t>
      </w:r>
      <w:r w:rsidR="00543B32" w:rsidRPr="00D16D39">
        <w:rPr>
          <w:rFonts w:ascii="Times New Roman" w:eastAsia="Times New Roman" w:hAnsi="Times New Roman" w:cs="Times New Roman"/>
          <w:i/>
          <w:color w:val="231F20"/>
          <w:spacing w:val="-3"/>
          <w:sz w:val="24"/>
          <w:szCs w:val="24"/>
        </w:rPr>
        <w:t>Avenue</w:t>
      </w:r>
    </w:p>
    <w:p w14:paraId="7915BB52" w14:textId="77777777" w:rsidR="00543B32" w:rsidRPr="00D16D39" w:rsidRDefault="00543B32" w:rsidP="00641F27">
      <w:pPr>
        <w:widowControl w:val="0"/>
        <w:autoSpaceDE w:val="0"/>
        <w:autoSpaceDN w:val="0"/>
        <w:spacing w:after="0" w:line="240" w:lineRule="auto"/>
        <w:jc w:val="center"/>
        <w:rPr>
          <w:rFonts w:ascii="Times New Roman" w:eastAsia="Times New Roman" w:hAnsi="Times New Roman" w:cs="Times New Roman"/>
          <w:i/>
          <w:sz w:val="24"/>
          <w:szCs w:val="24"/>
        </w:rPr>
      </w:pPr>
      <w:r w:rsidRPr="00D16D39">
        <w:rPr>
          <w:rFonts w:ascii="Times New Roman" w:eastAsia="Times New Roman" w:hAnsi="Times New Roman" w:cs="Times New Roman"/>
          <w:i/>
          <w:color w:val="231F20"/>
          <w:sz w:val="24"/>
          <w:szCs w:val="24"/>
        </w:rPr>
        <w:t>SW Washington, DC 20202-4605</w:t>
      </w:r>
    </w:p>
    <w:p w14:paraId="51C0346C" w14:textId="77777777" w:rsidR="00543B32" w:rsidRPr="00121C63" w:rsidRDefault="00121C63" w:rsidP="00121C63">
      <w:pPr>
        <w:spacing w:after="0"/>
        <w:rPr>
          <w:rFonts w:ascii="Times New Roman" w:hAnsi="Times New Roman" w:cs="Times New Roman"/>
          <w:b/>
          <w:sz w:val="24"/>
          <w:szCs w:val="24"/>
          <w:u w:val="single"/>
        </w:rPr>
      </w:pPr>
      <w:r w:rsidRPr="00121C63">
        <w:rPr>
          <w:rFonts w:ascii="Times New Roman" w:hAnsi="Times New Roman" w:cs="Times New Roman"/>
          <w:b/>
          <w:sz w:val="24"/>
          <w:szCs w:val="24"/>
          <w:u w:val="single"/>
        </w:rPr>
        <w:t>Appeals</w:t>
      </w:r>
    </w:p>
    <w:p w14:paraId="55A7E1FC" w14:textId="77777777" w:rsidR="00543B32" w:rsidRPr="00121C63" w:rsidRDefault="00543B32" w:rsidP="00121C63">
      <w:pPr>
        <w:spacing w:after="0"/>
        <w:ind w:firstLine="720"/>
        <w:rPr>
          <w:rFonts w:ascii="Times New Roman" w:hAnsi="Times New Roman" w:cs="Times New Roman"/>
          <w:sz w:val="24"/>
          <w:szCs w:val="24"/>
        </w:rPr>
      </w:pPr>
      <w:r w:rsidRPr="00E86304">
        <w:rPr>
          <w:rFonts w:ascii="Times New Roman" w:hAnsi="Times New Roman" w:cs="Times New Roman"/>
          <w:sz w:val="24"/>
          <w:szCs w:val="24"/>
        </w:rPr>
        <w:t>A challenge</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to</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the</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contents</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of</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student</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records</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may</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be</w:t>
      </w:r>
      <w:r w:rsidRPr="00E86304">
        <w:rPr>
          <w:rFonts w:ascii="Times New Roman" w:hAnsi="Times New Roman" w:cs="Times New Roman"/>
          <w:spacing w:val="-3"/>
          <w:sz w:val="24"/>
          <w:szCs w:val="24"/>
        </w:rPr>
        <w:t xml:space="preserve"> </w:t>
      </w:r>
      <w:r w:rsidRPr="00E86304">
        <w:rPr>
          <w:rFonts w:ascii="Times New Roman" w:hAnsi="Times New Roman" w:cs="Times New Roman"/>
          <w:sz w:val="24"/>
          <w:szCs w:val="24"/>
        </w:rPr>
        <w:t>made</w:t>
      </w:r>
      <w:r w:rsidRPr="00E86304">
        <w:rPr>
          <w:rFonts w:ascii="Times New Roman" w:hAnsi="Times New Roman" w:cs="Times New Roman"/>
          <w:spacing w:val="-3"/>
          <w:sz w:val="24"/>
          <w:szCs w:val="24"/>
        </w:rPr>
        <w:t xml:space="preserve"> </w:t>
      </w:r>
      <w:r w:rsidR="00E86304" w:rsidRPr="00E86304">
        <w:rPr>
          <w:rFonts w:ascii="Times New Roman" w:hAnsi="Times New Roman" w:cs="Times New Roman"/>
          <w:spacing w:val="-3"/>
          <w:sz w:val="24"/>
          <w:szCs w:val="24"/>
        </w:rPr>
        <w:t xml:space="preserve">in writing to the </w:t>
      </w:r>
      <w:r w:rsidRPr="00121C63">
        <w:rPr>
          <w:rFonts w:ascii="Times New Roman" w:hAnsi="Times New Roman" w:cs="Times New Roman"/>
          <w:sz w:val="24"/>
          <w:szCs w:val="24"/>
        </w:rPr>
        <w:t xml:space="preserve">Principal or Director of </w:t>
      </w:r>
      <w:r w:rsidR="00E86304">
        <w:rPr>
          <w:rFonts w:ascii="Times New Roman" w:hAnsi="Times New Roman" w:cs="Times New Roman"/>
          <w:sz w:val="24"/>
          <w:szCs w:val="24"/>
        </w:rPr>
        <w:t>Pupil Personnel</w:t>
      </w:r>
      <w:r w:rsidRPr="00121C63">
        <w:rPr>
          <w:rFonts w:ascii="Times New Roman" w:hAnsi="Times New Roman" w:cs="Times New Roman"/>
          <w:sz w:val="24"/>
          <w:szCs w:val="24"/>
        </w:rPr>
        <w:t>.</w:t>
      </w:r>
    </w:p>
    <w:p w14:paraId="249556B7" w14:textId="77777777" w:rsidR="00543B32" w:rsidRPr="00121C63" w:rsidRDefault="00543B32" w:rsidP="00E86304">
      <w:pPr>
        <w:spacing w:after="0"/>
        <w:ind w:firstLine="720"/>
        <w:rPr>
          <w:rFonts w:ascii="Times New Roman" w:hAnsi="Times New Roman" w:cs="Times New Roman"/>
          <w:sz w:val="24"/>
          <w:szCs w:val="24"/>
        </w:rPr>
      </w:pPr>
      <w:r w:rsidRPr="00E86304">
        <w:rPr>
          <w:rFonts w:ascii="Times New Roman" w:hAnsi="Times New Roman" w:cs="Times New Roman"/>
          <w:sz w:val="24"/>
          <w:szCs w:val="24"/>
        </w:rPr>
        <w:t xml:space="preserve">The </w:t>
      </w:r>
      <w:r w:rsidR="00E86304" w:rsidRPr="00E86304">
        <w:rPr>
          <w:rFonts w:ascii="Times New Roman" w:hAnsi="Times New Roman" w:cs="Times New Roman"/>
          <w:sz w:val="24"/>
          <w:szCs w:val="24"/>
        </w:rPr>
        <w:t>Di</w:t>
      </w:r>
      <w:r w:rsidR="00E86304" w:rsidRPr="00121C63">
        <w:rPr>
          <w:rFonts w:ascii="Times New Roman" w:hAnsi="Times New Roman" w:cs="Times New Roman"/>
          <w:sz w:val="24"/>
          <w:szCs w:val="24"/>
        </w:rPr>
        <w:t xml:space="preserve">rector of </w:t>
      </w:r>
      <w:r w:rsidR="00E86304">
        <w:rPr>
          <w:rFonts w:ascii="Times New Roman" w:hAnsi="Times New Roman" w:cs="Times New Roman"/>
          <w:sz w:val="24"/>
          <w:szCs w:val="24"/>
        </w:rPr>
        <w:t>Pupil Personnel</w:t>
      </w:r>
      <w:r w:rsidRPr="00121C63">
        <w:rPr>
          <w:rFonts w:ascii="Times New Roman" w:hAnsi="Times New Roman" w:cs="Times New Roman"/>
          <w:sz w:val="24"/>
          <w:szCs w:val="24"/>
        </w:rPr>
        <w:t xml:space="preserve">, shall within thirty (30) days from receipt of the request for a hearing, arrange for the hearing and notify the challenger in writing, giving the time, place and date for the hearing. The hearing shall be before the </w:t>
      </w:r>
      <w:r w:rsidR="00E86304" w:rsidRPr="00121C63">
        <w:rPr>
          <w:rFonts w:ascii="Times New Roman" w:hAnsi="Times New Roman" w:cs="Times New Roman"/>
          <w:sz w:val="24"/>
          <w:szCs w:val="24"/>
        </w:rPr>
        <w:t xml:space="preserve">Director of </w:t>
      </w:r>
      <w:r w:rsidR="00E86304">
        <w:rPr>
          <w:rFonts w:ascii="Times New Roman" w:hAnsi="Times New Roman" w:cs="Times New Roman"/>
          <w:sz w:val="24"/>
          <w:szCs w:val="24"/>
        </w:rPr>
        <w:t>Pupil Personnel</w:t>
      </w:r>
      <w:r w:rsidRPr="00121C63">
        <w:rPr>
          <w:rFonts w:ascii="Times New Roman" w:hAnsi="Times New Roman" w:cs="Times New Roman"/>
          <w:sz w:val="24"/>
          <w:szCs w:val="24"/>
        </w:rPr>
        <w:t xml:space="preserve"> or his or her designees and the findings of the hearing shall be disclosed within thirty (30) days.</w:t>
      </w:r>
    </w:p>
    <w:p w14:paraId="102C7FFA" w14:textId="77777777" w:rsidR="00543B32" w:rsidRDefault="00543B32"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t>The decision and findings from the hearing may be appealed to the Superintendent. The decision of the Superintendent shall be final.</w:t>
      </w:r>
    </w:p>
    <w:p w14:paraId="163656F7" w14:textId="77777777" w:rsidR="000D66E0" w:rsidRDefault="000D66E0">
      <w:pPr>
        <w:rPr>
          <w:rFonts w:ascii="Times New Roman" w:hAnsi="Times New Roman" w:cs="Times New Roman"/>
          <w:sz w:val="24"/>
          <w:szCs w:val="24"/>
        </w:rPr>
      </w:pPr>
      <w:r>
        <w:rPr>
          <w:rFonts w:ascii="Times New Roman" w:hAnsi="Times New Roman" w:cs="Times New Roman"/>
          <w:sz w:val="24"/>
          <w:szCs w:val="24"/>
        </w:rPr>
        <w:br w:type="page"/>
      </w:r>
    </w:p>
    <w:p w14:paraId="3DB2FD99" w14:textId="77777777" w:rsidR="00543B32" w:rsidRPr="00121C63" w:rsidRDefault="00543B32"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lastRenderedPageBreak/>
        <w:t xml:space="preserve">Parents of a child who has graduated or otherwise left the district and who was formerly enrolled in a program for students with disabilities may request the destruction of any personally identifiable information in the education record of their child which was collected, maintained, or used for the identification, evaluation, or placement of the student with disabilities on the Student </w:t>
      </w:r>
      <w:r w:rsidR="00E86304">
        <w:rPr>
          <w:rFonts w:ascii="Times New Roman" w:hAnsi="Times New Roman" w:cs="Times New Roman"/>
          <w:sz w:val="24"/>
          <w:szCs w:val="24"/>
        </w:rPr>
        <w:t>Written Education Records Request</w:t>
      </w:r>
      <w:r w:rsidRPr="00121C63">
        <w:rPr>
          <w:rFonts w:ascii="Times New Roman" w:hAnsi="Times New Roman" w:cs="Times New Roman"/>
          <w:sz w:val="24"/>
          <w:szCs w:val="24"/>
        </w:rPr>
        <w:t>.</w:t>
      </w:r>
    </w:p>
    <w:p w14:paraId="16B7B572" w14:textId="77777777" w:rsidR="00543B32" w:rsidRPr="00121C63" w:rsidRDefault="00543B32" w:rsidP="00121C63">
      <w:pPr>
        <w:spacing w:after="0"/>
        <w:rPr>
          <w:rFonts w:ascii="Times New Roman" w:hAnsi="Times New Roman" w:cs="Times New Roman"/>
          <w:sz w:val="24"/>
          <w:szCs w:val="24"/>
        </w:rPr>
      </w:pPr>
    </w:p>
    <w:p w14:paraId="20B8883E" w14:textId="77777777" w:rsidR="00543B32" w:rsidRPr="00121C63" w:rsidRDefault="00543B32" w:rsidP="00121C63">
      <w:pPr>
        <w:spacing w:after="0"/>
        <w:rPr>
          <w:rFonts w:ascii="Times New Roman" w:hAnsi="Times New Roman" w:cs="Times New Roman"/>
          <w:b/>
          <w:sz w:val="24"/>
          <w:szCs w:val="24"/>
          <w:u w:val="single"/>
        </w:rPr>
      </w:pPr>
      <w:r w:rsidRPr="00121C63">
        <w:rPr>
          <w:rFonts w:ascii="Times New Roman" w:hAnsi="Times New Roman" w:cs="Times New Roman"/>
          <w:b/>
          <w:sz w:val="24"/>
          <w:szCs w:val="24"/>
          <w:u w:val="single"/>
        </w:rPr>
        <w:t>Family Educational Rights and Privacy Act (FERPA) Notice for Directory Information</w:t>
      </w:r>
    </w:p>
    <w:p w14:paraId="624F8458" w14:textId="77777777" w:rsidR="00543B32" w:rsidRPr="00121C63" w:rsidRDefault="00543B32"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t xml:space="preserve">The </w:t>
      </w:r>
      <w:r w:rsidRPr="00121C63">
        <w:rPr>
          <w:rFonts w:ascii="Times New Roman" w:hAnsi="Times New Roman" w:cs="Times New Roman"/>
          <w:i/>
          <w:sz w:val="24"/>
          <w:szCs w:val="24"/>
        </w:rPr>
        <w:t xml:space="preserve">Family Educational Rights and Privacy Act </w:t>
      </w:r>
      <w:r w:rsidRPr="00121C63">
        <w:rPr>
          <w:rFonts w:ascii="Times New Roman" w:hAnsi="Times New Roman" w:cs="Times New Roman"/>
          <w:i/>
          <w:spacing w:val="-4"/>
          <w:sz w:val="24"/>
          <w:szCs w:val="24"/>
        </w:rPr>
        <w:t xml:space="preserve">(FERPA), </w:t>
      </w:r>
      <w:r w:rsidRPr="00121C63">
        <w:rPr>
          <w:rFonts w:ascii="Times New Roman" w:hAnsi="Times New Roman" w:cs="Times New Roman"/>
          <w:sz w:val="24"/>
          <w:szCs w:val="24"/>
        </w:rPr>
        <w:t xml:space="preserve">a Federal </w:t>
      </w:r>
      <w:r w:rsidRPr="00121C63">
        <w:rPr>
          <w:rFonts w:ascii="Times New Roman" w:hAnsi="Times New Roman" w:cs="Times New Roman"/>
          <w:spacing w:val="-4"/>
          <w:sz w:val="24"/>
          <w:szCs w:val="24"/>
        </w:rPr>
        <w:t xml:space="preserve">law, </w:t>
      </w:r>
      <w:r w:rsidRPr="00121C63">
        <w:rPr>
          <w:rFonts w:ascii="Times New Roman" w:hAnsi="Times New Roman" w:cs="Times New Roman"/>
          <w:sz w:val="24"/>
          <w:szCs w:val="24"/>
        </w:rPr>
        <w:t xml:space="preserve">requires that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Pr="00121C63">
        <w:rPr>
          <w:rFonts w:ascii="Times New Roman" w:hAnsi="Times New Roman" w:cs="Times New Roman"/>
          <w:sz w:val="24"/>
          <w:szCs w:val="24"/>
        </w:rPr>
        <w:t xml:space="preserve"> School</w:t>
      </w:r>
      <w:r w:rsidR="00D85223">
        <w:rPr>
          <w:rFonts w:ascii="Times New Roman" w:hAnsi="Times New Roman" w:cs="Times New Roman"/>
          <w:sz w:val="24"/>
          <w:szCs w:val="24"/>
        </w:rPr>
        <w:t>s</w:t>
      </w:r>
      <w:r w:rsidRPr="00121C63">
        <w:rPr>
          <w:rFonts w:ascii="Times New Roman" w:hAnsi="Times New Roman" w:cs="Times New Roman"/>
          <w:sz w:val="24"/>
          <w:szCs w:val="24"/>
        </w:rPr>
        <w:t xml:space="preserve">, with certain exceptions, obtain your written consent prior to the disclosure of personally identifiable information from your child’s educational records. However,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School</w:t>
      </w:r>
      <w:r w:rsidR="00D85223">
        <w:rPr>
          <w:rFonts w:ascii="Times New Roman" w:hAnsi="Times New Roman" w:cs="Times New Roman"/>
          <w:sz w:val="24"/>
          <w:szCs w:val="24"/>
        </w:rPr>
        <w:t>s</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may</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disclose</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appropriately</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designated</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“directory</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information”</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without</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written consent unless you have advised the District to the contrary in accordance with District procedures. The</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primary</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purpose</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of</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directory</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information</w:t>
      </w:r>
      <w:r w:rsidRPr="00121C63">
        <w:rPr>
          <w:rFonts w:ascii="Times New Roman" w:hAnsi="Times New Roman" w:cs="Times New Roman"/>
          <w:spacing w:val="-5"/>
          <w:sz w:val="24"/>
          <w:szCs w:val="24"/>
        </w:rPr>
        <w:t xml:space="preserve"> </w:t>
      </w:r>
      <w:r w:rsidRPr="00121C63">
        <w:rPr>
          <w:rFonts w:ascii="Times New Roman" w:hAnsi="Times New Roman" w:cs="Times New Roman"/>
          <w:sz w:val="24"/>
          <w:szCs w:val="24"/>
        </w:rPr>
        <w:t>is</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to</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allow</w:t>
      </w:r>
      <w:r w:rsidRPr="00121C63">
        <w:rPr>
          <w:rFonts w:ascii="Times New Roman" w:hAnsi="Times New Roman" w:cs="Times New Roman"/>
          <w:spacing w:val="-4"/>
          <w:sz w:val="24"/>
          <w:szCs w:val="24"/>
        </w:rPr>
        <w:t xml:space="preserve">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School</w:t>
      </w:r>
      <w:r w:rsidR="00D85223">
        <w:rPr>
          <w:rFonts w:ascii="Times New Roman" w:hAnsi="Times New Roman" w:cs="Times New Roman"/>
          <w:sz w:val="24"/>
          <w:szCs w:val="24"/>
        </w:rPr>
        <w:t>s</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to</w:t>
      </w:r>
      <w:r w:rsidRPr="00121C63">
        <w:rPr>
          <w:rFonts w:ascii="Times New Roman" w:hAnsi="Times New Roman" w:cs="Times New Roman"/>
          <w:spacing w:val="-4"/>
          <w:sz w:val="24"/>
          <w:szCs w:val="24"/>
        </w:rPr>
        <w:t xml:space="preserve"> </w:t>
      </w:r>
      <w:r w:rsidRPr="00121C63">
        <w:rPr>
          <w:rFonts w:ascii="Times New Roman" w:hAnsi="Times New Roman" w:cs="Times New Roman"/>
          <w:sz w:val="24"/>
          <w:szCs w:val="24"/>
        </w:rPr>
        <w:t>include this</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type</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of</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information</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from</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your</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child’s</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educational</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records</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in</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certain</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school</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publications.</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Examples include:</w:t>
      </w:r>
    </w:p>
    <w:p w14:paraId="1F950B4C" w14:textId="77777777" w:rsidR="00543B32" w:rsidRPr="00121C63" w:rsidRDefault="00543B32" w:rsidP="00A1265B">
      <w:pPr>
        <w:pStyle w:val="ListParagraph"/>
        <w:numPr>
          <w:ilvl w:val="0"/>
          <w:numId w:val="36"/>
        </w:numPr>
        <w:spacing w:after="0"/>
        <w:rPr>
          <w:rFonts w:ascii="Times New Roman" w:hAnsi="Times New Roman" w:cs="Times New Roman"/>
          <w:sz w:val="24"/>
          <w:szCs w:val="24"/>
        </w:rPr>
      </w:pPr>
      <w:r w:rsidRPr="00121C63">
        <w:rPr>
          <w:rFonts w:ascii="Times New Roman" w:hAnsi="Times New Roman" w:cs="Times New Roman"/>
          <w:sz w:val="24"/>
          <w:szCs w:val="24"/>
        </w:rPr>
        <w:t>A playbill, showing your student’s role in a drama</w:t>
      </w:r>
      <w:r w:rsidRPr="00121C63">
        <w:rPr>
          <w:rFonts w:ascii="Times New Roman" w:hAnsi="Times New Roman" w:cs="Times New Roman"/>
          <w:spacing w:val="-28"/>
          <w:sz w:val="24"/>
          <w:szCs w:val="24"/>
        </w:rPr>
        <w:t xml:space="preserve"> </w:t>
      </w:r>
      <w:r w:rsidR="00D85223">
        <w:rPr>
          <w:rFonts w:ascii="Times New Roman" w:hAnsi="Times New Roman" w:cs="Times New Roman"/>
          <w:sz w:val="24"/>
          <w:szCs w:val="24"/>
        </w:rPr>
        <w:t>production</w:t>
      </w:r>
      <w:r w:rsidR="00BA70A7">
        <w:rPr>
          <w:rFonts w:ascii="Times New Roman" w:hAnsi="Times New Roman" w:cs="Times New Roman"/>
          <w:sz w:val="24"/>
          <w:szCs w:val="24"/>
        </w:rPr>
        <w:t>.</w:t>
      </w:r>
    </w:p>
    <w:p w14:paraId="33DF2898" w14:textId="77777777" w:rsidR="00543B32" w:rsidRPr="00121C63" w:rsidRDefault="00543B32" w:rsidP="00A1265B">
      <w:pPr>
        <w:pStyle w:val="ListParagraph"/>
        <w:numPr>
          <w:ilvl w:val="0"/>
          <w:numId w:val="36"/>
        </w:numPr>
        <w:spacing w:after="0"/>
        <w:rPr>
          <w:rFonts w:ascii="Times New Roman" w:hAnsi="Times New Roman" w:cs="Times New Roman"/>
          <w:sz w:val="24"/>
          <w:szCs w:val="24"/>
        </w:rPr>
      </w:pPr>
      <w:r w:rsidRPr="00121C63">
        <w:rPr>
          <w:rFonts w:ascii="Times New Roman" w:hAnsi="Times New Roman" w:cs="Times New Roman"/>
          <w:sz w:val="24"/>
          <w:szCs w:val="24"/>
        </w:rPr>
        <w:t>The annual</w:t>
      </w:r>
      <w:r w:rsidRPr="00121C63">
        <w:rPr>
          <w:rFonts w:ascii="Times New Roman" w:hAnsi="Times New Roman" w:cs="Times New Roman"/>
          <w:spacing w:val="-2"/>
          <w:sz w:val="24"/>
          <w:szCs w:val="24"/>
        </w:rPr>
        <w:t xml:space="preserve"> </w:t>
      </w:r>
      <w:r w:rsidR="00D85223">
        <w:rPr>
          <w:rFonts w:ascii="Times New Roman" w:hAnsi="Times New Roman" w:cs="Times New Roman"/>
          <w:sz w:val="24"/>
          <w:szCs w:val="24"/>
        </w:rPr>
        <w:t>yearbook</w:t>
      </w:r>
      <w:r w:rsidR="00BA70A7">
        <w:rPr>
          <w:rFonts w:ascii="Times New Roman" w:hAnsi="Times New Roman" w:cs="Times New Roman"/>
          <w:sz w:val="24"/>
          <w:szCs w:val="24"/>
        </w:rPr>
        <w:t>.</w:t>
      </w:r>
    </w:p>
    <w:p w14:paraId="13251BB9" w14:textId="77777777" w:rsidR="00543B32" w:rsidRPr="00121C63" w:rsidRDefault="00543B32" w:rsidP="00A1265B">
      <w:pPr>
        <w:pStyle w:val="ListParagraph"/>
        <w:numPr>
          <w:ilvl w:val="0"/>
          <w:numId w:val="36"/>
        </w:numPr>
        <w:spacing w:after="0"/>
        <w:rPr>
          <w:rFonts w:ascii="Times New Roman" w:hAnsi="Times New Roman" w:cs="Times New Roman"/>
          <w:sz w:val="24"/>
          <w:szCs w:val="24"/>
        </w:rPr>
      </w:pPr>
      <w:r w:rsidRPr="00121C63">
        <w:rPr>
          <w:rFonts w:ascii="Times New Roman" w:hAnsi="Times New Roman" w:cs="Times New Roman"/>
          <w:sz w:val="24"/>
          <w:szCs w:val="24"/>
        </w:rPr>
        <w:t>Honor roll or other recognition</w:t>
      </w:r>
      <w:r w:rsidRPr="00121C63">
        <w:rPr>
          <w:rFonts w:ascii="Times New Roman" w:hAnsi="Times New Roman" w:cs="Times New Roman"/>
          <w:spacing w:val="-4"/>
          <w:sz w:val="24"/>
          <w:szCs w:val="24"/>
        </w:rPr>
        <w:t xml:space="preserve"> </w:t>
      </w:r>
      <w:r w:rsidR="00D85223">
        <w:rPr>
          <w:rFonts w:ascii="Times New Roman" w:hAnsi="Times New Roman" w:cs="Times New Roman"/>
          <w:sz w:val="24"/>
          <w:szCs w:val="24"/>
        </w:rPr>
        <w:t>lists</w:t>
      </w:r>
      <w:r w:rsidR="00BA70A7">
        <w:rPr>
          <w:rFonts w:ascii="Times New Roman" w:hAnsi="Times New Roman" w:cs="Times New Roman"/>
          <w:sz w:val="24"/>
          <w:szCs w:val="24"/>
        </w:rPr>
        <w:t>.</w:t>
      </w:r>
    </w:p>
    <w:p w14:paraId="11A54D25" w14:textId="77777777" w:rsidR="00543B32" w:rsidRPr="00121C63" w:rsidRDefault="00D85223" w:rsidP="00A1265B">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Graduation programs</w:t>
      </w:r>
      <w:r w:rsidR="00BA70A7">
        <w:rPr>
          <w:rFonts w:ascii="Times New Roman" w:hAnsi="Times New Roman" w:cs="Times New Roman"/>
          <w:sz w:val="24"/>
          <w:szCs w:val="24"/>
        </w:rPr>
        <w:t>.</w:t>
      </w:r>
    </w:p>
    <w:p w14:paraId="0D8D3C1E" w14:textId="77777777" w:rsidR="00543B32" w:rsidRPr="00121C63" w:rsidRDefault="00543B32" w:rsidP="00A1265B">
      <w:pPr>
        <w:pStyle w:val="ListParagraph"/>
        <w:numPr>
          <w:ilvl w:val="0"/>
          <w:numId w:val="36"/>
        </w:numPr>
        <w:spacing w:after="0"/>
        <w:rPr>
          <w:rFonts w:ascii="Times New Roman" w:hAnsi="Times New Roman" w:cs="Times New Roman"/>
          <w:sz w:val="24"/>
          <w:szCs w:val="24"/>
        </w:rPr>
      </w:pPr>
      <w:r w:rsidRPr="00121C63">
        <w:rPr>
          <w:rFonts w:ascii="Times New Roman" w:hAnsi="Times New Roman" w:cs="Times New Roman"/>
          <w:sz w:val="24"/>
          <w:szCs w:val="24"/>
        </w:rPr>
        <w:t>Sports activity sheets, such as for wrestling, showing weight and height of team</w:t>
      </w:r>
      <w:r w:rsidRPr="00121C63">
        <w:rPr>
          <w:rFonts w:ascii="Times New Roman" w:hAnsi="Times New Roman" w:cs="Times New Roman"/>
          <w:spacing w:val="-38"/>
          <w:sz w:val="24"/>
          <w:szCs w:val="24"/>
        </w:rPr>
        <w:t xml:space="preserve"> </w:t>
      </w:r>
      <w:r w:rsidR="00D85223">
        <w:rPr>
          <w:rFonts w:ascii="Times New Roman" w:hAnsi="Times New Roman" w:cs="Times New Roman"/>
          <w:sz w:val="24"/>
          <w:szCs w:val="24"/>
        </w:rPr>
        <w:t>members</w:t>
      </w:r>
      <w:r w:rsidR="00BA70A7">
        <w:rPr>
          <w:rFonts w:ascii="Times New Roman" w:hAnsi="Times New Roman" w:cs="Times New Roman"/>
          <w:sz w:val="24"/>
          <w:szCs w:val="24"/>
        </w:rPr>
        <w:t>.</w:t>
      </w:r>
    </w:p>
    <w:p w14:paraId="7E47FCCC" w14:textId="77777777" w:rsidR="00543B32" w:rsidRPr="00121C63" w:rsidRDefault="00543B32" w:rsidP="00A1265B">
      <w:pPr>
        <w:pStyle w:val="ListParagraph"/>
        <w:numPr>
          <w:ilvl w:val="0"/>
          <w:numId w:val="36"/>
        </w:numPr>
        <w:spacing w:after="0"/>
        <w:rPr>
          <w:rFonts w:ascii="Times New Roman" w:hAnsi="Times New Roman" w:cs="Times New Roman"/>
          <w:sz w:val="24"/>
          <w:szCs w:val="24"/>
        </w:rPr>
      </w:pPr>
      <w:r w:rsidRPr="00121C63">
        <w:rPr>
          <w:rFonts w:ascii="Times New Roman" w:hAnsi="Times New Roman" w:cs="Times New Roman"/>
          <w:sz w:val="24"/>
          <w:szCs w:val="24"/>
        </w:rPr>
        <w:t>Directory information, which is information that is generally not considered harmful or an invasion of privacy if released, can also be disclosed to outside organizations without a parent’s prior written consent. Outside organizations include, but are not limited to, companies that manufacture class</w:t>
      </w:r>
      <w:r w:rsidRPr="00121C63">
        <w:rPr>
          <w:rFonts w:ascii="Times New Roman" w:hAnsi="Times New Roman" w:cs="Times New Roman"/>
          <w:spacing w:val="-39"/>
          <w:sz w:val="24"/>
          <w:szCs w:val="24"/>
        </w:rPr>
        <w:t xml:space="preserve"> </w:t>
      </w:r>
      <w:r w:rsidR="00D85223">
        <w:rPr>
          <w:rFonts w:ascii="Times New Roman" w:hAnsi="Times New Roman" w:cs="Times New Roman"/>
          <w:sz w:val="24"/>
          <w:szCs w:val="24"/>
        </w:rPr>
        <w:t>rings or publish yearbooks</w:t>
      </w:r>
      <w:r w:rsidR="00BA70A7">
        <w:rPr>
          <w:rFonts w:ascii="Times New Roman" w:hAnsi="Times New Roman" w:cs="Times New Roman"/>
          <w:sz w:val="24"/>
          <w:szCs w:val="24"/>
        </w:rPr>
        <w:t>.</w:t>
      </w:r>
    </w:p>
    <w:p w14:paraId="2ABA1D44" w14:textId="77777777" w:rsidR="00543B32" w:rsidRPr="00121C63" w:rsidRDefault="00543B32" w:rsidP="00121C63">
      <w:pPr>
        <w:spacing w:after="0"/>
        <w:rPr>
          <w:rFonts w:ascii="Times New Roman" w:hAnsi="Times New Roman" w:cs="Times New Roman"/>
          <w:sz w:val="24"/>
          <w:szCs w:val="24"/>
        </w:rPr>
      </w:pPr>
    </w:p>
    <w:p w14:paraId="4101769F" w14:textId="77777777" w:rsidR="00543B32" w:rsidRPr="00121C63" w:rsidRDefault="00543B32"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t xml:space="preserve">In addition, two federal laws require Local Educational Agencies (LEA’s) receiving assistance under the </w:t>
      </w:r>
      <w:r w:rsidRPr="00121C63">
        <w:rPr>
          <w:rFonts w:ascii="Times New Roman" w:hAnsi="Times New Roman" w:cs="Times New Roman"/>
          <w:i/>
          <w:sz w:val="24"/>
          <w:szCs w:val="24"/>
        </w:rPr>
        <w:t>Elementary and Secondary Education Act of 1965 (ESE</w:t>
      </w:r>
      <w:r w:rsidRPr="00121C63">
        <w:rPr>
          <w:rFonts w:ascii="Times New Roman" w:hAnsi="Times New Roman" w:cs="Times New Roman"/>
          <w:sz w:val="24"/>
          <w:szCs w:val="24"/>
        </w:rPr>
        <w:t xml:space="preserve">A) to provide military recruiters, upon request, with the following student information: names, addresses, and telephone listings. This information will be provided to military recruiters unless parents advise the District they do not want their child’s information disclosed without their prior written consent. If a parent does not want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Pr="00121C63">
        <w:rPr>
          <w:rFonts w:ascii="Times New Roman" w:hAnsi="Times New Roman" w:cs="Times New Roman"/>
          <w:sz w:val="24"/>
          <w:szCs w:val="24"/>
        </w:rPr>
        <w:t xml:space="preserve"> School</w:t>
      </w:r>
      <w:r w:rsidR="00AB526A">
        <w:rPr>
          <w:rFonts w:ascii="Times New Roman" w:hAnsi="Times New Roman" w:cs="Times New Roman"/>
          <w:sz w:val="24"/>
          <w:szCs w:val="24"/>
        </w:rPr>
        <w:t>s</w:t>
      </w:r>
      <w:r w:rsidRPr="00121C63">
        <w:rPr>
          <w:rFonts w:ascii="Times New Roman" w:hAnsi="Times New Roman" w:cs="Times New Roman"/>
          <w:sz w:val="24"/>
          <w:szCs w:val="24"/>
        </w:rPr>
        <w:t xml:space="preserve"> to dis</w:t>
      </w:r>
      <w:r w:rsidR="00E86304">
        <w:rPr>
          <w:rFonts w:ascii="Times New Roman" w:hAnsi="Times New Roman" w:cs="Times New Roman"/>
          <w:sz w:val="24"/>
          <w:szCs w:val="24"/>
        </w:rPr>
        <w:t>close directory information from</w:t>
      </w:r>
      <w:r w:rsidRPr="00121C63">
        <w:rPr>
          <w:rFonts w:ascii="Times New Roman" w:hAnsi="Times New Roman" w:cs="Times New Roman"/>
          <w:sz w:val="24"/>
          <w:szCs w:val="24"/>
        </w:rPr>
        <w:t xml:space="preserve"> their child’s educational record without their prior written consent, the parent must notify the district in writing.</w:t>
      </w:r>
    </w:p>
    <w:p w14:paraId="70307F16" w14:textId="77777777" w:rsidR="000D66E0" w:rsidRDefault="00763A21" w:rsidP="00121C63">
      <w:pPr>
        <w:spacing w:after="0"/>
        <w:rPr>
          <w:rFonts w:ascii="Times New Roman" w:hAnsi="Times New Roman" w:cs="Times New Roman"/>
          <w:sz w:val="24"/>
          <w:szCs w:val="24"/>
        </w:rPr>
      </w:pPr>
      <w:r>
        <w:rPr>
          <w:rFonts w:ascii="Times New Roman" w:hAnsi="Times New Roman" w:cs="Times New Roman"/>
          <w:sz w:val="24"/>
          <w:szCs w:val="24"/>
        </w:rPr>
        <w:tab/>
      </w:r>
    </w:p>
    <w:p w14:paraId="0F885A38" w14:textId="77777777" w:rsidR="00543B32" w:rsidRPr="00121C63" w:rsidRDefault="00763A21" w:rsidP="00121C63">
      <w:pPr>
        <w:spacing w:after="0"/>
        <w:rPr>
          <w:rFonts w:ascii="Times New Roman" w:hAnsi="Times New Roman" w:cs="Times New Roman"/>
          <w:sz w:val="24"/>
          <w:szCs w:val="24"/>
        </w:rPr>
      </w:pPr>
      <w:r>
        <w:rPr>
          <w:rFonts w:ascii="Times New Roman" w:hAnsi="Times New Roman" w:cs="Times New Roman"/>
          <w:sz w:val="24"/>
          <w:szCs w:val="24"/>
        </w:rPr>
        <w:tab/>
      </w:r>
      <w:r w:rsidR="00543B32" w:rsidRPr="00121C63">
        <w:rPr>
          <w:rFonts w:ascii="Times New Roman" w:hAnsi="Times New Roman" w:cs="Times New Roman"/>
          <w:sz w:val="24"/>
          <w:szCs w:val="24"/>
        </w:rPr>
        <w:t xml:space="preserve">If you do not want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00543B32" w:rsidRPr="00121C63">
        <w:rPr>
          <w:rFonts w:ascii="Times New Roman" w:hAnsi="Times New Roman" w:cs="Times New Roman"/>
          <w:sz w:val="24"/>
          <w:szCs w:val="24"/>
        </w:rPr>
        <w:t xml:space="preserve"> School</w:t>
      </w:r>
      <w:r w:rsidR="00AB526A">
        <w:rPr>
          <w:rFonts w:ascii="Times New Roman" w:hAnsi="Times New Roman" w:cs="Times New Roman"/>
          <w:sz w:val="24"/>
          <w:szCs w:val="24"/>
        </w:rPr>
        <w:t>s</w:t>
      </w:r>
      <w:r w:rsidR="00543B32" w:rsidRPr="00121C63">
        <w:rPr>
          <w:rFonts w:ascii="Times New Roman" w:hAnsi="Times New Roman" w:cs="Times New Roman"/>
          <w:sz w:val="24"/>
          <w:szCs w:val="24"/>
        </w:rPr>
        <w:t xml:space="preserve"> to disclose directory information from your child’s education records without your prior consent, you must notify the District in writing within thirty (30) days of the date on the notification letter.</w:t>
      </w:r>
      <w:r w:rsidR="00BA70A7">
        <w:rPr>
          <w:rFonts w:ascii="Times New Roman" w:hAnsi="Times New Roman" w:cs="Times New Roman"/>
          <w:sz w:val="24"/>
          <w:szCs w:val="24"/>
        </w:rPr>
        <w:t xml:space="preserve">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00543B32" w:rsidRPr="00121C63">
        <w:rPr>
          <w:rFonts w:ascii="Times New Roman" w:hAnsi="Times New Roman" w:cs="Times New Roman"/>
          <w:sz w:val="24"/>
          <w:szCs w:val="24"/>
        </w:rPr>
        <w:t xml:space="preserve"> School</w:t>
      </w:r>
      <w:r w:rsidR="00AB526A">
        <w:rPr>
          <w:rFonts w:ascii="Times New Roman" w:hAnsi="Times New Roman" w:cs="Times New Roman"/>
          <w:sz w:val="24"/>
          <w:szCs w:val="24"/>
        </w:rPr>
        <w:t>s</w:t>
      </w:r>
      <w:r w:rsidR="00543B32" w:rsidRPr="00121C63">
        <w:rPr>
          <w:rFonts w:ascii="Times New Roman" w:hAnsi="Times New Roman" w:cs="Times New Roman"/>
          <w:sz w:val="24"/>
          <w:szCs w:val="24"/>
        </w:rPr>
        <w:t xml:space="preserve"> has designated the following information as directory information:</w:t>
      </w:r>
    </w:p>
    <w:p w14:paraId="7CF9C71E"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Student’s</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name,</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address,</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telephone</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number,</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school</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email</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address,</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photograph/picture,</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date</w:t>
      </w:r>
      <w:r w:rsidRPr="00121C63">
        <w:rPr>
          <w:rFonts w:ascii="Times New Roman" w:hAnsi="Times New Roman" w:cs="Times New Roman"/>
          <w:spacing w:val="-18"/>
          <w:sz w:val="24"/>
          <w:szCs w:val="24"/>
        </w:rPr>
        <w:t xml:space="preserve"> </w:t>
      </w:r>
      <w:r w:rsidRPr="00121C63">
        <w:rPr>
          <w:rFonts w:ascii="Times New Roman" w:hAnsi="Times New Roman" w:cs="Times New Roman"/>
          <w:sz w:val="24"/>
          <w:szCs w:val="24"/>
        </w:rPr>
        <w:t xml:space="preserve">and place of birth, major field of </w:t>
      </w:r>
      <w:r w:rsidRPr="00121C63">
        <w:rPr>
          <w:rFonts w:ascii="Times New Roman" w:hAnsi="Times New Roman" w:cs="Times New Roman"/>
          <w:spacing w:val="-3"/>
          <w:sz w:val="24"/>
          <w:szCs w:val="24"/>
        </w:rPr>
        <w:t xml:space="preserve">study, </w:t>
      </w:r>
      <w:r w:rsidRPr="00121C63">
        <w:rPr>
          <w:rFonts w:ascii="Times New Roman" w:hAnsi="Times New Roman" w:cs="Times New Roman"/>
          <w:sz w:val="24"/>
          <w:szCs w:val="24"/>
        </w:rPr>
        <w:t>dates of attendance, grade level, participation in officially recognized activities and sports, weight and height of members of athletic teams, degrees, honors, and awards received, and the most recent educational agency or institution</w:t>
      </w:r>
      <w:r w:rsidRPr="00121C63">
        <w:rPr>
          <w:rFonts w:ascii="Times New Roman" w:hAnsi="Times New Roman" w:cs="Times New Roman"/>
          <w:spacing w:val="-9"/>
          <w:sz w:val="24"/>
          <w:szCs w:val="24"/>
        </w:rPr>
        <w:t xml:space="preserve"> </w:t>
      </w:r>
      <w:r w:rsidRPr="00121C63">
        <w:rPr>
          <w:rFonts w:ascii="Times New Roman" w:hAnsi="Times New Roman" w:cs="Times New Roman"/>
          <w:sz w:val="24"/>
          <w:szCs w:val="24"/>
        </w:rPr>
        <w:t>attended.</w:t>
      </w:r>
    </w:p>
    <w:p w14:paraId="1558D39F" w14:textId="77777777" w:rsidR="000D66E0" w:rsidRDefault="000D66E0">
      <w:pP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br w:type="page"/>
      </w:r>
    </w:p>
    <w:p w14:paraId="0BBB28D9" w14:textId="77777777" w:rsidR="00543B32" w:rsidRPr="00121C63" w:rsidRDefault="00543B32" w:rsidP="00121C63">
      <w:pPr>
        <w:spacing w:after="0"/>
        <w:rPr>
          <w:rFonts w:ascii="Times New Roman" w:hAnsi="Times New Roman" w:cs="Times New Roman"/>
          <w:b/>
          <w:sz w:val="24"/>
          <w:szCs w:val="24"/>
          <w:u w:val="single"/>
        </w:rPr>
      </w:pPr>
      <w:r w:rsidRPr="00121C63">
        <w:rPr>
          <w:rFonts w:ascii="Times New Roman" w:hAnsi="Times New Roman" w:cs="Times New Roman"/>
          <w:b/>
          <w:sz w:val="24"/>
          <w:szCs w:val="24"/>
          <w:u w:val="single"/>
        </w:rPr>
        <w:lastRenderedPageBreak/>
        <w:t>Annual PPRA</w:t>
      </w:r>
      <w:r w:rsidR="00641F27" w:rsidRPr="00121C63">
        <w:rPr>
          <w:rFonts w:ascii="Times New Roman" w:hAnsi="Times New Roman" w:cs="Times New Roman"/>
          <w:b/>
          <w:sz w:val="24"/>
          <w:szCs w:val="24"/>
          <w:u w:val="single"/>
        </w:rPr>
        <w:t xml:space="preserve"> </w:t>
      </w:r>
      <w:r w:rsidRPr="00121C63">
        <w:rPr>
          <w:rFonts w:ascii="Times New Roman" w:hAnsi="Times New Roman" w:cs="Times New Roman"/>
          <w:b/>
          <w:sz w:val="24"/>
          <w:szCs w:val="24"/>
          <w:u w:val="single"/>
        </w:rPr>
        <w:t>Notice and Consent/Opt-out For Specific Activities</w:t>
      </w:r>
    </w:p>
    <w:p w14:paraId="261AB525" w14:textId="77777777" w:rsidR="00543B32" w:rsidRPr="00121C63" w:rsidRDefault="00543B32"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t xml:space="preserve">The Protection of Pupil Rights Amendment (PPRA) requires </w:t>
      </w:r>
      <w:r w:rsidR="001B7537"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Pr="00121C63">
        <w:rPr>
          <w:rFonts w:ascii="Times New Roman" w:hAnsi="Times New Roman" w:cs="Times New Roman"/>
          <w:sz w:val="24"/>
          <w:szCs w:val="24"/>
        </w:rPr>
        <w:t xml:space="preserve"> School</w:t>
      </w:r>
      <w:r w:rsidR="00AB526A">
        <w:rPr>
          <w:rFonts w:ascii="Times New Roman" w:hAnsi="Times New Roman" w:cs="Times New Roman"/>
          <w:sz w:val="24"/>
          <w:szCs w:val="24"/>
        </w:rPr>
        <w:t>s</w:t>
      </w:r>
      <w:r w:rsidRPr="00121C63">
        <w:rPr>
          <w:rFonts w:ascii="Times New Roman" w:hAnsi="Times New Roman" w:cs="Times New Roman"/>
          <w:sz w:val="24"/>
          <w:szCs w:val="24"/>
        </w:rPr>
        <w:t xml:space="preserve"> to notify parents</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and</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obtain</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consent</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or</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allow</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you</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to</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opt</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your</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child</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out</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of</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participating</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in</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certain</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school</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activities.</w:t>
      </w:r>
      <w:r w:rsidRPr="00121C63">
        <w:rPr>
          <w:rFonts w:ascii="Times New Roman" w:hAnsi="Times New Roman" w:cs="Times New Roman"/>
          <w:spacing w:val="40"/>
          <w:sz w:val="24"/>
          <w:szCs w:val="24"/>
        </w:rPr>
        <w:t xml:space="preserve"> </w:t>
      </w:r>
      <w:r w:rsidRPr="00121C63">
        <w:rPr>
          <w:rFonts w:ascii="Times New Roman" w:hAnsi="Times New Roman" w:cs="Times New Roman"/>
          <w:sz w:val="24"/>
          <w:szCs w:val="24"/>
        </w:rPr>
        <w:t>These activities</w:t>
      </w:r>
      <w:r w:rsidRPr="00121C63">
        <w:rPr>
          <w:rFonts w:ascii="Times New Roman" w:hAnsi="Times New Roman" w:cs="Times New Roman"/>
          <w:spacing w:val="-11"/>
          <w:sz w:val="24"/>
          <w:szCs w:val="24"/>
        </w:rPr>
        <w:t xml:space="preserve"> </w:t>
      </w:r>
      <w:r w:rsidRPr="00121C63">
        <w:rPr>
          <w:rFonts w:ascii="Times New Roman" w:hAnsi="Times New Roman" w:cs="Times New Roman"/>
          <w:sz w:val="24"/>
          <w:szCs w:val="24"/>
        </w:rPr>
        <w:t>include</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a</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student</w:t>
      </w:r>
      <w:r w:rsidRPr="00121C63">
        <w:rPr>
          <w:rFonts w:ascii="Times New Roman" w:hAnsi="Times New Roman" w:cs="Times New Roman"/>
          <w:spacing w:val="-10"/>
          <w:sz w:val="24"/>
          <w:szCs w:val="24"/>
        </w:rPr>
        <w:t xml:space="preserve"> </w:t>
      </w:r>
      <w:r w:rsidRPr="00121C63">
        <w:rPr>
          <w:rFonts w:ascii="Times New Roman" w:hAnsi="Times New Roman" w:cs="Times New Roman"/>
          <w:spacing w:val="-3"/>
          <w:sz w:val="24"/>
          <w:szCs w:val="24"/>
        </w:rPr>
        <w:t>survey,</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analysis,</w:t>
      </w:r>
      <w:r w:rsidRPr="00121C63">
        <w:rPr>
          <w:rFonts w:ascii="Times New Roman" w:hAnsi="Times New Roman" w:cs="Times New Roman"/>
          <w:spacing w:val="-11"/>
          <w:sz w:val="24"/>
          <w:szCs w:val="24"/>
        </w:rPr>
        <w:t xml:space="preserve"> </w:t>
      </w:r>
      <w:r w:rsidRPr="00121C63">
        <w:rPr>
          <w:rFonts w:ascii="Times New Roman" w:hAnsi="Times New Roman" w:cs="Times New Roman"/>
          <w:sz w:val="24"/>
          <w:szCs w:val="24"/>
        </w:rPr>
        <w:t>or</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evaluation</w:t>
      </w:r>
      <w:r w:rsidRPr="00121C63">
        <w:rPr>
          <w:rFonts w:ascii="Times New Roman" w:hAnsi="Times New Roman" w:cs="Times New Roman"/>
          <w:spacing w:val="-11"/>
          <w:sz w:val="24"/>
          <w:szCs w:val="24"/>
        </w:rPr>
        <w:t xml:space="preserve"> </w:t>
      </w:r>
      <w:r w:rsidRPr="00121C63">
        <w:rPr>
          <w:rFonts w:ascii="Times New Roman" w:hAnsi="Times New Roman" w:cs="Times New Roman"/>
          <w:sz w:val="24"/>
          <w:szCs w:val="24"/>
        </w:rPr>
        <w:t>that</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concerns</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one</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or</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more</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of</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the</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following</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eight</w:t>
      </w:r>
      <w:r w:rsidRPr="00121C63">
        <w:rPr>
          <w:rFonts w:ascii="Times New Roman" w:hAnsi="Times New Roman" w:cs="Times New Roman"/>
          <w:spacing w:val="-10"/>
          <w:sz w:val="24"/>
          <w:szCs w:val="24"/>
        </w:rPr>
        <w:t xml:space="preserve"> </w:t>
      </w:r>
      <w:r w:rsidRPr="00121C63">
        <w:rPr>
          <w:rFonts w:ascii="Times New Roman" w:hAnsi="Times New Roman" w:cs="Times New Roman"/>
          <w:sz w:val="24"/>
          <w:szCs w:val="24"/>
        </w:rPr>
        <w:t>areas (“protected information</w:t>
      </w:r>
      <w:r w:rsidRPr="00121C63">
        <w:rPr>
          <w:rFonts w:ascii="Times New Roman" w:hAnsi="Times New Roman" w:cs="Times New Roman"/>
          <w:spacing w:val="-11"/>
          <w:sz w:val="24"/>
          <w:szCs w:val="24"/>
        </w:rPr>
        <w:t xml:space="preserve"> </w:t>
      </w:r>
      <w:r w:rsidRPr="00121C63">
        <w:rPr>
          <w:rFonts w:ascii="Times New Roman" w:hAnsi="Times New Roman" w:cs="Times New Roman"/>
          <w:sz w:val="24"/>
          <w:szCs w:val="24"/>
        </w:rPr>
        <w:t>surveys”):</w:t>
      </w:r>
    </w:p>
    <w:p w14:paraId="69A41BA3"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Political affiliations or beliefs of the student or student’s</w:t>
      </w:r>
      <w:r w:rsidRPr="00121C63">
        <w:rPr>
          <w:rFonts w:ascii="Times New Roman" w:hAnsi="Times New Roman" w:cs="Times New Roman"/>
          <w:spacing w:val="-25"/>
          <w:sz w:val="24"/>
          <w:szCs w:val="24"/>
        </w:rPr>
        <w:t xml:space="preserve"> </w:t>
      </w:r>
      <w:r w:rsidR="00763A21">
        <w:rPr>
          <w:rFonts w:ascii="Times New Roman" w:hAnsi="Times New Roman" w:cs="Times New Roman"/>
          <w:sz w:val="24"/>
          <w:szCs w:val="24"/>
        </w:rPr>
        <w:t>parent</w:t>
      </w:r>
      <w:r w:rsidR="00BA70A7">
        <w:rPr>
          <w:rFonts w:ascii="Times New Roman" w:hAnsi="Times New Roman" w:cs="Times New Roman"/>
          <w:sz w:val="24"/>
          <w:szCs w:val="24"/>
        </w:rPr>
        <w:t>.</w:t>
      </w:r>
    </w:p>
    <w:p w14:paraId="57C53C31"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Mental or psychological problems of the student or student’s</w:t>
      </w:r>
      <w:r w:rsidRPr="00121C63">
        <w:rPr>
          <w:rFonts w:ascii="Times New Roman" w:hAnsi="Times New Roman" w:cs="Times New Roman"/>
          <w:spacing w:val="-13"/>
          <w:sz w:val="24"/>
          <w:szCs w:val="24"/>
        </w:rPr>
        <w:t xml:space="preserve"> </w:t>
      </w:r>
      <w:r w:rsidR="00763A21">
        <w:rPr>
          <w:rFonts w:ascii="Times New Roman" w:hAnsi="Times New Roman" w:cs="Times New Roman"/>
          <w:sz w:val="24"/>
          <w:szCs w:val="24"/>
        </w:rPr>
        <w:t>family</w:t>
      </w:r>
      <w:r w:rsidR="00BA70A7">
        <w:rPr>
          <w:rFonts w:ascii="Times New Roman" w:hAnsi="Times New Roman" w:cs="Times New Roman"/>
          <w:sz w:val="24"/>
          <w:szCs w:val="24"/>
        </w:rPr>
        <w:t>.</w:t>
      </w:r>
    </w:p>
    <w:p w14:paraId="44A306EE"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Sex behavior or</w:t>
      </w:r>
      <w:r w:rsidRPr="00121C63">
        <w:rPr>
          <w:rFonts w:ascii="Times New Roman" w:hAnsi="Times New Roman" w:cs="Times New Roman"/>
          <w:spacing w:val="-2"/>
          <w:sz w:val="24"/>
          <w:szCs w:val="24"/>
        </w:rPr>
        <w:t xml:space="preserve"> </w:t>
      </w:r>
      <w:r w:rsidR="00763A21">
        <w:rPr>
          <w:rFonts w:ascii="Times New Roman" w:hAnsi="Times New Roman" w:cs="Times New Roman"/>
          <w:sz w:val="24"/>
          <w:szCs w:val="24"/>
        </w:rPr>
        <w:t>attitudes</w:t>
      </w:r>
      <w:r w:rsidR="00BA70A7">
        <w:rPr>
          <w:rFonts w:ascii="Times New Roman" w:hAnsi="Times New Roman" w:cs="Times New Roman"/>
          <w:sz w:val="24"/>
          <w:szCs w:val="24"/>
        </w:rPr>
        <w:t>.</w:t>
      </w:r>
    </w:p>
    <w:p w14:paraId="3D4DBE37"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Illegal, anti-social, self-incriminating, or demeaning</w:t>
      </w:r>
      <w:r w:rsidRPr="00121C63">
        <w:rPr>
          <w:rFonts w:ascii="Times New Roman" w:hAnsi="Times New Roman" w:cs="Times New Roman"/>
          <w:spacing w:val="-18"/>
          <w:sz w:val="24"/>
          <w:szCs w:val="24"/>
        </w:rPr>
        <w:t xml:space="preserve"> </w:t>
      </w:r>
      <w:r w:rsidR="00763A21">
        <w:rPr>
          <w:rFonts w:ascii="Times New Roman" w:hAnsi="Times New Roman" w:cs="Times New Roman"/>
          <w:sz w:val="24"/>
          <w:szCs w:val="24"/>
        </w:rPr>
        <w:t>behavior</w:t>
      </w:r>
      <w:r w:rsidR="00BA70A7">
        <w:rPr>
          <w:rFonts w:ascii="Times New Roman" w:hAnsi="Times New Roman" w:cs="Times New Roman"/>
          <w:sz w:val="24"/>
          <w:szCs w:val="24"/>
        </w:rPr>
        <w:t>.</w:t>
      </w:r>
    </w:p>
    <w:p w14:paraId="6A871114"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 xml:space="preserve">Critical appraisals of others with whom respondents </w:t>
      </w:r>
      <w:r w:rsidR="00763A21">
        <w:rPr>
          <w:rFonts w:ascii="Times New Roman" w:hAnsi="Times New Roman" w:cs="Times New Roman"/>
          <w:sz w:val="24"/>
          <w:szCs w:val="24"/>
        </w:rPr>
        <w:t>have close family relationships</w:t>
      </w:r>
      <w:r w:rsidR="00BA70A7">
        <w:rPr>
          <w:rFonts w:ascii="Times New Roman" w:hAnsi="Times New Roman" w:cs="Times New Roman"/>
          <w:sz w:val="24"/>
          <w:szCs w:val="24"/>
        </w:rPr>
        <w:t>.</w:t>
      </w:r>
    </w:p>
    <w:p w14:paraId="5AA728F2" w14:textId="77777777" w:rsidR="00543B32" w:rsidRPr="00BA70A7" w:rsidRDefault="00543B32" w:rsidP="00BA70A7">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Legally recognized privileged relationships such as with lawyers, physicians, or</w:t>
      </w:r>
      <w:r w:rsidRPr="00121C63">
        <w:rPr>
          <w:rFonts w:ascii="Times New Roman" w:hAnsi="Times New Roman" w:cs="Times New Roman"/>
          <w:spacing w:val="-9"/>
          <w:sz w:val="24"/>
          <w:szCs w:val="24"/>
        </w:rPr>
        <w:t xml:space="preserve"> </w:t>
      </w:r>
      <w:r w:rsidR="00BA70A7">
        <w:rPr>
          <w:rFonts w:ascii="Times New Roman" w:hAnsi="Times New Roman" w:cs="Times New Roman"/>
          <w:sz w:val="24"/>
          <w:szCs w:val="24"/>
        </w:rPr>
        <w:t>ministers.</w:t>
      </w:r>
      <w:r w:rsidR="00BA70A7" w:rsidRPr="00BA70A7">
        <w:rPr>
          <w:rFonts w:ascii="Times New Roman" w:hAnsi="Times New Roman" w:cs="Times New Roman"/>
          <w:sz w:val="24"/>
          <w:szCs w:val="24"/>
        </w:rPr>
        <w:t xml:space="preserve"> Religious</w:t>
      </w:r>
      <w:r w:rsidRPr="00BA70A7">
        <w:rPr>
          <w:rFonts w:ascii="Times New Roman" w:hAnsi="Times New Roman" w:cs="Times New Roman"/>
          <w:sz w:val="24"/>
          <w:szCs w:val="24"/>
        </w:rPr>
        <w:t xml:space="preserve"> practices, affiliations, or beliefs of the s</w:t>
      </w:r>
      <w:r w:rsidR="00BA70A7">
        <w:rPr>
          <w:rFonts w:ascii="Times New Roman" w:hAnsi="Times New Roman" w:cs="Times New Roman"/>
          <w:sz w:val="24"/>
          <w:szCs w:val="24"/>
        </w:rPr>
        <w:t>tudent or the student’s parents.</w:t>
      </w:r>
    </w:p>
    <w:p w14:paraId="59DAAF58" w14:textId="77777777" w:rsidR="00543B32" w:rsidRPr="00121C63" w:rsidRDefault="00543B32" w:rsidP="00A1265B">
      <w:pPr>
        <w:pStyle w:val="ListParagraph"/>
        <w:numPr>
          <w:ilvl w:val="0"/>
          <w:numId w:val="37"/>
        </w:numPr>
        <w:spacing w:after="0"/>
        <w:rPr>
          <w:rFonts w:ascii="Times New Roman" w:hAnsi="Times New Roman" w:cs="Times New Roman"/>
          <w:sz w:val="24"/>
          <w:szCs w:val="24"/>
        </w:rPr>
      </w:pPr>
      <w:r w:rsidRPr="00121C63">
        <w:rPr>
          <w:rFonts w:ascii="Times New Roman" w:hAnsi="Times New Roman" w:cs="Times New Roman"/>
          <w:sz w:val="24"/>
          <w:szCs w:val="24"/>
        </w:rPr>
        <w:t>Income (other than that required by law to determine eligibility for participation in a program or for receiving financial assistance under such</w:t>
      </w:r>
      <w:r w:rsidRPr="00121C63">
        <w:rPr>
          <w:rFonts w:ascii="Times New Roman" w:hAnsi="Times New Roman" w:cs="Times New Roman"/>
          <w:spacing w:val="-12"/>
          <w:sz w:val="24"/>
          <w:szCs w:val="24"/>
        </w:rPr>
        <w:t xml:space="preserve"> </w:t>
      </w:r>
      <w:r w:rsidR="00763A21">
        <w:rPr>
          <w:rFonts w:ascii="Times New Roman" w:hAnsi="Times New Roman" w:cs="Times New Roman"/>
          <w:sz w:val="24"/>
          <w:szCs w:val="24"/>
        </w:rPr>
        <w:t>program)</w:t>
      </w:r>
      <w:r w:rsidR="00BA70A7">
        <w:rPr>
          <w:rFonts w:ascii="Times New Roman" w:hAnsi="Times New Roman" w:cs="Times New Roman"/>
          <w:sz w:val="24"/>
          <w:szCs w:val="24"/>
        </w:rPr>
        <w:t>.</w:t>
      </w:r>
    </w:p>
    <w:p w14:paraId="35859E3B" w14:textId="77777777" w:rsidR="00543B32" w:rsidRPr="00121C63" w:rsidRDefault="00543B32"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t>This</w:t>
      </w:r>
      <w:r w:rsidRPr="00121C63">
        <w:rPr>
          <w:rFonts w:ascii="Times New Roman" w:hAnsi="Times New Roman" w:cs="Times New Roman"/>
          <w:spacing w:val="27"/>
          <w:sz w:val="24"/>
          <w:szCs w:val="24"/>
        </w:rPr>
        <w:t xml:space="preserve"> </w:t>
      </w:r>
      <w:r w:rsidRPr="00121C63">
        <w:rPr>
          <w:rFonts w:ascii="Times New Roman" w:hAnsi="Times New Roman" w:cs="Times New Roman"/>
          <w:sz w:val="24"/>
          <w:szCs w:val="24"/>
        </w:rPr>
        <w:t>requirement</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also</w:t>
      </w:r>
      <w:r w:rsidRPr="00121C63">
        <w:rPr>
          <w:rFonts w:ascii="Times New Roman" w:hAnsi="Times New Roman" w:cs="Times New Roman"/>
          <w:spacing w:val="-15"/>
          <w:sz w:val="24"/>
          <w:szCs w:val="24"/>
        </w:rPr>
        <w:t xml:space="preserve"> </w:t>
      </w:r>
      <w:r w:rsidRPr="00121C63">
        <w:rPr>
          <w:rFonts w:ascii="Times New Roman" w:hAnsi="Times New Roman" w:cs="Times New Roman"/>
          <w:sz w:val="24"/>
          <w:szCs w:val="24"/>
        </w:rPr>
        <w:t>applies</w:t>
      </w:r>
      <w:r w:rsidRPr="00121C63">
        <w:rPr>
          <w:rFonts w:ascii="Times New Roman" w:hAnsi="Times New Roman" w:cs="Times New Roman"/>
          <w:spacing w:val="-15"/>
          <w:sz w:val="24"/>
          <w:szCs w:val="24"/>
        </w:rPr>
        <w:t xml:space="preserve"> </w:t>
      </w:r>
      <w:r w:rsidRPr="00121C63">
        <w:rPr>
          <w:rFonts w:ascii="Times New Roman" w:hAnsi="Times New Roman" w:cs="Times New Roman"/>
          <w:sz w:val="24"/>
          <w:szCs w:val="24"/>
        </w:rPr>
        <w:t>to</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the</w:t>
      </w:r>
      <w:r w:rsidRPr="00121C63">
        <w:rPr>
          <w:rFonts w:ascii="Times New Roman" w:hAnsi="Times New Roman" w:cs="Times New Roman"/>
          <w:spacing w:val="-15"/>
          <w:sz w:val="24"/>
          <w:szCs w:val="24"/>
        </w:rPr>
        <w:t xml:space="preserve"> </w:t>
      </w:r>
      <w:r w:rsidRPr="00121C63">
        <w:rPr>
          <w:rFonts w:ascii="Times New Roman" w:hAnsi="Times New Roman" w:cs="Times New Roman"/>
          <w:sz w:val="24"/>
          <w:szCs w:val="24"/>
        </w:rPr>
        <w:t>collection,</w:t>
      </w:r>
      <w:r w:rsidRPr="00121C63">
        <w:rPr>
          <w:rFonts w:ascii="Times New Roman" w:hAnsi="Times New Roman" w:cs="Times New Roman"/>
          <w:spacing w:val="-15"/>
          <w:sz w:val="24"/>
          <w:szCs w:val="24"/>
        </w:rPr>
        <w:t xml:space="preserve"> </w:t>
      </w:r>
      <w:r w:rsidRPr="00121C63">
        <w:rPr>
          <w:rFonts w:ascii="Times New Roman" w:hAnsi="Times New Roman" w:cs="Times New Roman"/>
          <w:sz w:val="24"/>
          <w:szCs w:val="24"/>
        </w:rPr>
        <w:t>disclosure,</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or</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use</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of</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student</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information</w:t>
      </w:r>
      <w:r w:rsidRPr="00121C63">
        <w:rPr>
          <w:rFonts w:ascii="Times New Roman" w:hAnsi="Times New Roman" w:cs="Times New Roman"/>
          <w:spacing w:val="-15"/>
          <w:sz w:val="24"/>
          <w:szCs w:val="24"/>
        </w:rPr>
        <w:t xml:space="preserve"> </w:t>
      </w:r>
      <w:r w:rsidRPr="00121C63">
        <w:rPr>
          <w:rFonts w:ascii="Times New Roman" w:hAnsi="Times New Roman" w:cs="Times New Roman"/>
          <w:sz w:val="24"/>
          <w:szCs w:val="24"/>
        </w:rPr>
        <w:t>for</w:t>
      </w:r>
      <w:r w:rsidRPr="00121C63">
        <w:rPr>
          <w:rFonts w:ascii="Times New Roman" w:hAnsi="Times New Roman" w:cs="Times New Roman"/>
          <w:spacing w:val="-14"/>
          <w:sz w:val="24"/>
          <w:szCs w:val="24"/>
        </w:rPr>
        <w:t xml:space="preserve"> </w:t>
      </w:r>
      <w:r w:rsidRPr="00121C63">
        <w:rPr>
          <w:rFonts w:ascii="Times New Roman" w:hAnsi="Times New Roman" w:cs="Times New Roman"/>
          <w:sz w:val="24"/>
          <w:szCs w:val="24"/>
        </w:rPr>
        <w:t>marketing</w:t>
      </w:r>
      <w:r w:rsidRPr="00121C63">
        <w:rPr>
          <w:rFonts w:ascii="Times New Roman" w:hAnsi="Times New Roman" w:cs="Times New Roman"/>
          <w:spacing w:val="27"/>
          <w:sz w:val="24"/>
          <w:szCs w:val="24"/>
        </w:rPr>
        <w:t xml:space="preserve"> </w:t>
      </w:r>
      <w:r w:rsidRPr="00121C63">
        <w:rPr>
          <w:rFonts w:ascii="Times New Roman" w:hAnsi="Times New Roman" w:cs="Times New Roman"/>
          <w:sz w:val="24"/>
          <w:szCs w:val="24"/>
        </w:rPr>
        <w:t>purposes (“marketing surveys”), and certain physical exams and</w:t>
      </w:r>
      <w:r w:rsidRPr="00121C63">
        <w:rPr>
          <w:rFonts w:ascii="Times New Roman" w:hAnsi="Times New Roman" w:cs="Times New Roman"/>
          <w:spacing w:val="-24"/>
          <w:sz w:val="24"/>
          <w:szCs w:val="24"/>
        </w:rPr>
        <w:t xml:space="preserve"> </w:t>
      </w:r>
      <w:r w:rsidR="00763A21">
        <w:rPr>
          <w:rFonts w:ascii="Times New Roman" w:hAnsi="Times New Roman" w:cs="Times New Roman"/>
          <w:sz w:val="24"/>
          <w:szCs w:val="24"/>
        </w:rPr>
        <w:t>screenings.</w:t>
      </w:r>
    </w:p>
    <w:p w14:paraId="6214206A" w14:textId="77777777" w:rsidR="00543B32" w:rsidRPr="00121C63" w:rsidRDefault="001B7537" w:rsidP="00121C63">
      <w:pPr>
        <w:spacing w:after="0"/>
        <w:rPr>
          <w:rFonts w:ascii="Times New Roman" w:hAnsi="Times New Roman" w:cs="Times New Roman"/>
          <w:sz w:val="24"/>
          <w:szCs w:val="24"/>
        </w:rPr>
      </w:pPr>
      <w:r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00543B32" w:rsidRPr="00121C63">
        <w:rPr>
          <w:rFonts w:ascii="Times New Roman" w:hAnsi="Times New Roman" w:cs="Times New Roman"/>
          <w:sz w:val="24"/>
          <w:szCs w:val="24"/>
        </w:rPr>
        <w:t xml:space="preserve"> School</w:t>
      </w:r>
      <w:r w:rsidR="00AB526A">
        <w:rPr>
          <w:rFonts w:ascii="Times New Roman" w:hAnsi="Times New Roman" w:cs="Times New Roman"/>
          <w:sz w:val="24"/>
          <w:szCs w:val="24"/>
        </w:rPr>
        <w:t>s</w:t>
      </w:r>
      <w:r w:rsidR="00543B32" w:rsidRPr="00121C63">
        <w:rPr>
          <w:rFonts w:ascii="Times New Roman" w:hAnsi="Times New Roman" w:cs="Times New Roman"/>
          <w:sz w:val="24"/>
          <w:szCs w:val="24"/>
        </w:rPr>
        <w:t xml:space="preserve"> shall annually provide parents and eligible </w:t>
      </w:r>
      <w:r w:rsidR="00985099" w:rsidRPr="00121C63">
        <w:rPr>
          <w:rFonts w:ascii="Times New Roman" w:hAnsi="Times New Roman" w:cs="Times New Roman"/>
          <w:sz w:val="24"/>
          <w:szCs w:val="24"/>
        </w:rPr>
        <w:t>student’s</w:t>
      </w:r>
      <w:r w:rsidR="00543B32" w:rsidRPr="00121C63">
        <w:rPr>
          <w:rFonts w:ascii="Times New Roman" w:hAnsi="Times New Roman" w:cs="Times New Roman"/>
          <w:sz w:val="24"/>
          <w:szCs w:val="24"/>
        </w:rPr>
        <w:t xml:space="preserve"> notice of these rights under law in the </w:t>
      </w:r>
      <w:r w:rsidR="00AD5ABF" w:rsidRPr="00121C63">
        <w:rPr>
          <w:rFonts w:ascii="Times New Roman" w:hAnsi="Times New Roman" w:cs="Times New Roman"/>
          <w:sz w:val="24"/>
          <w:szCs w:val="24"/>
        </w:rPr>
        <w:t>Code of Conduct</w:t>
      </w:r>
      <w:r w:rsidR="00543B32" w:rsidRPr="00121C63">
        <w:rPr>
          <w:rFonts w:ascii="Times New Roman" w:hAnsi="Times New Roman" w:cs="Times New Roman"/>
          <w:sz w:val="24"/>
          <w:szCs w:val="24"/>
        </w:rPr>
        <w:t xml:space="preserve">, </w:t>
      </w:r>
      <w:r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00543B32" w:rsidRPr="00121C63">
        <w:rPr>
          <w:rFonts w:ascii="Times New Roman" w:hAnsi="Times New Roman" w:cs="Times New Roman"/>
          <w:sz w:val="24"/>
          <w:szCs w:val="24"/>
        </w:rPr>
        <w:t xml:space="preserve"> School</w:t>
      </w:r>
      <w:r w:rsidR="00AB526A">
        <w:rPr>
          <w:rFonts w:ascii="Times New Roman" w:hAnsi="Times New Roman" w:cs="Times New Roman"/>
          <w:sz w:val="24"/>
          <w:szCs w:val="24"/>
        </w:rPr>
        <w:t>s</w:t>
      </w:r>
      <w:r w:rsidR="00543B32" w:rsidRPr="00121C63">
        <w:rPr>
          <w:rFonts w:ascii="Times New Roman" w:hAnsi="Times New Roman" w:cs="Times New Roman"/>
          <w:sz w:val="24"/>
          <w:szCs w:val="24"/>
        </w:rPr>
        <w:t xml:space="preserve"> </w:t>
      </w:r>
      <w:r w:rsidR="00AD5ABF" w:rsidRPr="00121C63">
        <w:rPr>
          <w:rFonts w:ascii="Times New Roman" w:hAnsi="Times New Roman" w:cs="Times New Roman"/>
          <w:sz w:val="24"/>
          <w:szCs w:val="24"/>
        </w:rPr>
        <w:t>Code of Conduct</w:t>
      </w:r>
      <w:r w:rsidR="00543B32" w:rsidRPr="00121C63">
        <w:rPr>
          <w:rFonts w:ascii="Times New Roman" w:hAnsi="Times New Roman" w:cs="Times New Roman"/>
          <w:sz w:val="24"/>
          <w:szCs w:val="24"/>
        </w:rPr>
        <w:t>; A Guide to</w:t>
      </w:r>
      <w:r w:rsidR="00543B32" w:rsidRPr="00121C63">
        <w:rPr>
          <w:rFonts w:ascii="Times New Roman" w:hAnsi="Times New Roman" w:cs="Times New Roman"/>
          <w:spacing w:val="-20"/>
          <w:sz w:val="24"/>
          <w:szCs w:val="24"/>
        </w:rPr>
        <w:t xml:space="preserve"> </w:t>
      </w:r>
      <w:r w:rsidR="00543B32" w:rsidRPr="00121C63">
        <w:rPr>
          <w:rFonts w:ascii="Times New Roman" w:hAnsi="Times New Roman" w:cs="Times New Roman"/>
          <w:sz w:val="24"/>
          <w:szCs w:val="24"/>
        </w:rPr>
        <w:t>Student Rights &amp; Responsibilities and Code of Student Conduct or other avenue de</w:t>
      </w:r>
      <w:r w:rsidR="00763A21">
        <w:rPr>
          <w:rFonts w:ascii="Times New Roman" w:hAnsi="Times New Roman" w:cs="Times New Roman"/>
          <w:sz w:val="24"/>
          <w:szCs w:val="24"/>
        </w:rPr>
        <w:t>signated by the Superintendent/</w:t>
      </w:r>
      <w:r w:rsidR="00543B32" w:rsidRPr="00121C63">
        <w:rPr>
          <w:rFonts w:ascii="Times New Roman" w:hAnsi="Times New Roman" w:cs="Times New Roman"/>
          <w:sz w:val="24"/>
          <w:szCs w:val="24"/>
        </w:rPr>
        <w:t>designee.</w:t>
      </w:r>
    </w:p>
    <w:p w14:paraId="392C5A53" w14:textId="77777777" w:rsidR="00543B32" w:rsidRPr="00121C63" w:rsidRDefault="001B7537" w:rsidP="00121C63">
      <w:pPr>
        <w:spacing w:after="0"/>
        <w:ind w:firstLine="720"/>
        <w:rPr>
          <w:rFonts w:ascii="Times New Roman" w:hAnsi="Times New Roman" w:cs="Times New Roman"/>
          <w:sz w:val="24"/>
          <w:szCs w:val="24"/>
        </w:rPr>
      </w:pPr>
      <w:r w:rsidRPr="00121C63">
        <w:rPr>
          <w:rFonts w:ascii="Times New Roman" w:hAnsi="Times New Roman" w:cs="Times New Roman"/>
          <w:sz w:val="24"/>
          <w:szCs w:val="24"/>
        </w:rPr>
        <w:t>Covington</w:t>
      </w:r>
      <w:r w:rsidR="00A47C55" w:rsidRPr="00121C63">
        <w:rPr>
          <w:rFonts w:ascii="Times New Roman" w:hAnsi="Times New Roman" w:cs="Times New Roman"/>
          <w:sz w:val="24"/>
          <w:szCs w:val="24"/>
        </w:rPr>
        <w:t xml:space="preserve"> Independent Public</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School</w:t>
      </w:r>
      <w:r w:rsidR="00AB526A">
        <w:rPr>
          <w:rFonts w:ascii="Times New Roman" w:hAnsi="Times New Roman" w:cs="Times New Roman"/>
          <w:sz w:val="24"/>
          <w:szCs w:val="24"/>
        </w:rPr>
        <w:t>s</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shall</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also</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notify</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parents</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and</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eligible</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students</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at</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least</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annually</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at</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the</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start</w:t>
      </w:r>
      <w:r w:rsidR="00543B32" w:rsidRPr="00121C63">
        <w:rPr>
          <w:rFonts w:ascii="Times New Roman" w:hAnsi="Times New Roman" w:cs="Times New Roman"/>
          <w:spacing w:val="-3"/>
          <w:sz w:val="24"/>
          <w:szCs w:val="24"/>
        </w:rPr>
        <w:t xml:space="preserve"> </w:t>
      </w:r>
      <w:r w:rsidR="00543B32" w:rsidRPr="00121C63">
        <w:rPr>
          <w:rFonts w:ascii="Times New Roman" w:hAnsi="Times New Roman" w:cs="Times New Roman"/>
          <w:sz w:val="24"/>
          <w:szCs w:val="24"/>
        </w:rPr>
        <w:t>of each school year of the specific or approximate dates of the activities listed</w:t>
      </w:r>
      <w:r w:rsidR="00543B32" w:rsidRPr="00121C63">
        <w:rPr>
          <w:rFonts w:ascii="Times New Roman" w:hAnsi="Times New Roman" w:cs="Times New Roman"/>
          <w:spacing w:val="-11"/>
          <w:sz w:val="24"/>
          <w:szCs w:val="24"/>
        </w:rPr>
        <w:t xml:space="preserve"> </w:t>
      </w:r>
      <w:r w:rsidR="00543B32" w:rsidRPr="00121C63">
        <w:rPr>
          <w:rFonts w:ascii="Times New Roman" w:hAnsi="Times New Roman" w:cs="Times New Roman"/>
          <w:sz w:val="24"/>
          <w:szCs w:val="24"/>
        </w:rPr>
        <w:t>above.</w:t>
      </w:r>
    </w:p>
    <w:p w14:paraId="7591F77E" w14:textId="77777777" w:rsidR="00543B32" w:rsidRPr="00121C63" w:rsidRDefault="00543B32" w:rsidP="00121C63">
      <w:pPr>
        <w:spacing w:after="0"/>
        <w:rPr>
          <w:rFonts w:ascii="Times New Roman" w:hAnsi="Times New Roman" w:cs="Times New Roman"/>
          <w:sz w:val="24"/>
          <w:szCs w:val="24"/>
        </w:rPr>
      </w:pPr>
      <w:r w:rsidRPr="00121C63">
        <w:rPr>
          <w:rFonts w:ascii="Times New Roman" w:hAnsi="Times New Roman" w:cs="Times New Roman"/>
          <w:sz w:val="24"/>
          <w:szCs w:val="24"/>
        </w:rPr>
        <w:t>A</w:t>
      </w:r>
      <w:r w:rsidRPr="00121C63">
        <w:rPr>
          <w:rFonts w:ascii="Times New Roman" w:hAnsi="Times New Roman" w:cs="Times New Roman"/>
          <w:spacing w:val="-19"/>
          <w:sz w:val="24"/>
          <w:szCs w:val="24"/>
        </w:rPr>
        <w:t xml:space="preserve"> </w:t>
      </w:r>
      <w:r w:rsidRPr="00121C63">
        <w:rPr>
          <w:rFonts w:ascii="Times New Roman" w:hAnsi="Times New Roman" w:cs="Times New Roman"/>
          <w:sz w:val="24"/>
          <w:szCs w:val="24"/>
        </w:rPr>
        <w:t>new</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or</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supplemental</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notice</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shall</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be</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given</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as</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necessary</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to</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provide</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the</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opportunity</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to</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consent</w:t>
      </w:r>
      <w:r w:rsidRPr="00121C63">
        <w:rPr>
          <w:rFonts w:ascii="Times New Roman" w:hAnsi="Times New Roman" w:cs="Times New Roman"/>
          <w:spacing w:val="-8"/>
          <w:sz w:val="24"/>
          <w:szCs w:val="24"/>
        </w:rPr>
        <w:t xml:space="preserve"> </w:t>
      </w:r>
      <w:r w:rsidRPr="00121C63">
        <w:rPr>
          <w:rFonts w:ascii="Times New Roman" w:hAnsi="Times New Roman" w:cs="Times New Roman"/>
          <w:sz w:val="24"/>
          <w:szCs w:val="24"/>
        </w:rPr>
        <w:t>or</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opt</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out</w:t>
      </w:r>
      <w:r w:rsidRPr="00121C63">
        <w:rPr>
          <w:rFonts w:ascii="Times New Roman" w:hAnsi="Times New Roman" w:cs="Times New Roman"/>
          <w:spacing w:val="-7"/>
          <w:sz w:val="24"/>
          <w:szCs w:val="24"/>
        </w:rPr>
        <w:t xml:space="preserve"> </w:t>
      </w:r>
      <w:r w:rsidRPr="00121C63">
        <w:rPr>
          <w:rFonts w:ascii="Times New Roman" w:hAnsi="Times New Roman" w:cs="Times New Roman"/>
          <w:sz w:val="24"/>
          <w:szCs w:val="24"/>
        </w:rPr>
        <w:t>under the standards set forth above. Parents/eligible students who believe their rights have been violated may file a complaint</w:t>
      </w:r>
      <w:r w:rsidRPr="00121C63">
        <w:rPr>
          <w:rFonts w:ascii="Times New Roman" w:hAnsi="Times New Roman" w:cs="Times New Roman"/>
          <w:spacing w:val="-6"/>
          <w:sz w:val="24"/>
          <w:szCs w:val="24"/>
        </w:rPr>
        <w:t xml:space="preserve"> </w:t>
      </w:r>
      <w:r w:rsidRPr="00121C63">
        <w:rPr>
          <w:rFonts w:ascii="Times New Roman" w:hAnsi="Times New Roman" w:cs="Times New Roman"/>
          <w:sz w:val="24"/>
          <w:szCs w:val="24"/>
        </w:rPr>
        <w:t>with:</w:t>
      </w:r>
      <w:r w:rsidR="003E0FC7" w:rsidRPr="00121C63">
        <w:rPr>
          <w:rFonts w:ascii="Times New Roman" w:hAnsi="Times New Roman" w:cs="Times New Roman"/>
          <w:sz w:val="24"/>
          <w:szCs w:val="24"/>
        </w:rPr>
        <w:t xml:space="preserve"> </w:t>
      </w:r>
      <w:r w:rsidR="003E0FC7" w:rsidRPr="009A0377">
        <w:rPr>
          <w:rFonts w:ascii="Times New Roman" w:hAnsi="Times New Roman" w:cs="Times New Roman"/>
          <w:sz w:val="24"/>
          <w:szCs w:val="24"/>
        </w:rPr>
        <w:t xml:space="preserve"> </w:t>
      </w:r>
      <w:r w:rsidRPr="009A0377">
        <w:rPr>
          <w:rFonts w:ascii="Times New Roman" w:hAnsi="Times New Roman" w:cs="Times New Roman"/>
          <w:sz w:val="24"/>
          <w:szCs w:val="24"/>
        </w:rPr>
        <w:t>Family Policy Compliance Office</w:t>
      </w:r>
      <w:r w:rsidR="003E0FC7" w:rsidRPr="009A0377">
        <w:rPr>
          <w:rFonts w:ascii="Times New Roman" w:hAnsi="Times New Roman" w:cs="Times New Roman"/>
          <w:sz w:val="24"/>
          <w:szCs w:val="24"/>
        </w:rPr>
        <w:t>,</w:t>
      </w:r>
      <w:r w:rsidR="003E0FC7" w:rsidRPr="00121C63">
        <w:rPr>
          <w:rFonts w:ascii="Times New Roman" w:hAnsi="Times New Roman" w:cs="Times New Roman"/>
          <w:sz w:val="24"/>
          <w:szCs w:val="24"/>
        </w:rPr>
        <w:t xml:space="preserve"> </w:t>
      </w:r>
      <w:r w:rsidRPr="00121C63">
        <w:rPr>
          <w:rFonts w:ascii="Times New Roman" w:hAnsi="Times New Roman" w:cs="Times New Roman"/>
          <w:sz w:val="24"/>
          <w:szCs w:val="24"/>
        </w:rPr>
        <w:t>U.S. Department of Education 400 Maryland Ave., SW</w:t>
      </w:r>
    </w:p>
    <w:p w14:paraId="7BD098B4" w14:textId="77777777" w:rsidR="00543B32" w:rsidRPr="00121C63" w:rsidRDefault="00543B32" w:rsidP="00121C63">
      <w:pPr>
        <w:spacing w:after="0"/>
        <w:rPr>
          <w:rFonts w:ascii="Times New Roman" w:hAnsi="Times New Roman" w:cs="Times New Roman"/>
          <w:sz w:val="24"/>
          <w:szCs w:val="24"/>
        </w:rPr>
      </w:pPr>
      <w:r w:rsidRPr="00121C63">
        <w:rPr>
          <w:rFonts w:ascii="Times New Roman" w:hAnsi="Times New Roman" w:cs="Times New Roman"/>
          <w:sz w:val="24"/>
          <w:szCs w:val="24"/>
        </w:rPr>
        <w:t>Washington, D. C. 20202-4605</w:t>
      </w:r>
      <w:r w:rsidR="003E0FC7" w:rsidRPr="00121C63">
        <w:rPr>
          <w:rFonts w:ascii="Times New Roman" w:hAnsi="Times New Roman" w:cs="Times New Roman"/>
          <w:sz w:val="24"/>
          <w:szCs w:val="24"/>
        </w:rPr>
        <w:t>.</w:t>
      </w:r>
    </w:p>
    <w:p w14:paraId="0C7F1C04" w14:textId="77777777" w:rsidR="00DB34A9" w:rsidRPr="00121C63" w:rsidRDefault="00DB34A9" w:rsidP="00121C63">
      <w:pPr>
        <w:spacing w:after="0"/>
        <w:rPr>
          <w:rFonts w:ascii="Times New Roman" w:hAnsi="Times New Roman" w:cs="Times New Roman"/>
          <w:sz w:val="24"/>
          <w:szCs w:val="24"/>
        </w:rPr>
      </w:pPr>
      <w:r w:rsidRPr="00121C63">
        <w:rPr>
          <w:rFonts w:ascii="Times New Roman" w:hAnsi="Times New Roman" w:cs="Times New Roman"/>
          <w:sz w:val="24"/>
          <w:szCs w:val="24"/>
        </w:rPr>
        <w:br w:type="page"/>
      </w:r>
    </w:p>
    <w:p w14:paraId="03628B37" w14:textId="77777777" w:rsidR="00CF1C4D" w:rsidRDefault="00132C9D" w:rsidP="00132C9D">
      <w:pPr>
        <w:jc w:val="center"/>
        <w:rPr>
          <w:rFonts w:ascii="Times New Roman" w:hAnsi="Times New Roman" w:cs="Times New Roman"/>
          <w:b/>
          <w:color w:val="231F20"/>
          <w:sz w:val="28"/>
          <w:szCs w:val="28"/>
        </w:rPr>
      </w:pPr>
      <w:r>
        <w:rPr>
          <w:noProof/>
        </w:rPr>
        <w:lastRenderedPageBreak/>
        <w:drawing>
          <wp:inline distT="0" distB="0" distL="0" distR="0" wp14:anchorId="797C9DD4" wp14:editId="3CBFC274">
            <wp:extent cx="6090428" cy="152679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58677" cy="1568975"/>
                    </a:xfrm>
                    <a:prstGeom prst="rect">
                      <a:avLst/>
                    </a:prstGeom>
                  </pic:spPr>
                </pic:pic>
              </a:graphicData>
            </a:graphic>
          </wp:inline>
        </w:drawing>
      </w:r>
    </w:p>
    <w:p w14:paraId="76837493" w14:textId="77777777" w:rsidR="00132C9D" w:rsidRDefault="00132C9D" w:rsidP="00132C9D">
      <w:pPr>
        <w:rPr>
          <w:rFonts w:eastAsia="Batang" w:cs="Arial"/>
        </w:rPr>
      </w:pPr>
    </w:p>
    <w:p w14:paraId="2C1C2310" w14:textId="77777777" w:rsidR="00132C9D" w:rsidRPr="00132C9D" w:rsidRDefault="00132C9D" w:rsidP="00132C9D">
      <w:pPr>
        <w:rPr>
          <w:rFonts w:ascii="Times New Roman" w:eastAsia="Batang" w:hAnsi="Times New Roman" w:cs="Times New Roman"/>
        </w:rPr>
      </w:pPr>
      <w:r>
        <w:rPr>
          <w:rFonts w:eastAsia="Batang" w:cs="Arial"/>
        </w:rPr>
        <w:tab/>
      </w:r>
      <w:r w:rsidRPr="00132C9D">
        <w:rPr>
          <w:rFonts w:ascii="Times New Roman" w:eastAsia="Batang" w:hAnsi="Times New Roman" w:cs="Times New Roman"/>
        </w:rPr>
        <w:t xml:space="preserve">Dear Parent or Guardian: </w:t>
      </w:r>
    </w:p>
    <w:p w14:paraId="4E79F9CC" w14:textId="77777777" w:rsidR="00132C9D" w:rsidRPr="00132C9D" w:rsidRDefault="00132C9D" w:rsidP="000D66E0">
      <w:pPr>
        <w:rPr>
          <w:rFonts w:ascii="Times New Roman" w:eastAsia="Batang" w:hAnsi="Times New Roman" w:cs="Times New Roman"/>
        </w:rPr>
      </w:pPr>
      <w:r w:rsidRPr="00132C9D">
        <w:rPr>
          <w:rFonts w:ascii="Times New Roman" w:eastAsia="Batang" w:hAnsi="Times New Roman" w:cs="Times New Roman"/>
        </w:rPr>
        <w:tab/>
        <w:t>The educators in Covington Independent Public Schools are committed to providing a quality instructional</w:t>
      </w:r>
      <w:r w:rsidR="000D66E0">
        <w:rPr>
          <w:rFonts w:ascii="Times New Roman" w:eastAsia="Batang" w:hAnsi="Times New Roman" w:cs="Times New Roman"/>
        </w:rPr>
        <w:t xml:space="preserve"> </w:t>
      </w:r>
      <w:r w:rsidR="000D66E0">
        <w:rPr>
          <w:rFonts w:ascii="Times New Roman" w:eastAsia="Batang" w:hAnsi="Times New Roman" w:cs="Times New Roman"/>
        </w:rPr>
        <w:tab/>
      </w:r>
      <w:r w:rsidRPr="00132C9D">
        <w:rPr>
          <w:rFonts w:ascii="Times New Roman" w:eastAsia="Batang" w:hAnsi="Times New Roman" w:cs="Times New Roman"/>
        </w:rPr>
        <w:t>program for your child. This letter is just one of the ways of keeping you informed of the</w:t>
      </w:r>
      <w:r w:rsidR="000D66E0">
        <w:rPr>
          <w:rFonts w:ascii="Times New Roman" w:eastAsia="Batang" w:hAnsi="Times New Roman" w:cs="Times New Roman"/>
        </w:rPr>
        <w:t xml:space="preserve"> educational commitment </w:t>
      </w:r>
      <w:r w:rsidR="000D66E0">
        <w:rPr>
          <w:rFonts w:ascii="Times New Roman" w:eastAsia="Batang" w:hAnsi="Times New Roman" w:cs="Times New Roman"/>
        </w:rPr>
        <w:tab/>
        <w:t xml:space="preserve">of our </w:t>
      </w:r>
      <w:r w:rsidRPr="00132C9D">
        <w:rPr>
          <w:rFonts w:ascii="Times New Roman" w:eastAsia="Batang" w:hAnsi="Times New Roman" w:cs="Times New Roman"/>
        </w:rPr>
        <w:t xml:space="preserve">schools and our district. </w:t>
      </w:r>
      <w:r w:rsidRPr="00132C9D">
        <w:rPr>
          <w:rFonts w:ascii="Times New Roman" w:eastAsia="Batang" w:hAnsi="Times New Roman" w:cs="Times New Roman"/>
        </w:rPr>
        <w:br/>
      </w:r>
      <w:r w:rsidRPr="00132C9D">
        <w:rPr>
          <w:rFonts w:ascii="Times New Roman" w:eastAsia="Batang" w:hAnsi="Times New Roman" w:cs="Times New Roman"/>
        </w:rPr>
        <w:br/>
      </w:r>
      <w:r w:rsidRPr="00132C9D">
        <w:rPr>
          <w:rFonts w:ascii="Times New Roman" w:eastAsia="Batang" w:hAnsi="Times New Roman" w:cs="Times New Roman"/>
        </w:rPr>
        <w:tab/>
        <w:t>Our district receives federal funds for Title I programs as a part of the Every Stud</w:t>
      </w:r>
      <w:r w:rsidR="000D66E0">
        <w:rPr>
          <w:rFonts w:ascii="Times New Roman" w:eastAsia="Batang" w:hAnsi="Times New Roman" w:cs="Times New Roman"/>
        </w:rPr>
        <w:t xml:space="preserve">ent Succeeds Act (ESSA). Under </w:t>
      </w:r>
      <w:r w:rsidR="000D66E0">
        <w:rPr>
          <w:rFonts w:ascii="Times New Roman" w:eastAsia="Batang" w:hAnsi="Times New Roman" w:cs="Times New Roman"/>
        </w:rPr>
        <w:tab/>
      </w:r>
      <w:r w:rsidRPr="00132C9D">
        <w:rPr>
          <w:rFonts w:ascii="Times New Roman" w:eastAsia="Batang" w:hAnsi="Times New Roman" w:cs="Times New Roman"/>
        </w:rPr>
        <w:t xml:space="preserve">ESSA, you have the right to request information regarding the professional qualifications of your child’s </w:t>
      </w:r>
      <w:r w:rsidR="000D66E0">
        <w:rPr>
          <w:rFonts w:ascii="Times New Roman" w:eastAsia="Batang" w:hAnsi="Times New Roman" w:cs="Times New Roman"/>
        </w:rPr>
        <w:tab/>
      </w:r>
      <w:r w:rsidRPr="00132C9D">
        <w:rPr>
          <w:rFonts w:ascii="Times New Roman" w:eastAsia="Batang" w:hAnsi="Times New Roman" w:cs="Times New Roman"/>
        </w:rPr>
        <w:t xml:space="preserve">teacher(s). </w:t>
      </w:r>
      <w:r w:rsidR="00BA70A7">
        <w:rPr>
          <w:rFonts w:ascii="Times New Roman" w:eastAsia="Batang" w:hAnsi="Times New Roman" w:cs="Times New Roman"/>
        </w:rPr>
        <w:t xml:space="preserve"> </w:t>
      </w:r>
      <w:r w:rsidRPr="00132C9D">
        <w:rPr>
          <w:rFonts w:ascii="Times New Roman" w:eastAsia="Batang" w:hAnsi="Times New Roman" w:cs="Times New Roman"/>
        </w:rPr>
        <w:t xml:space="preserve">If you request this information, the district will provide you with the following: </w:t>
      </w:r>
      <w:r w:rsidRPr="00132C9D">
        <w:rPr>
          <w:rFonts w:ascii="Times New Roman" w:eastAsia="Batang" w:hAnsi="Times New Roman" w:cs="Times New Roman"/>
        </w:rPr>
        <w:br/>
      </w:r>
      <w:r w:rsidRPr="00132C9D">
        <w:rPr>
          <w:rFonts w:ascii="Times New Roman" w:eastAsia="Batang" w:hAnsi="Times New Roman" w:cs="Times New Roman"/>
        </w:rPr>
        <w:br/>
      </w:r>
      <w:r w:rsidRPr="00132C9D">
        <w:rPr>
          <w:rFonts w:ascii="Times New Roman" w:eastAsia="Batang" w:hAnsi="Times New Roman" w:cs="Times New Roman"/>
        </w:rPr>
        <w:tab/>
        <w:t xml:space="preserve">1. </w:t>
      </w:r>
      <w:r w:rsidR="00BA70A7">
        <w:rPr>
          <w:rFonts w:ascii="Times New Roman" w:eastAsia="Batang" w:hAnsi="Times New Roman" w:cs="Times New Roman"/>
        </w:rPr>
        <w:t>W</w:t>
      </w:r>
      <w:r w:rsidR="00BA70A7" w:rsidRPr="00132C9D">
        <w:rPr>
          <w:rFonts w:ascii="Times New Roman" w:eastAsia="Batang" w:hAnsi="Times New Roman" w:cs="Times New Roman"/>
        </w:rPr>
        <w:t>hether</w:t>
      </w:r>
      <w:r w:rsidRPr="00132C9D">
        <w:rPr>
          <w:rFonts w:ascii="Times New Roman" w:eastAsia="Batang" w:hAnsi="Times New Roman" w:cs="Times New Roman"/>
        </w:rPr>
        <w:t xml:space="preserve"> the teacher has met the state requirements for licensure and certification for the grade levels and </w:t>
      </w:r>
      <w:r w:rsidRPr="00132C9D">
        <w:rPr>
          <w:rFonts w:ascii="Times New Roman" w:eastAsia="Batang" w:hAnsi="Times New Roman" w:cs="Times New Roman"/>
        </w:rPr>
        <w:tab/>
        <w:t>subject matters in which t</w:t>
      </w:r>
      <w:r w:rsidR="00BA70A7">
        <w:rPr>
          <w:rFonts w:ascii="Times New Roman" w:eastAsia="Batang" w:hAnsi="Times New Roman" w:cs="Times New Roman"/>
        </w:rPr>
        <w:t>he teacher provides instruction.</w:t>
      </w:r>
      <w:r w:rsidRPr="00132C9D">
        <w:rPr>
          <w:rFonts w:ascii="Times New Roman" w:eastAsia="Batang" w:hAnsi="Times New Roman" w:cs="Times New Roman"/>
        </w:rPr>
        <w:br/>
      </w:r>
      <w:r w:rsidRPr="00132C9D">
        <w:rPr>
          <w:rFonts w:ascii="Times New Roman" w:eastAsia="Batang" w:hAnsi="Times New Roman" w:cs="Times New Roman"/>
        </w:rPr>
        <w:br/>
      </w:r>
      <w:r w:rsidRPr="00132C9D">
        <w:rPr>
          <w:rFonts w:ascii="Times New Roman" w:eastAsia="Batang" w:hAnsi="Times New Roman" w:cs="Times New Roman"/>
        </w:rPr>
        <w:tab/>
        <w:t xml:space="preserve">2. Whether the teacher is teaching under emergency or other provisional status through which state qualification or </w:t>
      </w:r>
      <w:r>
        <w:rPr>
          <w:rFonts w:ascii="Times New Roman" w:eastAsia="Batang" w:hAnsi="Times New Roman" w:cs="Times New Roman"/>
        </w:rPr>
        <w:tab/>
      </w:r>
      <w:r w:rsidRPr="00132C9D">
        <w:rPr>
          <w:rFonts w:ascii="Times New Roman" w:eastAsia="Batang" w:hAnsi="Times New Roman" w:cs="Times New Roman"/>
        </w:rPr>
        <w:t>lice</w:t>
      </w:r>
      <w:r w:rsidR="00BA70A7">
        <w:rPr>
          <w:rFonts w:ascii="Times New Roman" w:eastAsia="Batang" w:hAnsi="Times New Roman" w:cs="Times New Roman"/>
        </w:rPr>
        <w:t>nsing criteria have been waived.</w:t>
      </w:r>
      <w:r w:rsidRPr="00132C9D">
        <w:rPr>
          <w:rFonts w:ascii="Times New Roman" w:eastAsia="Batang" w:hAnsi="Times New Roman" w:cs="Times New Roman"/>
        </w:rPr>
        <w:br/>
      </w:r>
      <w:r w:rsidRPr="00132C9D">
        <w:rPr>
          <w:rFonts w:ascii="Times New Roman" w:eastAsia="Batang" w:hAnsi="Times New Roman" w:cs="Times New Roman"/>
        </w:rPr>
        <w:br/>
      </w:r>
      <w:r w:rsidRPr="00132C9D">
        <w:rPr>
          <w:rFonts w:ascii="Times New Roman" w:eastAsia="Batang" w:hAnsi="Times New Roman" w:cs="Times New Roman"/>
        </w:rPr>
        <w:tab/>
        <w:t xml:space="preserve">3. The baccalaureate degree major of the teacher and any other graduate certification or degree held by the </w:t>
      </w:r>
      <w:r w:rsidRPr="00132C9D">
        <w:rPr>
          <w:rFonts w:ascii="Times New Roman" w:eastAsia="Batang" w:hAnsi="Times New Roman" w:cs="Times New Roman"/>
        </w:rPr>
        <w:tab/>
        <w:t>teacher, and the field of discipline</w:t>
      </w:r>
      <w:r w:rsidR="00BA70A7">
        <w:rPr>
          <w:rFonts w:ascii="Times New Roman" w:eastAsia="Batang" w:hAnsi="Times New Roman" w:cs="Times New Roman"/>
        </w:rPr>
        <w:t xml:space="preserve"> of the certification or degree.</w:t>
      </w:r>
      <w:r w:rsidRPr="00132C9D">
        <w:rPr>
          <w:rFonts w:ascii="Times New Roman" w:eastAsia="Batang" w:hAnsi="Times New Roman" w:cs="Times New Roman"/>
        </w:rPr>
        <w:t xml:space="preserve"> </w:t>
      </w:r>
      <w:r w:rsidRPr="00132C9D">
        <w:rPr>
          <w:rFonts w:ascii="Times New Roman" w:eastAsia="Batang" w:hAnsi="Times New Roman" w:cs="Times New Roman"/>
        </w:rPr>
        <w:br/>
      </w:r>
      <w:r w:rsidRPr="00132C9D">
        <w:rPr>
          <w:rFonts w:ascii="Times New Roman" w:eastAsia="Batang" w:hAnsi="Times New Roman" w:cs="Times New Roman"/>
        </w:rPr>
        <w:br/>
      </w:r>
      <w:r w:rsidRPr="00132C9D">
        <w:rPr>
          <w:rFonts w:ascii="Times New Roman" w:eastAsia="Batang" w:hAnsi="Times New Roman" w:cs="Times New Roman"/>
        </w:rPr>
        <w:tab/>
        <w:t>4. Whether your child is provided services by para educators, and if so, their qualifications.</w:t>
      </w:r>
      <w:r w:rsidRPr="00132C9D">
        <w:rPr>
          <w:rFonts w:ascii="Times New Roman" w:eastAsia="Batang" w:hAnsi="Times New Roman" w:cs="Times New Roman"/>
        </w:rPr>
        <w:br/>
      </w:r>
      <w:r w:rsidRPr="00132C9D">
        <w:rPr>
          <w:rFonts w:ascii="Times New Roman" w:eastAsia="Batang" w:hAnsi="Times New Roman" w:cs="Times New Roman"/>
        </w:rPr>
        <w:br/>
      </w:r>
      <w:r w:rsidRPr="00132C9D">
        <w:rPr>
          <w:rFonts w:ascii="Times New Roman" w:eastAsia="Batang" w:hAnsi="Times New Roman" w:cs="Times New Roman"/>
        </w:rPr>
        <w:tab/>
        <w:t xml:space="preserve">If you would like to request this information, please contact the personnel director by phone at 392-1000. Thank </w:t>
      </w:r>
      <w:r w:rsidRPr="00132C9D">
        <w:rPr>
          <w:rFonts w:ascii="Times New Roman" w:eastAsia="Batang" w:hAnsi="Times New Roman" w:cs="Times New Roman"/>
        </w:rPr>
        <w:tab/>
        <w:t xml:space="preserve">you for your interest and involvement in your child’s education. </w:t>
      </w:r>
    </w:p>
    <w:p w14:paraId="3870F0E9" w14:textId="77777777" w:rsidR="00132C9D" w:rsidRPr="00132C9D" w:rsidRDefault="00132C9D" w:rsidP="00132C9D">
      <w:pPr>
        <w:rPr>
          <w:rFonts w:ascii="Times New Roman" w:eastAsia="Batang" w:hAnsi="Times New Roman" w:cs="Times New Roman"/>
        </w:rPr>
      </w:pPr>
    </w:p>
    <w:p w14:paraId="5FD6E067" w14:textId="77777777" w:rsidR="00132C9D" w:rsidRPr="00132C9D" w:rsidRDefault="00132C9D" w:rsidP="00132C9D">
      <w:pPr>
        <w:rPr>
          <w:rFonts w:ascii="Times New Roman" w:eastAsia="Batang" w:hAnsi="Times New Roman" w:cs="Times New Roman"/>
        </w:rPr>
      </w:pPr>
      <w:r w:rsidRPr="00132C9D">
        <w:rPr>
          <w:rFonts w:ascii="Times New Roman" w:eastAsia="Batang" w:hAnsi="Times New Roman" w:cs="Times New Roman"/>
        </w:rPr>
        <w:tab/>
        <w:t>Sincerely,</w:t>
      </w:r>
    </w:p>
    <w:p w14:paraId="516BAD61" w14:textId="77777777" w:rsidR="00132C9D" w:rsidRPr="00132C9D" w:rsidRDefault="00132C9D" w:rsidP="00132C9D">
      <w:pPr>
        <w:rPr>
          <w:rFonts w:ascii="Times New Roman" w:eastAsia="Batang" w:hAnsi="Times New Roman" w:cs="Times New Roman"/>
        </w:rPr>
      </w:pPr>
    </w:p>
    <w:p w14:paraId="2AE73389" w14:textId="77777777" w:rsidR="00132C9D" w:rsidRDefault="00132C9D" w:rsidP="00132C9D">
      <w:pPr>
        <w:rPr>
          <w:rFonts w:ascii="Times New Roman" w:eastAsia="Batang" w:hAnsi="Times New Roman" w:cs="Times New Roman"/>
        </w:rPr>
      </w:pPr>
      <w:r w:rsidRPr="00132C9D">
        <w:rPr>
          <w:rFonts w:ascii="Times New Roman" w:eastAsia="Batang" w:hAnsi="Times New Roman" w:cs="Times New Roman"/>
        </w:rPr>
        <w:tab/>
        <w:t>Alvin L. Garrison</w:t>
      </w:r>
      <w:r w:rsidRPr="00132C9D">
        <w:rPr>
          <w:rFonts w:ascii="Times New Roman" w:eastAsia="Batang" w:hAnsi="Times New Roman" w:cs="Times New Roman"/>
        </w:rPr>
        <w:br/>
      </w:r>
      <w:r w:rsidRPr="00132C9D">
        <w:rPr>
          <w:rFonts w:ascii="Times New Roman" w:eastAsia="Batang" w:hAnsi="Times New Roman" w:cs="Times New Roman"/>
        </w:rPr>
        <w:tab/>
        <w:t>Superintendent</w:t>
      </w:r>
      <w:r w:rsidRPr="00132C9D">
        <w:rPr>
          <w:rFonts w:ascii="Times New Roman" w:eastAsia="Batang" w:hAnsi="Times New Roman" w:cs="Times New Roman"/>
        </w:rPr>
        <w:br/>
      </w:r>
      <w:r w:rsidRPr="00132C9D">
        <w:rPr>
          <w:rFonts w:ascii="Times New Roman" w:eastAsia="Batang" w:hAnsi="Times New Roman" w:cs="Times New Roman"/>
        </w:rPr>
        <w:tab/>
        <w:t>Covington Independent Public Schools</w:t>
      </w:r>
    </w:p>
    <w:p w14:paraId="02B0EBAF" w14:textId="746DA15C" w:rsidR="00132C9D" w:rsidRDefault="00132C9D" w:rsidP="00132C9D">
      <w:pPr>
        <w:rPr>
          <w:rFonts w:ascii="Times New Roman" w:hAnsi="Times New Roman" w:cs="Times New Roman"/>
          <w:b/>
          <w:color w:val="231F20"/>
          <w:sz w:val="28"/>
          <w:szCs w:val="28"/>
        </w:rPr>
      </w:pPr>
      <w:r>
        <w:rPr>
          <w:noProof/>
        </w:rPr>
        <w:t xml:space="preserve">                                                                                                                                                                    </w:t>
      </w:r>
    </w:p>
    <w:p w14:paraId="584E550A" w14:textId="77777777" w:rsidR="009A0377" w:rsidRPr="009A0377" w:rsidRDefault="009A0377" w:rsidP="009A0377">
      <w:pPr>
        <w:widowControl w:val="0"/>
        <w:autoSpaceDE w:val="0"/>
        <w:autoSpaceDN w:val="0"/>
        <w:spacing w:before="6" w:after="0" w:line="240" w:lineRule="auto"/>
        <w:rPr>
          <w:rFonts w:ascii="Cambria" w:eastAsia="Calibri" w:hAnsi="Calibri" w:cs="Calibri"/>
          <w:sz w:val="20"/>
          <w:szCs w:val="24"/>
        </w:rPr>
      </w:pPr>
    </w:p>
    <w:p w14:paraId="502150E1" w14:textId="77777777" w:rsidR="009A0377" w:rsidRPr="009A0377" w:rsidRDefault="009A0377" w:rsidP="009A0377">
      <w:pPr>
        <w:widowControl w:val="0"/>
        <w:autoSpaceDE w:val="0"/>
        <w:autoSpaceDN w:val="0"/>
        <w:spacing w:after="0" w:line="20" w:lineRule="exact"/>
        <w:ind w:left="104"/>
        <w:rPr>
          <w:rFonts w:ascii="Cambria" w:eastAsia="Calibri" w:hAnsi="Calibri" w:cs="Calibri"/>
          <w:sz w:val="2"/>
          <w:szCs w:val="24"/>
        </w:rPr>
      </w:pPr>
      <w:r w:rsidRPr="009A0377">
        <w:rPr>
          <w:rFonts w:ascii="Cambria" w:eastAsia="Calibri" w:hAnsi="Calibri" w:cs="Calibri"/>
          <w:noProof/>
          <w:sz w:val="2"/>
          <w:szCs w:val="24"/>
        </w:rPr>
        <mc:AlternateContent>
          <mc:Choice Requires="wpg">
            <w:drawing>
              <wp:inline distT="0" distB="0" distL="0" distR="0" wp14:anchorId="4DEFA6A4" wp14:editId="7DD8BDF6">
                <wp:extent cx="6768465" cy="6350"/>
                <wp:effectExtent l="2540" t="10795" r="10795" b="190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8465" cy="6350"/>
                          <a:chOff x="0" y="0"/>
                          <a:chExt cx="10659" cy="10"/>
                        </a:xfrm>
                      </wpg:grpSpPr>
                      <wps:wsp>
                        <wps:cNvPr id="17" name="Line 3"/>
                        <wps:cNvCnPr>
                          <a:cxnSpLocks noChangeShapeType="1"/>
                        </wps:cNvCnPr>
                        <wps:spPr bwMode="auto">
                          <a:xfrm>
                            <a:off x="5" y="5"/>
                            <a:ext cx="10649" cy="0"/>
                          </a:xfrm>
                          <a:prstGeom prst="line">
                            <a:avLst/>
                          </a:prstGeom>
                          <a:noFill/>
                          <a:ln w="6109">
                            <a:solidFill>
                              <a:srgbClr val="DADAD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8673DB" id="Group 16" o:spid="_x0000_s1026" style="width:532.95pt;height:.5pt;mso-position-horizontal-relative:char;mso-position-vertical-relative:line" coordsize="106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">
                <v:line id="Line 3" o:spid="_x0000_s1027" style="position:absolute;visibility:visible;mso-wrap-style:square" from="5,5" to="10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" strokecolor="#dadada" strokeweight=".16969mm"/>
                <w10:anchorlock/>
              </v:group>
            </w:pict>
          </mc:Fallback>
        </mc:AlternateContent>
      </w:r>
    </w:p>
    <w:p w14:paraId="292895F7" w14:textId="77777777" w:rsidR="009A0377" w:rsidRPr="009A0377" w:rsidRDefault="009A0377" w:rsidP="009A0377">
      <w:pPr>
        <w:widowControl w:val="0"/>
        <w:tabs>
          <w:tab w:val="left" w:pos="8215"/>
        </w:tabs>
        <w:autoSpaceDE w:val="0"/>
        <w:autoSpaceDN w:val="0"/>
        <w:spacing w:after="0" w:line="240" w:lineRule="auto"/>
        <w:ind w:left="139"/>
        <w:rPr>
          <w:rFonts w:ascii="Calibri" w:eastAsia="Calibri" w:hAnsi="Calibri" w:cs="Calibri"/>
          <w:sz w:val="24"/>
          <w:szCs w:val="24"/>
        </w:rPr>
      </w:pPr>
      <w:r w:rsidRPr="009A0377">
        <w:rPr>
          <w:rFonts w:ascii="Calibri" w:eastAsia="Calibri" w:hAnsi="Calibri" w:cs="Calibri"/>
          <w:sz w:val="24"/>
          <w:szCs w:val="24"/>
        </w:rPr>
        <w:tab/>
      </w:r>
    </w:p>
    <w:p w14:paraId="150DF07C" w14:textId="77777777" w:rsidR="009A0377" w:rsidRPr="009A0377" w:rsidRDefault="009A0377" w:rsidP="009A0377">
      <w:pPr>
        <w:widowControl w:val="0"/>
        <w:autoSpaceDE w:val="0"/>
        <w:autoSpaceDN w:val="0"/>
        <w:spacing w:after="0" w:line="240" w:lineRule="auto"/>
        <w:rPr>
          <w:rFonts w:ascii="Calibri" w:eastAsia="Calibri" w:hAnsi="Calibri" w:cs="Calibri"/>
        </w:rPr>
        <w:sectPr w:rsidR="009A0377" w:rsidRPr="009A0377">
          <w:footerReference w:type="default" r:id="rId30"/>
          <w:pgSz w:w="12240" w:h="15840"/>
          <w:pgMar w:top="720" w:right="680" w:bottom="280" w:left="680" w:header="0" w:footer="0" w:gutter="0"/>
          <w:cols w:space="720"/>
        </w:sectPr>
      </w:pPr>
    </w:p>
    <w:p w14:paraId="52CF9106" w14:textId="77777777" w:rsidR="009A0377" w:rsidRPr="009A0377" w:rsidRDefault="009A0377" w:rsidP="009A0377">
      <w:pPr>
        <w:widowControl w:val="0"/>
        <w:autoSpaceDE w:val="0"/>
        <w:autoSpaceDN w:val="0"/>
        <w:spacing w:after="0" w:line="240" w:lineRule="auto"/>
        <w:rPr>
          <w:rFonts w:ascii="Calibri" w:eastAsia="Calibri" w:hAnsi="Calibri" w:cs="Calibri"/>
          <w:sz w:val="2"/>
          <w:szCs w:val="2"/>
        </w:rPr>
      </w:pPr>
      <w:r w:rsidRPr="009A0377">
        <w:rPr>
          <w:rFonts w:ascii="Calibri" w:eastAsia="Calibri" w:hAnsi="Calibri" w:cs="Calibri"/>
          <w:noProof/>
        </w:rPr>
        <w:lastRenderedPageBreak/>
        <mc:AlternateContent>
          <mc:Choice Requires="wps">
            <w:drawing>
              <wp:anchor distT="0" distB="0" distL="114300" distR="114300" simplePos="0" relativeHeight="251688960" behindDoc="1" locked="0" layoutInCell="1" allowOverlap="1" wp14:anchorId="7EFC8524" wp14:editId="388CC32B">
                <wp:simplePos x="0" y="0"/>
                <wp:positionH relativeFrom="page">
                  <wp:posOffset>501650</wp:posOffset>
                </wp:positionH>
                <wp:positionV relativeFrom="page">
                  <wp:posOffset>9219565</wp:posOffset>
                </wp:positionV>
                <wp:extent cx="6761480" cy="0"/>
                <wp:effectExtent l="6350" t="8890" r="13970" b="1016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1480" cy="0"/>
                        </a:xfrm>
                        <a:prstGeom prst="line">
                          <a:avLst/>
                        </a:prstGeom>
                        <a:noFill/>
                        <a:ln w="6109">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341EBF" id="Straight Connector 15"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pt,725.95pt" to="571.9pt,7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" strokecolor="#dadada" strokeweight=".16969mm">
                <w10:wrap anchorx="page" anchory="page"/>
              </v:line>
            </w:pict>
          </mc:Fallback>
        </mc:AlternateContent>
      </w:r>
    </w:p>
    <w:p w14:paraId="7FFB740F" w14:textId="1141DB91" w:rsidR="005E70E9" w:rsidRPr="005F1642" w:rsidRDefault="009F1C7C" w:rsidP="005E70E9">
      <w:pPr>
        <w:spacing w:after="0"/>
        <w:jc w:val="center"/>
        <w:rPr>
          <w:rFonts w:ascii="Times New Roman" w:eastAsia="Cambria" w:hAnsi="Times New Roman" w:cs="Times New Roman"/>
          <w:b/>
          <w:color w:val="000000" w:themeColor="text1"/>
          <w:sz w:val="24"/>
          <w:szCs w:val="24"/>
        </w:rPr>
      </w:pPr>
      <w:bookmarkStart w:id="0" w:name="Weapons_Law_Violations"/>
      <w:bookmarkStart w:id="1" w:name="_bookmark57"/>
      <w:bookmarkStart w:id="2" w:name="_bookmark58"/>
      <w:bookmarkEnd w:id="0"/>
      <w:bookmarkEnd w:id="1"/>
      <w:bookmarkEnd w:id="2"/>
      <w:r w:rsidRPr="005F1642">
        <w:rPr>
          <w:rFonts w:ascii="Times New Roman" w:eastAsia="Cambria" w:hAnsi="Times New Roman" w:cs="Times New Roman"/>
          <w:b/>
          <w:color w:val="000000" w:themeColor="text1"/>
          <w:sz w:val="24"/>
          <w:szCs w:val="24"/>
        </w:rPr>
        <w:t>GLOSSARY OF GENERAL TERMS</w:t>
      </w:r>
    </w:p>
    <w:p w14:paraId="6CA05E54" w14:textId="77777777" w:rsidR="005E70E9" w:rsidRDefault="005E70E9" w:rsidP="005E70E9">
      <w:pPr>
        <w:spacing w:after="0"/>
        <w:jc w:val="center"/>
        <w:rPr>
          <w:rFonts w:ascii="Times New Roman" w:eastAsia="Cambria" w:hAnsi="Times New Roman" w:cs="Times New Roman"/>
          <w:color w:val="000000" w:themeColor="text1"/>
          <w:sz w:val="24"/>
          <w:szCs w:val="24"/>
        </w:rPr>
      </w:pPr>
    </w:p>
    <w:p w14:paraId="5F4FB885" w14:textId="77777777" w:rsidR="005E70E9" w:rsidRDefault="005E70E9" w:rsidP="005E70E9">
      <w:pPr>
        <w:spacing w:after="0"/>
        <w:rPr>
          <w:rFonts w:ascii="Times New Roman" w:hAnsi="Times New Roman" w:cs="Times New Roman"/>
          <w:sz w:val="24"/>
          <w:szCs w:val="24"/>
        </w:rPr>
      </w:pPr>
      <w:r w:rsidRPr="005F1642">
        <w:rPr>
          <w:rFonts w:ascii="Times New Roman" w:hAnsi="Times New Roman" w:cs="Times New Roman"/>
          <w:sz w:val="24"/>
          <w:szCs w:val="24"/>
          <w:u w:val="single"/>
        </w:rPr>
        <w:t>Alternative Education</w:t>
      </w:r>
      <w:r>
        <w:rPr>
          <w:rFonts w:ascii="Times New Roman" w:hAnsi="Times New Roman" w:cs="Times New Roman"/>
          <w:b/>
          <w:sz w:val="24"/>
          <w:szCs w:val="24"/>
        </w:rPr>
        <w:t xml:space="preserve"> - </w:t>
      </w:r>
      <w:r w:rsidRPr="005F1642">
        <w:rPr>
          <w:rFonts w:ascii="Times New Roman" w:hAnsi="Times New Roman" w:cs="Times New Roman"/>
          <w:sz w:val="24"/>
          <w:szCs w:val="24"/>
        </w:rPr>
        <w:t>The Placement of a student in the Transformational Learning Center (TLC) or other appropriate educational setting.</w:t>
      </w:r>
    </w:p>
    <w:p w14:paraId="1066B7D6" w14:textId="77777777" w:rsidR="005E70E9" w:rsidRPr="005F1642" w:rsidRDefault="005E70E9" w:rsidP="005E70E9">
      <w:pPr>
        <w:spacing w:after="0"/>
        <w:rPr>
          <w:rFonts w:ascii="Times New Roman" w:hAnsi="Times New Roman" w:cs="Times New Roman"/>
          <w:sz w:val="24"/>
          <w:szCs w:val="24"/>
        </w:rPr>
      </w:pPr>
    </w:p>
    <w:p w14:paraId="4FA74756" w14:textId="77777777" w:rsidR="005E70E9" w:rsidRDefault="005E70E9" w:rsidP="005E70E9">
      <w:pPr>
        <w:spacing w:after="0"/>
        <w:rPr>
          <w:rFonts w:ascii="Times New Roman" w:hAnsi="Times New Roman" w:cs="Times New Roman"/>
          <w:sz w:val="24"/>
          <w:szCs w:val="24"/>
        </w:rPr>
      </w:pPr>
      <w:r w:rsidRPr="005F1642">
        <w:rPr>
          <w:rFonts w:ascii="Times New Roman" w:hAnsi="Times New Roman" w:cs="Times New Roman"/>
          <w:sz w:val="24"/>
          <w:szCs w:val="24"/>
          <w:u w:val="single"/>
        </w:rPr>
        <w:t>Alternative to Suspension Projects/Programs</w:t>
      </w:r>
      <w:r w:rsidRPr="00C15A1F">
        <w:rPr>
          <w:rFonts w:ascii="Times New Roman" w:hAnsi="Times New Roman" w:cs="Times New Roman"/>
          <w:sz w:val="24"/>
          <w:szCs w:val="24"/>
        </w:rPr>
        <w:t xml:space="preserve"> </w:t>
      </w:r>
      <w:r w:rsidRPr="00207B7C">
        <w:rPr>
          <w:rFonts w:ascii="Times New Roman" w:hAnsi="Times New Roman" w:cs="Times New Roman"/>
          <w:sz w:val="24"/>
          <w:szCs w:val="24"/>
        </w:rPr>
        <w:t xml:space="preserve">- </w:t>
      </w:r>
      <w:r w:rsidRPr="005F1642">
        <w:rPr>
          <w:rFonts w:ascii="Times New Roman" w:hAnsi="Times New Roman" w:cs="Times New Roman"/>
          <w:sz w:val="24"/>
          <w:szCs w:val="24"/>
        </w:rPr>
        <w:t>At the discretion of the principal and as an alternative to suspension measure, students may be required to complete a project and/or coursework.</w:t>
      </w:r>
    </w:p>
    <w:p w14:paraId="5F6889BA" w14:textId="77777777" w:rsidR="005E70E9" w:rsidRDefault="005E70E9" w:rsidP="005E70E9">
      <w:pPr>
        <w:spacing w:after="0"/>
        <w:rPr>
          <w:rFonts w:ascii="Times New Roman" w:hAnsi="Times New Roman" w:cs="Times New Roman"/>
          <w:sz w:val="24"/>
          <w:szCs w:val="24"/>
        </w:rPr>
      </w:pPr>
    </w:p>
    <w:p w14:paraId="48789C75" w14:textId="77777777" w:rsidR="005E70E9" w:rsidRPr="00204E59" w:rsidRDefault="008B0F02" w:rsidP="005E70E9">
      <w:pPr>
        <w:spacing w:after="0"/>
        <w:rPr>
          <w:rFonts w:ascii="Times New Roman" w:hAnsi="Times New Roman" w:cs="Times New Roman"/>
          <w:sz w:val="24"/>
          <w:szCs w:val="24"/>
        </w:rPr>
      </w:pPr>
      <w:r>
        <w:rPr>
          <w:rFonts w:ascii="Times New Roman" w:hAnsi="Times New Roman" w:cs="Times New Roman"/>
          <w:sz w:val="24"/>
          <w:szCs w:val="24"/>
          <w:u w:val="single"/>
        </w:rPr>
        <w:t>Discriminatory</w:t>
      </w:r>
      <w:r w:rsidR="005E70E9" w:rsidRPr="00204E59">
        <w:rPr>
          <w:rFonts w:ascii="Times New Roman" w:hAnsi="Times New Roman" w:cs="Times New Roman"/>
          <w:sz w:val="24"/>
          <w:szCs w:val="24"/>
          <w:u w:val="single"/>
        </w:rPr>
        <w:t xml:space="preserve"> Behavior</w:t>
      </w:r>
      <w:r w:rsidR="005E70E9">
        <w:rPr>
          <w:rFonts w:ascii="Times New Roman" w:hAnsi="Times New Roman" w:cs="Times New Roman"/>
          <w:sz w:val="24"/>
          <w:szCs w:val="24"/>
        </w:rPr>
        <w:t xml:space="preserve"> - </w:t>
      </w:r>
      <w:r w:rsidR="005E70E9" w:rsidRPr="00204E59">
        <w:rPr>
          <w:rFonts w:ascii="Times New Roman" w:hAnsi="Times New Roman" w:cs="Times New Roman"/>
          <w:sz w:val="24"/>
          <w:szCs w:val="24"/>
        </w:rPr>
        <w:t>An offense, verbal, written or symbolic in nature, committed against a person or property which is motivated by the offender’s bias, a negative opinion or attitude toward a group of persons based on their race, religion, disability, sexual orientation or ethnicity/national origin.  (See Harassment and Intimidation)</w:t>
      </w:r>
      <w:r w:rsidR="00BA70A7">
        <w:rPr>
          <w:rFonts w:ascii="Times New Roman" w:hAnsi="Times New Roman" w:cs="Times New Roman"/>
          <w:sz w:val="24"/>
          <w:szCs w:val="24"/>
        </w:rPr>
        <w:t>.</w:t>
      </w:r>
    </w:p>
    <w:p w14:paraId="5616FFF5" w14:textId="77777777" w:rsidR="005E70E9" w:rsidRDefault="005E70E9" w:rsidP="005E70E9">
      <w:pPr>
        <w:spacing w:after="0"/>
        <w:rPr>
          <w:rFonts w:ascii="Times New Roman" w:hAnsi="Times New Roman" w:cs="Times New Roman"/>
          <w:sz w:val="24"/>
          <w:szCs w:val="24"/>
        </w:rPr>
      </w:pPr>
    </w:p>
    <w:p w14:paraId="4B663079" w14:textId="77777777" w:rsidR="005E70E9" w:rsidRDefault="005E70E9" w:rsidP="005E70E9">
      <w:pPr>
        <w:spacing w:after="0"/>
        <w:rPr>
          <w:rFonts w:ascii="Times New Roman" w:eastAsia="Times New Roman" w:hAnsi="Times New Roman" w:cs="Times New Roman"/>
          <w:color w:val="231F20"/>
          <w:sz w:val="24"/>
          <w:szCs w:val="24"/>
        </w:rPr>
      </w:pPr>
      <w:r w:rsidRPr="005F1642">
        <w:rPr>
          <w:rFonts w:ascii="Times New Roman" w:eastAsia="Times New Roman" w:hAnsi="Times New Roman" w:cs="Times New Roman"/>
          <w:color w:val="231F20"/>
          <w:sz w:val="24"/>
          <w:szCs w:val="24"/>
          <w:u w:val="single"/>
        </w:rPr>
        <w:t>Dress and Appearance</w:t>
      </w:r>
      <w:r w:rsidRPr="00C15A1F">
        <w:rPr>
          <w:rFonts w:ascii="Times New Roman" w:eastAsia="Times New Roman" w:hAnsi="Times New Roman" w:cs="Times New Roman"/>
          <w:color w:val="231F20"/>
          <w:sz w:val="24"/>
          <w:szCs w:val="24"/>
        </w:rPr>
        <w:t xml:space="preserve"> </w:t>
      </w:r>
      <w:r w:rsidRPr="005F1642">
        <w:rPr>
          <w:rFonts w:ascii="Times New Roman" w:eastAsia="Times New Roman" w:hAnsi="Times New Roman" w:cs="Times New Roman"/>
          <w:color w:val="231F20"/>
          <w:sz w:val="24"/>
          <w:szCs w:val="24"/>
        </w:rPr>
        <w:t>- The wearing of any attire, cosmetics, presentation of extraordinary personal appearance, or any unsanitary body conditions or gang related apparel which, in the judgment of the principal, may</w:t>
      </w:r>
      <w:r w:rsidRPr="005F1642">
        <w:rPr>
          <w:rFonts w:ascii="Times New Roman" w:eastAsia="Times New Roman" w:hAnsi="Times New Roman" w:cs="Times New Roman"/>
          <w:color w:val="231F20"/>
          <w:spacing w:val="-21"/>
          <w:sz w:val="24"/>
          <w:szCs w:val="24"/>
        </w:rPr>
        <w:t xml:space="preserve"> </w:t>
      </w:r>
      <w:r w:rsidRPr="005F1642">
        <w:rPr>
          <w:rFonts w:ascii="Times New Roman" w:eastAsia="Times New Roman" w:hAnsi="Times New Roman" w:cs="Times New Roman"/>
          <w:color w:val="231F20"/>
          <w:sz w:val="24"/>
          <w:szCs w:val="24"/>
        </w:rPr>
        <w:t>significantly disrupt the education process or threatens the health or well-being of that student or other students</w:t>
      </w:r>
      <w:r w:rsidRPr="005F1642">
        <w:rPr>
          <w:rFonts w:ascii="Times New Roman" w:eastAsia="Times New Roman" w:hAnsi="Times New Roman" w:cs="Times New Roman"/>
          <w:color w:val="231F20"/>
          <w:spacing w:val="-29"/>
          <w:sz w:val="24"/>
          <w:szCs w:val="24"/>
        </w:rPr>
        <w:t xml:space="preserve"> </w:t>
      </w:r>
      <w:r w:rsidRPr="005F1642">
        <w:rPr>
          <w:rFonts w:ascii="Times New Roman" w:eastAsia="Times New Roman" w:hAnsi="Times New Roman" w:cs="Times New Roman"/>
          <w:color w:val="231F20"/>
          <w:sz w:val="24"/>
          <w:szCs w:val="24"/>
        </w:rPr>
        <w:t>is prohibited.</w:t>
      </w:r>
      <w:r>
        <w:rPr>
          <w:rFonts w:ascii="Times New Roman" w:eastAsia="Times New Roman" w:hAnsi="Times New Roman" w:cs="Times New Roman"/>
          <w:color w:val="231F20"/>
          <w:sz w:val="24"/>
          <w:szCs w:val="24"/>
        </w:rPr>
        <w:t xml:space="preserve">  </w:t>
      </w:r>
      <w:r w:rsidRPr="005F1642">
        <w:rPr>
          <w:rFonts w:ascii="Times New Roman" w:eastAsia="Times New Roman" w:hAnsi="Times New Roman" w:cs="Times New Roman"/>
          <w:color w:val="231F20"/>
          <w:sz w:val="24"/>
          <w:szCs w:val="24"/>
        </w:rPr>
        <w:t>Principals shall enforce the dress code in their schools. Students whose appearance does not conform to these rules will be asked to change clothing to meet this code. Repeated violations may result in administrative behavioral resolution.</w:t>
      </w:r>
      <w:r>
        <w:rPr>
          <w:rFonts w:ascii="Times New Roman" w:eastAsia="Times New Roman" w:hAnsi="Times New Roman" w:cs="Times New Roman"/>
          <w:color w:val="231F20"/>
          <w:sz w:val="24"/>
          <w:szCs w:val="24"/>
        </w:rPr>
        <w:t xml:space="preserve">  </w:t>
      </w:r>
      <w:r w:rsidRPr="005F1642">
        <w:rPr>
          <w:rFonts w:ascii="Times New Roman" w:eastAsia="Times New Roman" w:hAnsi="Times New Roman" w:cs="Times New Roman"/>
          <w:color w:val="231F20"/>
          <w:sz w:val="24"/>
          <w:szCs w:val="24"/>
        </w:rPr>
        <w:t>NOTE: SBDM</w:t>
      </w:r>
      <w:r w:rsidRPr="005F1642">
        <w:rPr>
          <w:rFonts w:ascii="Times New Roman" w:eastAsia="Times New Roman" w:hAnsi="Times New Roman" w:cs="Times New Roman"/>
          <w:color w:val="231F20"/>
          <w:spacing w:val="-21"/>
          <w:sz w:val="24"/>
          <w:szCs w:val="24"/>
        </w:rPr>
        <w:t xml:space="preserve"> </w:t>
      </w:r>
      <w:r w:rsidRPr="005F1642">
        <w:rPr>
          <w:rFonts w:ascii="Times New Roman" w:eastAsia="Times New Roman" w:hAnsi="Times New Roman" w:cs="Times New Roman"/>
          <w:color w:val="231F20"/>
          <w:sz w:val="24"/>
          <w:szCs w:val="24"/>
        </w:rPr>
        <w:t>Councils may draft dress codes that are more</w:t>
      </w:r>
      <w:r w:rsidRPr="005F1642">
        <w:rPr>
          <w:rFonts w:ascii="Times New Roman" w:eastAsia="Times New Roman" w:hAnsi="Times New Roman" w:cs="Times New Roman"/>
          <w:color w:val="231F20"/>
          <w:spacing w:val="-10"/>
          <w:sz w:val="24"/>
          <w:szCs w:val="24"/>
        </w:rPr>
        <w:t xml:space="preserve"> </w:t>
      </w:r>
      <w:r w:rsidRPr="005F1642">
        <w:rPr>
          <w:rFonts w:ascii="Times New Roman" w:eastAsia="Times New Roman" w:hAnsi="Times New Roman" w:cs="Times New Roman"/>
          <w:color w:val="231F20"/>
          <w:sz w:val="24"/>
          <w:szCs w:val="24"/>
        </w:rPr>
        <w:t>restrictive.</w:t>
      </w:r>
    </w:p>
    <w:p w14:paraId="2A5E5CF6" w14:textId="77777777" w:rsidR="005E70E9" w:rsidRDefault="005E70E9" w:rsidP="005E70E9">
      <w:pPr>
        <w:spacing w:after="0"/>
        <w:rPr>
          <w:rFonts w:ascii="Times New Roman" w:eastAsia="Times New Roman" w:hAnsi="Times New Roman" w:cs="Times New Roman"/>
          <w:color w:val="231F20"/>
          <w:sz w:val="24"/>
          <w:szCs w:val="24"/>
        </w:rPr>
      </w:pPr>
    </w:p>
    <w:p w14:paraId="01211C64" w14:textId="77777777" w:rsidR="005E70E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5F1642">
        <w:rPr>
          <w:rFonts w:ascii="Times New Roman" w:eastAsia="Times New Roman" w:hAnsi="Times New Roman" w:cs="Times New Roman"/>
          <w:color w:val="231F20"/>
          <w:sz w:val="24"/>
          <w:szCs w:val="24"/>
          <w:u w:val="single"/>
        </w:rPr>
        <w:t>Due Process</w:t>
      </w:r>
      <w:r>
        <w:rPr>
          <w:rFonts w:ascii="Times New Roman" w:eastAsia="Times New Roman" w:hAnsi="Times New Roman" w:cs="Times New Roman"/>
          <w:color w:val="231F20"/>
          <w:sz w:val="24"/>
          <w:szCs w:val="24"/>
        </w:rPr>
        <w:t xml:space="preserve"> - </w:t>
      </w:r>
      <w:r w:rsidRPr="005F1642">
        <w:rPr>
          <w:rFonts w:ascii="Times New Roman" w:eastAsia="Times New Roman" w:hAnsi="Times New Roman" w:cs="Times New Roman"/>
          <w:color w:val="231F20"/>
          <w:sz w:val="24"/>
          <w:szCs w:val="24"/>
        </w:rPr>
        <w:t>A student facing disciplinary action must be given oral or written notice of the allegations, an opportunity to hear the evidence, and to respond if the student denies the allegations. Note: a student that poses a danger</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to</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persons</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or</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property</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may be removed immediately with the notice and hearing following as soon as possible. (See Board Policy</w:t>
      </w:r>
      <w:r w:rsidRPr="005F1642">
        <w:rPr>
          <w:rFonts w:ascii="Times New Roman" w:eastAsia="Times New Roman" w:hAnsi="Times New Roman" w:cs="Times New Roman"/>
          <w:color w:val="231F20"/>
          <w:spacing w:val="-2"/>
          <w:sz w:val="24"/>
          <w:szCs w:val="24"/>
        </w:rPr>
        <w:t xml:space="preserve"> </w:t>
      </w:r>
      <w:r w:rsidRPr="005F1642">
        <w:rPr>
          <w:rFonts w:ascii="Times New Roman" w:eastAsia="Times New Roman" w:hAnsi="Times New Roman" w:cs="Times New Roman"/>
          <w:color w:val="231F20"/>
          <w:sz w:val="24"/>
          <w:szCs w:val="24"/>
        </w:rPr>
        <w:t>09.431)</w:t>
      </w:r>
      <w:r>
        <w:rPr>
          <w:rFonts w:ascii="Times New Roman" w:eastAsia="Times New Roman" w:hAnsi="Times New Roman" w:cs="Times New Roman"/>
          <w:color w:val="231F20"/>
          <w:sz w:val="24"/>
          <w:szCs w:val="24"/>
        </w:rPr>
        <w:t>.</w:t>
      </w:r>
    </w:p>
    <w:p w14:paraId="6E4AE5B1" w14:textId="77777777" w:rsidR="005E70E9" w:rsidRPr="005F1642"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p>
    <w:p w14:paraId="4A5AAE70" w14:textId="77777777" w:rsidR="005E70E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5F1642">
        <w:rPr>
          <w:rFonts w:ascii="Times New Roman" w:eastAsia="Times New Roman" w:hAnsi="Times New Roman" w:cs="Times New Roman"/>
          <w:color w:val="231F20"/>
          <w:sz w:val="24"/>
          <w:szCs w:val="24"/>
          <w:u w:val="single"/>
        </w:rPr>
        <w:t>Expulsion</w:t>
      </w:r>
      <w:r>
        <w:rPr>
          <w:rFonts w:ascii="Times New Roman" w:eastAsia="Times New Roman" w:hAnsi="Times New Roman" w:cs="Times New Roman"/>
          <w:color w:val="231F20"/>
          <w:sz w:val="24"/>
          <w:szCs w:val="24"/>
        </w:rPr>
        <w:t xml:space="preserve"> - </w:t>
      </w:r>
      <w:r w:rsidRPr="005F1642">
        <w:rPr>
          <w:rFonts w:ascii="Times New Roman" w:eastAsia="Times New Roman" w:hAnsi="Times New Roman" w:cs="Times New Roman"/>
          <w:color w:val="231F20"/>
          <w:sz w:val="24"/>
          <w:szCs w:val="24"/>
        </w:rPr>
        <w:t>The Board of Education may remove any student for misconduct as defined by the</w:t>
      </w:r>
      <w:r w:rsidRPr="005F1642">
        <w:rPr>
          <w:rFonts w:ascii="Times New Roman" w:eastAsia="Times New Roman" w:hAnsi="Times New Roman" w:cs="Times New Roman"/>
          <w:color w:val="231F20"/>
          <w:spacing w:val="-13"/>
          <w:sz w:val="24"/>
          <w:szCs w:val="24"/>
        </w:rPr>
        <w:t xml:space="preserve"> </w:t>
      </w:r>
      <w:r w:rsidRPr="005F1642">
        <w:rPr>
          <w:rFonts w:ascii="Times New Roman" w:eastAsia="Times New Roman" w:hAnsi="Times New Roman" w:cs="Times New Roman"/>
          <w:color w:val="231F20"/>
          <w:spacing w:val="-4"/>
          <w:sz w:val="24"/>
          <w:szCs w:val="24"/>
        </w:rPr>
        <w:t xml:space="preserve">law. </w:t>
      </w:r>
      <w:r w:rsidRPr="005F1642">
        <w:rPr>
          <w:rFonts w:ascii="Times New Roman" w:eastAsia="Times New Roman" w:hAnsi="Times New Roman" w:cs="Times New Roman"/>
          <w:color w:val="231F20"/>
          <w:sz w:val="24"/>
          <w:szCs w:val="24"/>
        </w:rPr>
        <w:t>Action to expel a student shall not be taken until the student has had an opportunity for a hearing before the Board. The Board’s decision shall be final. In cases that involve students with disabilities, the procedures mandated by Federal and State law for students with disabilities shall be followed.</w:t>
      </w:r>
      <w:r w:rsidRPr="005F1642">
        <w:rPr>
          <w:rFonts w:ascii="Times New Roman" w:eastAsia="Times New Roman" w:hAnsi="Times New Roman" w:cs="Times New Roman"/>
          <w:b/>
          <w:color w:val="231F20"/>
          <w:sz w:val="24"/>
          <w:szCs w:val="24"/>
        </w:rPr>
        <w:t xml:space="preserve"> </w:t>
      </w:r>
      <w:r w:rsidRPr="005F1642">
        <w:rPr>
          <w:rFonts w:ascii="Times New Roman" w:eastAsia="Times New Roman" w:hAnsi="Times New Roman" w:cs="Times New Roman"/>
          <w:color w:val="231F20"/>
          <w:sz w:val="24"/>
          <w:szCs w:val="24"/>
        </w:rPr>
        <w:t>(See Board Policy</w:t>
      </w:r>
      <w:r w:rsidRPr="005F1642">
        <w:rPr>
          <w:rFonts w:ascii="Times New Roman" w:eastAsia="Times New Roman" w:hAnsi="Times New Roman" w:cs="Times New Roman"/>
          <w:color w:val="231F20"/>
          <w:spacing w:val="-2"/>
          <w:sz w:val="24"/>
          <w:szCs w:val="24"/>
        </w:rPr>
        <w:t xml:space="preserve"> </w:t>
      </w:r>
      <w:r w:rsidRPr="005F1642">
        <w:rPr>
          <w:rFonts w:ascii="Times New Roman" w:eastAsia="Times New Roman" w:hAnsi="Times New Roman" w:cs="Times New Roman"/>
          <w:color w:val="231F20"/>
          <w:sz w:val="24"/>
          <w:szCs w:val="24"/>
        </w:rPr>
        <w:t>09.435)</w:t>
      </w:r>
      <w:r>
        <w:rPr>
          <w:rFonts w:ascii="Times New Roman" w:eastAsia="Times New Roman" w:hAnsi="Times New Roman" w:cs="Times New Roman"/>
          <w:color w:val="231F20"/>
          <w:sz w:val="24"/>
          <w:szCs w:val="24"/>
        </w:rPr>
        <w:t>.</w:t>
      </w:r>
    </w:p>
    <w:p w14:paraId="13E2DCBA" w14:textId="77777777" w:rsidR="005E70E9" w:rsidRDefault="005E70E9" w:rsidP="005E70E9">
      <w:pPr>
        <w:widowControl w:val="0"/>
        <w:autoSpaceDE w:val="0"/>
        <w:autoSpaceDN w:val="0"/>
        <w:spacing w:after="0" w:line="240" w:lineRule="auto"/>
        <w:rPr>
          <w:rFonts w:ascii="Times New Roman" w:eastAsia="Times New Roman" w:hAnsi="Times New Roman" w:cs="Times New Roman"/>
          <w:b/>
          <w:color w:val="231F20"/>
          <w:sz w:val="24"/>
          <w:szCs w:val="24"/>
        </w:rPr>
      </w:pPr>
    </w:p>
    <w:p w14:paraId="013A7D7A" w14:textId="77777777" w:rsidR="005E70E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5F1642">
        <w:rPr>
          <w:rFonts w:ascii="Times New Roman" w:eastAsia="Times New Roman" w:hAnsi="Times New Roman" w:cs="Times New Roman"/>
          <w:color w:val="231F20"/>
          <w:sz w:val="24"/>
          <w:szCs w:val="24"/>
          <w:u w:val="single"/>
        </w:rPr>
        <w:t>Fighting</w:t>
      </w:r>
      <w:r>
        <w:rPr>
          <w:rFonts w:ascii="Times New Roman" w:eastAsia="Times New Roman" w:hAnsi="Times New Roman" w:cs="Times New Roman"/>
          <w:color w:val="231F20"/>
          <w:sz w:val="24"/>
          <w:szCs w:val="24"/>
        </w:rPr>
        <w:t xml:space="preserve"> - </w:t>
      </w:r>
      <w:r w:rsidRPr="005F1642">
        <w:rPr>
          <w:rFonts w:ascii="Times New Roman" w:eastAsia="Times New Roman" w:hAnsi="Times New Roman" w:cs="Times New Roman"/>
          <w:color w:val="231F20"/>
          <w:sz w:val="24"/>
          <w:szCs w:val="24"/>
        </w:rPr>
        <w:t>Involves 2 or more people using aggressive physical actions toward each other, involving serious physical contact where some injury may occur (i.e., Hitting, punching, hitting with an object, kicking, hair pulling, scratching,</w:t>
      </w:r>
      <w:r w:rsidRPr="005F1642">
        <w:rPr>
          <w:rFonts w:ascii="Times New Roman" w:eastAsia="Times New Roman" w:hAnsi="Times New Roman" w:cs="Times New Roman"/>
          <w:color w:val="231F20"/>
          <w:spacing w:val="-10"/>
          <w:sz w:val="24"/>
          <w:szCs w:val="24"/>
        </w:rPr>
        <w:t xml:space="preserve"> </w:t>
      </w:r>
      <w:r w:rsidRPr="005F1642">
        <w:rPr>
          <w:rFonts w:ascii="Times New Roman" w:eastAsia="Times New Roman" w:hAnsi="Times New Roman" w:cs="Times New Roman"/>
          <w:color w:val="231F20"/>
          <w:sz w:val="24"/>
          <w:szCs w:val="24"/>
        </w:rPr>
        <w:t>etc.)</w:t>
      </w:r>
      <w:r>
        <w:rPr>
          <w:rFonts w:ascii="Times New Roman" w:eastAsia="Times New Roman" w:hAnsi="Times New Roman" w:cs="Times New Roman"/>
          <w:color w:val="231F20"/>
          <w:sz w:val="24"/>
          <w:szCs w:val="24"/>
        </w:rPr>
        <w:t>.</w:t>
      </w:r>
    </w:p>
    <w:p w14:paraId="3BEC63BF" w14:textId="77777777" w:rsidR="005E70E9" w:rsidRPr="000A4D5D" w:rsidRDefault="005E70E9" w:rsidP="005E70E9">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76BB7997" w14:textId="664B9524" w:rsidR="005E70E9" w:rsidRDefault="005E70E9" w:rsidP="00220430">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0A4D5D">
        <w:rPr>
          <w:rFonts w:ascii="Times New Roman" w:eastAsia="Times New Roman" w:hAnsi="Times New Roman" w:cs="Times New Roman"/>
          <w:color w:val="000000" w:themeColor="text1"/>
          <w:sz w:val="24"/>
          <w:szCs w:val="24"/>
          <w:u w:val="single"/>
        </w:rPr>
        <w:t>Gang</w:t>
      </w:r>
      <w:r w:rsidRPr="000A4D5D">
        <w:rPr>
          <w:rFonts w:ascii="Times New Roman" w:eastAsia="Times New Roman" w:hAnsi="Times New Roman" w:cs="Times New Roman"/>
          <w:color w:val="000000" w:themeColor="text1"/>
          <w:sz w:val="24"/>
          <w:szCs w:val="24"/>
        </w:rPr>
        <w:t xml:space="preserve"> – The presence of, or student involvement in, gangs, gang-related, or gang-like activities on school property or at school-related events.  Gang related items include, but not limited to the display of gang symbols, drawings, paraphernalia or apparel (bandanas, hats/caps</w:t>
      </w:r>
      <w:r w:rsidR="00207B7C" w:rsidRPr="000A4D5D">
        <w:rPr>
          <w:rFonts w:ascii="Times New Roman" w:eastAsia="Times New Roman" w:hAnsi="Times New Roman" w:cs="Times New Roman"/>
          <w:color w:val="000000" w:themeColor="text1"/>
          <w:sz w:val="24"/>
          <w:szCs w:val="24"/>
        </w:rPr>
        <w:t>)</w:t>
      </w:r>
      <w:r w:rsidRPr="000A4D5D">
        <w:rPr>
          <w:rFonts w:ascii="Times New Roman" w:eastAsia="Times New Roman" w:hAnsi="Times New Roman" w:cs="Times New Roman"/>
          <w:color w:val="000000" w:themeColor="text1"/>
          <w:sz w:val="24"/>
          <w:szCs w:val="24"/>
        </w:rPr>
        <w:t>, or any item that may interfere with the process of maintaining a safe school environment.</w:t>
      </w:r>
    </w:p>
    <w:p w14:paraId="7CA57A70" w14:textId="77777777" w:rsidR="00220430" w:rsidRPr="00220430" w:rsidRDefault="00220430" w:rsidP="00220430">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0188C029" w14:textId="07992B08" w:rsidR="00635B98" w:rsidRPr="005372B7" w:rsidRDefault="00220430" w:rsidP="005372B7">
      <w:pPr>
        <w:autoSpaceDE w:val="0"/>
        <w:autoSpaceDN w:val="0"/>
        <w:spacing w:before="199" w:line="264" w:lineRule="exact"/>
        <w:ind w:right="117"/>
        <w:rPr>
          <w:rFonts w:ascii="Times New Roman" w:hAnsi="Times New Roman" w:cs="Times New Roman"/>
          <w:color w:val="000000" w:themeColor="text1"/>
          <w:sz w:val="24"/>
          <w:szCs w:val="24"/>
        </w:rPr>
      </w:pPr>
      <w:r w:rsidRPr="005372B7">
        <w:rPr>
          <w:rFonts w:ascii="Times New Roman" w:hAnsi="Times New Roman" w:cs="Times New Roman"/>
          <w:color w:val="000000" w:themeColor="text1"/>
          <w:sz w:val="24"/>
          <w:szCs w:val="24"/>
          <w:u w:val="single"/>
        </w:rPr>
        <w:t>Learning environment</w:t>
      </w:r>
      <w:r w:rsidRPr="005372B7">
        <w:rPr>
          <w:rFonts w:ascii="Times New Roman" w:hAnsi="Times New Roman" w:cs="Times New Roman"/>
          <w:b/>
          <w:bCs/>
          <w:color w:val="000000" w:themeColor="text1"/>
          <w:sz w:val="24"/>
          <w:szCs w:val="24"/>
        </w:rPr>
        <w:t xml:space="preserve"> - </w:t>
      </w:r>
      <w:r w:rsidR="00635B98" w:rsidRPr="005372B7">
        <w:rPr>
          <w:rFonts w:ascii="Times New Roman" w:hAnsi="Times New Roman" w:cs="Times New Roman"/>
          <w:bCs/>
          <w:color w:val="000000" w:themeColor="text1"/>
          <w:sz w:val="24"/>
          <w:szCs w:val="24"/>
        </w:rPr>
        <w:t>R</w:t>
      </w:r>
      <w:r w:rsidR="00635B98" w:rsidRPr="005372B7">
        <w:rPr>
          <w:rFonts w:ascii="Times New Roman" w:hAnsi="Times New Roman" w:cs="Times New Roman"/>
          <w:color w:val="000000" w:themeColor="text1"/>
          <w:sz w:val="24"/>
          <w:szCs w:val="24"/>
        </w:rPr>
        <w:t xml:space="preserve">efers to diverse physical locations, contexts, and </w:t>
      </w:r>
      <w:hyperlink r:id="rId31" w:tooltip="School Culture" w:history="1">
        <w:r w:rsidR="00635B98" w:rsidRPr="005372B7">
          <w:rPr>
            <w:rStyle w:val="Hyperlink"/>
            <w:rFonts w:ascii="Times New Roman" w:hAnsi="Times New Roman" w:cs="Times New Roman"/>
            <w:color w:val="000000" w:themeColor="text1"/>
            <w:sz w:val="24"/>
            <w:szCs w:val="24"/>
            <w:u w:val="none"/>
          </w:rPr>
          <w:t>cultures</w:t>
        </w:r>
      </w:hyperlink>
      <w:r w:rsidR="00635B98" w:rsidRPr="005372B7">
        <w:rPr>
          <w:rFonts w:ascii="Times New Roman" w:hAnsi="Times New Roman" w:cs="Times New Roman"/>
          <w:color w:val="000000" w:themeColor="text1"/>
          <w:sz w:val="24"/>
          <w:szCs w:val="24"/>
        </w:rPr>
        <w:t xml:space="preserve"> in which students learn. It encompasses learning resources and technology, means of teaching, modes of learning, and connections to societal and global context. In this Code, learning environment includes but is not limited to: sound or video accidentally or intentionally transmitted on camera, bus stops, classrooms, gymnasiums, school/public libraries, and cafeterias. </w:t>
      </w:r>
    </w:p>
    <w:p w14:paraId="11348E0B" w14:textId="1E3565A2" w:rsidR="005E70E9" w:rsidRDefault="005E70E9" w:rsidP="00635B98">
      <w:pPr>
        <w:autoSpaceDE w:val="0"/>
        <w:autoSpaceDN w:val="0"/>
        <w:spacing w:after="0" w:line="264" w:lineRule="exact"/>
        <w:rPr>
          <w:rFonts w:ascii="Times New Roman" w:eastAsia="Times New Roman" w:hAnsi="Times New Roman" w:cs="Times New Roman"/>
          <w:color w:val="231F20"/>
          <w:sz w:val="24"/>
          <w:szCs w:val="24"/>
        </w:rPr>
      </w:pPr>
    </w:p>
    <w:p w14:paraId="226D9F95" w14:textId="28A6DD42" w:rsidR="00220430" w:rsidRDefault="00220430" w:rsidP="005E70E9">
      <w:pPr>
        <w:widowControl w:val="0"/>
        <w:autoSpaceDE w:val="0"/>
        <w:autoSpaceDN w:val="0"/>
        <w:spacing w:after="0" w:line="240" w:lineRule="auto"/>
        <w:rPr>
          <w:rFonts w:ascii="Times New Roman" w:eastAsia="Times New Roman" w:hAnsi="Times New Roman" w:cs="Times New Roman"/>
          <w:color w:val="231F20"/>
          <w:sz w:val="24"/>
          <w:szCs w:val="24"/>
        </w:rPr>
      </w:pPr>
    </w:p>
    <w:p w14:paraId="2482FB94" w14:textId="77777777" w:rsidR="00220430" w:rsidRDefault="00220430" w:rsidP="005E70E9">
      <w:pPr>
        <w:widowControl w:val="0"/>
        <w:autoSpaceDE w:val="0"/>
        <w:autoSpaceDN w:val="0"/>
        <w:spacing w:after="0" w:line="240" w:lineRule="auto"/>
        <w:rPr>
          <w:rFonts w:ascii="Times New Roman" w:eastAsia="Times New Roman" w:hAnsi="Times New Roman" w:cs="Times New Roman"/>
          <w:color w:val="231F20"/>
          <w:sz w:val="24"/>
          <w:szCs w:val="24"/>
        </w:rPr>
      </w:pPr>
    </w:p>
    <w:p w14:paraId="2839FCF6" w14:textId="77777777" w:rsidR="005E70E9" w:rsidRDefault="005E70E9" w:rsidP="005E70E9">
      <w:pPr>
        <w:widowControl w:val="0"/>
        <w:autoSpaceDE w:val="0"/>
        <w:autoSpaceDN w:val="0"/>
        <w:spacing w:after="0" w:line="240" w:lineRule="auto"/>
        <w:rPr>
          <w:rFonts w:ascii="Times New Roman" w:hAnsi="Times New Roman" w:cs="Times New Roman"/>
          <w:bCs/>
          <w:color w:val="000000" w:themeColor="text1"/>
          <w:sz w:val="24"/>
          <w:szCs w:val="24"/>
        </w:rPr>
      </w:pPr>
      <w:r w:rsidRPr="005F1642">
        <w:rPr>
          <w:rFonts w:ascii="Times New Roman" w:eastAsia="Times New Roman" w:hAnsi="Times New Roman" w:cs="Times New Roman"/>
          <w:color w:val="000000" w:themeColor="text1"/>
          <w:sz w:val="24"/>
          <w:szCs w:val="24"/>
          <w:u w:val="single"/>
        </w:rPr>
        <w:t>Physical Restraint</w:t>
      </w:r>
      <w:r>
        <w:rPr>
          <w:rFonts w:ascii="Times New Roman" w:eastAsia="Times New Roman" w:hAnsi="Times New Roman" w:cs="Times New Roman"/>
          <w:color w:val="000000" w:themeColor="text1"/>
          <w:sz w:val="24"/>
          <w:szCs w:val="24"/>
        </w:rPr>
        <w:t xml:space="preserve"> - </w:t>
      </w:r>
      <w:r w:rsidRPr="005F1642">
        <w:rPr>
          <w:rFonts w:ascii="Times New Roman" w:hAnsi="Times New Roman" w:cs="Times New Roman"/>
          <w:bCs/>
          <w:color w:val="000000" w:themeColor="text1"/>
          <w:sz w:val="24"/>
          <w:szCs w:val="24"/>
        </w:rPr>
        <w:t>A personal restriction that immobilizes or reduces the ability of a student to move the student’s torso, arms, legs, or head freely because of physical contact by another individual.  The term includes holding or grabbing a student’s arm, or wrist to escort, compel, or coerce the student to move to another location within the school. </w:t>
      </w:r>
      <w:r w:rsidRPr="005F1642">
        <w:rPr>
          <w:b/>
          <w:bCs/>
          <w:color w:val="000000" w:themeColor="text1"/>
        </w:rPr>
        <w:t xml:space="preserve"> </w:t>
      </w:r>
      <w:r w:rsidRPr="005F1642">
        <w:rPr>
          <w:rFonts w:ascii="Times New Roman" w:hAnsi="Times New Roman" w:cs="Times New Roman"/>
          <w:bCs/>
          <w:color w:val="000000" w:themeColor="text1"/>
          <w:sz w:val="24"/>
          <w:szCs w:val="24"/>
        </w:rPr>
        <w:t>It does not include a:</w:t>
      </w:r>
      <w:r>
        <w:rPr>
          <w:rFonts w:ascii="Times New Roman" w:hAnsi="Times New Roman" w:cs="Times New Roman"/>
          <w:bCs/>
          <w:color w:val="000000" w:themeColor="text1"/>
          <w:sz w:val="24"/>
          <w:szCs w:val="24"/>
        </w:rPr>
        <w:t xml:space="preserve">  </w:t>
      </w:r>
      <w:r w:rsidRPr="005F1642">
        <w:rPr>
          <w:rFonts w:ascii="Times New Roman" w:hAnsi="Times New Roman" w:cs="Times New Roman"/>
          <w:bCs/>
          <w:color w:val="000000" w:themeColor="text1"/>
          <w:sz w:val="24"/>
          <w:szCs w:val="24"/>
        </w:rPr>
        <w:t>Temporary touching of the hand, wrist, arm, shoulder, or back for the purpose of guiding or directing a student to move voluntarily to a safe location</w:t>
      </w:r>
      <w:r>
        <w:rPr>
          <w:rFonts w:ascii="Times New Roman" w:hAnsi="Times New Roman" w:cs="Times New Roman"/>
          <w:bCs/>
          <w:color w:val="000000" w:themeColor="text1"/>
          <w:sz w:val="24"/>
          <w:szCs w:val="24"/>
        </w:rPr>
        <w:t xml:space="preserve">; </w:t>
      </w:r>
      <w:r w:rsidRPr="005F1642">
        <w:rPr>
          <w:rFonts w:ascii="Times New Roman" w:hAnsi="Times New Roman" w:cs="Times New Roman"/>
          <w:bCs/>
          <w:color w:val="000000" w:themeColor="text1"/>
          <w:sz w:val="24"/>
          <w:szCs w:val="24"/>
        </w:rPr>
        <w:t>A behavioral intervention such as proximity control or verbal soothing, used as a response to calm and comfort an upset student;</w:t>
      </w:r>
      <w:r>
        <w:rPr>
          <w:rFonts w:ascii="Times New Roman" w:hAnsi="Times New Roman" w:cs="Times New Roman"/>
          <w:bCs/>
          <w:color w:val="000000" w:themeColor="text1"/>
          <w:sz w:val="24"/>
          <w:szCs w:val="24"/>
        </w:rPr>
        <w:t xml:space="preserve"> </w:t>
      </w:r>
      <w:r w:rsidRPr="005F1642">
        <w:rPr>
          <w:rFonts w:ascii="Times New Roman" w:hAnsi="Times New Roman" w:cs="Times New Roman"/>
          <w:bCs/>
          <w:color w:val="000000" w:themeColor="text1"/>
          <w:sz w:val="24"/>
          <w:szCs w:val="24"/>
        </w:rPr>
        <w:t>Less restrictive physical contact or redirection to promote student safety</w:t>
      </w:r>
      <w:r>
        <w:rPr>
          <w:rFonts w:ascii="Times New Roman" w:hAnsi="Times New Roman" w:cs="Times New Roman"/>
          <w:bCs/>
          <w:color w:val="000000" w:themeColor="text1"/>
          <w:sz w:val="24"/>
          <w:szCs w:val="24"/>
        </w:rPr>
        <w:t xml:space="preserve">; </w:t>
      </w:r>
      <w:r w:rsidRPr="005F1642">
        <w:rPr>
          <w:rFonts w:ascii="Times New Roman" w:hAnsi="Times New Roman" w:cs="Times New Roman"/>
          <w:bCs/>
          <w:color w:val="000000" w:themeColor="text1"/>
          <w:sz w:val="24"/>
          <w:szCs w:val="24"/>
        </w:rPr>
        <w:t>Physical guidance or prompting when teaching a skill or redirecting the student’s attention (See Board Policy 09.2212).</w:t>
      </w:r>
    </w:p>
    <w:p w14:paraId="53AA2F59" w14:textId="77777777" w:rsidR="005E70E9" w:rsidRDefault="005E70E9" w:rsidP="005E70E9">
      <w:pPr>
        <w:widowControl w:val="0"/>
        <w:autoSpaceDE w:val="0"/>
        <w:autoSpaceDN w:val="0"/>
        <w:spacing w:after="0" w:line="240" w:lineRule="auto"/>
        <w:rPr>
          <w:rFonts w:ascii="Times New Roman" w:hAnsi="Times New Roman" w:cs="Times New Roman"/>
          <w:bCs/>
          <w:color w:val="000000" w:themeColor="text1"/>
          <w:sz w:val="24"/>
          <w:szCs w:val="24"/>
        </w:rPr>
      </w:pPr>
    </w:p>
    <w:p w14:paraId="42E75C32" w14:textId="77777777" w:rsidR="005E70E9" w:rsidRDefault="005E70E9" w:rsidP="005E70E9">
      <w:pPr>
        <w:widowControl w:val="0"/>
        <w:autoSpaceDE w:val="0"/>
        <w:autoSpaceDN w:val="0"/>
        <w:spacing w:after="0" w:line="260" w:lineRule="exact"/>
        <w:rPr>
          <w:rFonts w:ascii="Times New Roman" w:eastAsia="Times New Roman" w:hAnsi="Times New Roman" w:cs="Times New Roman"/>
          <w:color w:val="231F20"/>
          <w:sz w:val="24"/>
          <w:szCs w:val="24"/>
        </w:rPr>
      </w:pPr>
      <w:r w:rsidRPr="005F1642">
        <w:rPr>
          <w:rFonts w:ascii="Times New Roman" w:eastAsia="Times New Roman" w:hAnsi="Times New Roman" w:cs="Times New Roman"/>
          <w:color w:val="231F20"/>
          <w:sz w:val="24"/>
          <w:szCs w:val="24"/>
          <w:u w:val="single"/>
        </w:rPr>
        <w:t>Positive Behavioral Intervention and Supports (PBIS)</w:t>
      </w:r>
      <w:r>
        <w:rPr>
          <w:rFonts w:ascii="Times New Roman" w:eastAsia="Times New Roman" w:hAnsi="Times New Roman" w:cs="Times New Roman"/>
          <w:color w:val="231F20"/>
          <w:sz w:val="24"/>
          <w:szCs w:val="24"/>
        </w:rPr>
        <w:t xml:space="preserve"> - </w:t>
      </w:r>
      <w:r w:rsidRPr="005F1642">
        <w:rPr>
          <w:rFonts w:ascii="Times New Roman" w:eastAsia="Times New Roman" w:hAnsi="Times New Roman" w:cs="Times New Roman"/>
          <w:color w:val="231F20"/>
          <w:sz w:val="24"/>
          <w:szCs w:val="24"/>
        </w:rPr>
        <w:t>A school-wide systematic approach to embed evidence- based practices and data-driven decision-making to:</w:t>
      </w:r>
      <w:r>
        <w:rPr>
          <w:rFonts w:ascii="Times New Roman" w:eastAsia="Times New Roman" w:hAnsi="Times New Roman" w:cs="Times New Roman"/>
          <w:color w:val="231F20"/>
          <w:sz w:val="24"/>
          <w:szCs w:val="24"/>
        </w:rPr>
        <w:t xml:space="preserve">  </w:t>
      </w:r>
      <w:r w:rsidRPr="005F1642">
        <w:rPr>
          <w:rFonts w:ascii="Times New Roman" w:eastAsia="Times New Roman" w:hAnsi="Times New Roman" w:cs="Times New Roman"/>
          <w:color w:val="231F20"/>
          <w:sz w:val="24"/>
          <w:szCs w:val="24"/>
        </w:rPr>
        <w:t>Improve school climate and culture in order to achieve improved academic and social outcomes; Increase learning for all students, including those with the most complex and intensive behavior needs; Encompass a range of systemic and individualized positive strategies to reinforce desired behaviors;</w:t>
      </w:r>
      <w:r>
        <w:rPr>
          <w:rFonts w:ascii="Times New Roman" w:eastAsia="Times New Roman" w:hAnsi="Times New Roman" w:cs="Times New Roman"/>
          <w:color w:val="231F20"/>
          <w:sz w:val="24"/>
          <w:szCs w:val="24"/>
        </w:rPr>
        <w:t xml:space="preserve"> </w:t>
      </w:r>
      <w:r w:rsidRPr="005F1642">
        <w:rPr>
          <w:rFonts w:ascii="Times New Roman" w:eastAsia="Times New Roman" w:hAnsi="Times New Roman" w:cs="Times New Roman"/>
          <w:color w:val="231F20"/>
          <w:sz w:val="24"/>
          <w:szCs w:val="24"/>
        </w:rPr>
        <w:t>Diminish reoccurrence of inappropriate or dangerous behaviors, and</w:t>
      </w:r>
      <w:r w:rsidRPr="005F1642">
        <w:rPr>
          <w:rFonts w:ascii="Times New Roman" w:eastAsia="Times New Roman" w:hAnsi="Times New Roman" w:cs="Times New Roman"/>
          <w:sz w:val="24"/>
          <w:szCs w:val="24"/>
        </w:rPr>
        <w:t xml:space="preserve"> teach</w:t>
      </w:r>
      <w:r w:rsidRPr="005F1642">
        <w:rPr>
          <w:rFonts w:ascii="Times New Roman" w:eastAsia="Times New Roman" w:hAnsi="Times New Roman" w:cs="Times New Roman"/>
          <w:color w:val="231F20"/>
          <w:sz w:val="24"/>
          <w:szCs w:val="24"/>
        </w:rPr>
        <w:t xml:space="preserve"> appropriate behaviors to students.</w:t>
      </w:r>
    </w:p>
    <w:p w14:paraId="40C8D576" w14:textId="77777777" w:rsidR="005E70E9" w:rsidRPr="005F1642" w:rsidRDefault="005E70E9" w:rsidP="005E70E9">
      <w:pPr>
        <w:widowControl w:val="0"/>
        <w:autoSpaceDE w:val="0"/>
        <w:autoSpaceDN w:val="0"/>
        <w:spacing w:after="0" w:line="260" w:lineRule="exact"/>
        <w:rPr>
          <w:rFonts w:ascii="Times New Roman" w:eastAsia="Times New Roman" w:hAnsi="Times New Roman" w:cs="Times New Roman"/>
          <w:sz w:val="24"/>
          <w:szCs w:val="24"/>
        </w:rPr>
      </w:pPr>
    </w:p>
    <w:p w14:paraId="73B1EDE6" w14:textId="77777777" w:rsidR="005E70E9" w:rsidRDefault="005E70E9" w:rsidP="005E70E9">
      <w:pPr>
        <w:widowControl w:val="0"/>
        <w:autoSpaceDE w:val="0"/>
        <w:autoSpaceDN w:val="0"/>
        <w:spacing w:after="0" w:line="268" w:lineRule="exact"/>
        <w:rPr>
          <w:rFonts w:ascii="Times New Roman" w:eastAsia="Times New Roman" w:hAnsi="Times New Roman" w:cs="Times New Roman"/>
          <w:color w:val="231F20"/>
          <w:sz w:val="24"/>
          <w:szCs w:val="24"/>
        </w:rPr>
      </w:pPr>
      <w:r w:rsidRPr="005F1642">
        <w:rPr>
          <w:rFonts w:ascii="Times New Roman" w:eastAsia="Times New Roman" w:hAnsi="Times New Roman" w:cs="Times New Roman"/>
          <w:color w:val="231F20"/>
          <w:sz w:val="24"/>
          <w:szCs w:val="24"/>
          <w:u w:val="single"/>
        </w:rPr>
        <w:t>School Activities</w:t>
      </w:r>
      <w:r>
        <w:rPr>
          <w:rFonts w:ascii="Times New Roman" w:eastAsia="Times New Roman" w:hAnsi="Times New Roman" w:cs="Times New Roman"/>
          <w:color w:val="231F20"/>
          <w:sz w:val="24"/>
          <w:szCs w:val="24"/>
        </w:rPr>
        <w:t xml:space="preserve"> - </w:t>
      </w:r>
      <w:r w:rsidRPr="005F1642">
        <w:rPr>
          <w:rFonts w:ascii="Times New Roman" w:eastAsia="Times New Roman" w:hAnsi="Times New Roman" w:cs="Times New Roman"/>
          <w:color w:val="231F20"/>
          <w:sz w:val="24"/>
          <w:szCs w:val="24"/>
        </w:rPr>
        <w:t xml:space="preserve">Students who attend </w:t>
      </w:r>
      <w:r w:rsidRPr="005F1642">
        <w:rPr>
          <w:rFonts w:ascii="Times New Roman" w:eastAsia="Times New Roman" w:hAnsi="Times New Roman" w:cs="Times New Roman"/>
          <w:color w:val="231F20"/>
          <w:spacing w:val="2"/>
          <w:sz w:val="24"/>
          <w:szCs w:val="24"/>
        </w:rPr>
        <w:t xml:space="preserve">school </w:t>
      </w:r>
      <w:r w:rsidRPr="005F1642">
        <w:rPr>
          <w:rFonts w:ascii="Times New Roman" w:eastAsia="Times New Roman" w:hAnsi="Times New Roman" w:cs="Times New Roman"/>
          <w:color w:val="231F20"/>
          <w:sz w:val="24"/>
          <w:szCs w:val="24"/>
        </w:rPr>
        <w:t xml:space="preserve">sponsored off-campus </w:t>
      </w:r>
      <w:r w:rsidRPr="005F1642">
        <w:rPr>
          <w:rFonts w:ascii="Times New Roman" w:eastAsia="Times New Roman" w:hAnsi="Times New Roman" w:cs="Times New Roman"/>
          <w:color w:val="231F20"/>
          <w:spacing w:val="2"/>
          <w:sz w:val="24"/>
          <w:szCs w:val="24"/>
        </w:rPr>
        <w:t xml:space="preserve">events </w:t>
      </w:r>
      <w:r w:rsidRPr="005F1642">
        <w:rPr>
          <w:rFonts w:ascii="Times New Roman" w:eastAsia="Times New Roman" w:hAnsi="Times New Roman" w:cs="Times New Roman"/>
          <w:color w:val="231F20"/>
          <w:sz w:val="24"/>
          <w:szCs w:val="24"/>
        </w:rPr>
        <w:t xml:space="preserve">shall be governed by the rules and regulations of Covington Independent Public Schools Board of Education </w:t>
      </w:r>
      <w:r w:rsidRPr="005F1642">
        <w:rPr>
          <w:rFonts w:ascii="Times New Roman" w:eastAsia="Times New Roman" w:hAnsi="Times New Roman" w:cs="Times New Roman"/>
          <w:color w:val="231F20"/>
          <w:spacing w:val="2"/>
          <w:sz w:val="24"/>
          <w:szCs w:val="24"/>
        </w:rPr>
        <w:t xml:space="preserve">and </w:t>
      </w:r>
      <w:r w:rsidRPr="005F1642">
        <w:rPr>
          <w:rFonts w:ascii="Times New Roman" w:eastAsia="Times New Roman" w:hAnsi="Times New Roman" w:cs="Times New Roman"/>
          <w:color w:val="231F20"/>
          <w:sz w:val="24"/>
          <w:szCs w:val="24"/>
        </w:rPr>
        <w:t>are subject to the authority of school</w:t>
      </w:r>
      <w:r w:rsidRPr="005F1642">
        <w:rPr>
          <w:rFonts w:ascii="Times New Roman" w:eastAsia="Times New Roman" w:hAnsi="Times New Roman" w:cs="Times New Roman"/>
          <w:color w:val="231F20"/>
          <w:spacing w:val="18"/>
          <w:sz w:val="24"/>
          <w:szCs w:val="24"/>
        </w:rPr>
        <w:t xml:space="preserve"> </w:t>
      </w:r>
      <w:r w:rsidRPr="005F1642">
        <w:rPr>
          <w:rFonts w:ascii="Times New Roman" w:eastAsia="Times New Roman" w:hAnsi="Times New Roman" w:cs="Times New Roman"/>
          <w:color w:val="231F20"/>
          <w:sz w:val="24"/>
          <w:szCs w:val="24"/>
        </w:rPr>
        <w:t>officials.</w:t>
      </w:r>
      <w:r>
        <w:rPr>
          <w:rFonts w:ascii="Times New Roman" w:eastAsia="Times New Roman" w:hAnsi="Times New Roman" w:cs="Times New Roman"/>
          <w:color w:val="231F20"/>
          <w:sz w:val="24"/>
          <w:szCs w:val="24"/>
        </w:rPr>
        <w:t xml:space="preserve">  </w:t>
      </w:r>
      <w:r w:rsidRPr="005F1642">
        <w:rPr>
          <w:rFonts w:ascii="Times New Roman" w:eastAsia="Times New Roman" w:hAnsi="Times New Roman" w:cs="Times New Roman"/>
          <w:color w:val="231F20"/>
          <w:sz w:val="24"/>
          <w:szCs w:val="24"/>
        </w:rPr>
        <w:t>No student shall, before, during or after any school event, on or off school premises, violate the rules</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and</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regulations</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of</w:t>
      </w:r>
      <w:r w:rsidRPr="005F1642">
        <w:rPr>
          <w:rFonts w:ascii="Times New Roman" w:eastAsia="Times New Roman" w:hAnsi="Times New Roman" w:cs="Times New Roman"/>
          <w:color w:val="231F20"/>
          <w:spacing w:val="-12"/>
          <w:sz w:val="24"/>
          <w:szCs w:val="24"/>
        </w:rPr>
        <w:t xml:space="preserve"> </w:t>
      </w:r>
      <w:r w:rsidRPr="005F1642">
        <w:rPr>
          <w:rFonts w:ascii="Times New Roman" w:eastAsia="Times New Roman" w:hAnsi="Times New Roman" w:cs="Times New Roman"/>
          <w:color w:val="231F20"/>
          <w:sz w:val="24"/>
          <w:szCs w:val="24"/>
        </w:rPr>
        <w:t>Covington Independent Public Schools Board of Education and are subject to the authority of school officials.   Violation of this regulation constitutes cause for administrative behavioral resolution and the possible elimination of the students involved from all participation in interscholastic athletics and activities.</w:t>
      </w:r>
    </w:p>
    <w:p w14:paraId="0C008F30" w14:textId="77777777" w:rsidR="005E70E9" w:rsidRDefault="005E70E9" w:rsidP="005E70E9">
      <w:pPr>
        <w:widowControl w:val="0"/>
        <w:autoSpaceDE w:val="0"/>
        <w:autoSpaceDN w:val="0"/>
        <w:spacing w:after="0" w:line="268" w:lineRule="exact"/>
        <w:rPr>
          <w:rFonts w:ascii="Times New Roman" w:eastAsia="Times New Roman" w:hAnsi="Times New Roman" w:cs="Times New Roman"/>
          <w:color w:val="231F20"/>
          <w:sz w:val="24"/>
          <w:szCs w:val="24"/>
        </w:rPr>
      </w:pPr>
    </w:p>
    <w:p w14:paraId="0C81D704" w14:textId="77777777" w:rsidR="005E70E9" w:rsidRPr="00207B7C" w:rsidRDefault="005E70E9" w:rsidP="005E70E9">
      <w:pPr>
        <w:widowControl w:val="0"/>
        <w:autoSpaceDE w:val="0"/>
        <w:autoSpaceDN w:val="0"/>
        <w:spacing w:after="0" w:line="240" w:lineRule="auto"/>
        <w:rPr>
          <w:rFonts w:ascii="Times New Roman" w:eastAsia="Times New Roman" w:hAnsi="Times New Roman" w:cs="Times New Roman"/>
          <w:color w:val="231F20"/>
          <w:spacing w:val="-26"/>
          <w:sz w:val="24"/>
          <w:szCs w:val="24"/>
        </w:rPr>
      </w:pPr>
      <w:r w:rsidRPr="00204E59">
        <w:rPr>
          <w:rFonts w:ascii="Times New Roman" w:eastAsia="Times New Roman" w:hAnsi="Times New Roman" w:cs="Times New Roman"/>
          <w:color w:val="231F20"/>
          <w:sz w:val="24"/>
          <w:szCs w:val="24"/>
          <w:u w:val="single"/>
        </w:rPr>
        <w:t>Search and Seizure</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 xml:space="preserve">Lockers, desks, cabinets, closets, </w:t>
      </w:r>
      <w:r w:rsidR="008E104B" w:rsidRPr="008E104B">
        <w:rPr>
          <w:rFonts w:ascii="Times New Roman" w:eastAsia="Times New Roman" w:hAnsi="Times New Roman" w:cs="Times New Roman"/>
          <w:sz w:val="24"/>
          <w:szCs w:val="24"/>
        </w:rPr>
        <w:t>classrooms</w:t>
      </w:r>
      <w:r w:rsidRPr="0092241A">
        <w:rPr>
          <w:rFonts w:ascii="Times New Roman" w:eastAsia="Times New Roman" w:hAnsi="Times New Roman" w:cs="Times New Roman"/>
          <w:color w:val="FF0000"/>
          <w:sz w:val="24"/>
          <w:szCs w:val="24"/>
        </w:rPr>
        <w:t xml:space="preserve"> </w:t>
      </w:r>
      <w:r w:rsidRPr="00204E59">
        <w:rPr>
          <w:rFonts w:ascii="Times New Roman" w:eastAsia="Times New Roman" w:hAnsi="Times New Roman" w:cs="Times New Roman"/>
          <w:color w:val="231F20"/>
          <w:sz w:val="24"/>
          <w:szCs w:val="24"/>
        </w:rPr>
        <w:t>and other school facilities are the exclusive property</w:t>
      </w:r>
      <w:r w:rsidRPr="00204E59">
        <w:rPr>
          <w:rFonts w:ascii="Times New Roman" w:eastAsia="Times New Roman" w:hAnsi="Times New Roman" w:cs="Times New Roman"/>
          <w:color w:val="231F20"/>
          <w:spacing w:val="-26"/>
          <w:sz w:val="24"/>
          <w:szCs w:val="24"/>
        </w:rPr>
        <w:t xml:space="preserve"> </w:t>
      </w:r>
      <w:r w:rsidRPr="00204E59">
        <w:rPr>
          <w:rFonts w:ascii="Times New Roman" w:eastAsia="Times New Roman" w:hAnsi="Times New Roman" w:cs="Times New Roman"/>
          <w:color w:val="231F20"/>
          <w:sz w:val="24"/>
          <w:szCs w:val="24"/>
        </w:rPr>
        <w:t>of</w:t>
      </w:r>
      <w:r w:rsidRPr="00204E59">
        <w:rPr>
          <w:rFonts w:ascii="Times New Roman" w:eastAsia="Times New Roman" w:hAnsi="Times New Roman" w:cs="Times New Roman"/>
          <w:color w:val="231F20"/>
          <w:spacing w:val="-26"/>
          <w:sz w:val="24"/>
          <w:szCs w:val="24"/>
        </w:rPr>
        <w:t xml:space="preserve"> </w:t>
      </w:r>
      <w:r w:rsidRPr="00204E59">
        <w:rPr>
          <w:rFonts w:ascii="Times New Roman" w:eastAsia="Times New Roman" w:hAnsi="Times New Roman" w:cs="Times New Roman"/>
          <w:color w:val="231F20"/>
          <w:sz w:val="24"/>
          <w:szCs w:val="24"/>
        </w:rPr>
        <w:t>the</w:t>
      </w:r>
      <w:r w:rsidRPr="00204E59">
        <w:rPr>
          <w:rFonts w:ascii="Times New Roman" w:eastAsia="Times New Roman" w:hAnsi="Times New Roman" w:cs="Times New Roman"/>
          <w:color w:val="231F20"/>
          <w:spacing w:val="-26"/>
          <w:sz w:val="24"/>
          <w:szCs w:val="24"/>
        </w:rPr>
        <w:t xml:space="preserve"> </w:t>
      </w:r>
      <w:r w:rsidRPr="00204E59">
        <w:rPr>
          <w:rFonts w:ascii="Times New Roman" w:eastAsia="Times New Roman" w:hAnsi="Times New Roman" w:cs="Times New Roman"/>
          <w:color w:val="231F20"/>
          <w:sz w:val="24"/>
          <w:szCs w:val="24"/>
        </w:rPr>
        <w:t>Board</w:t>
      </w:r>
      <w:r w:rsidRPr="00204E59">
        <w:rPr>
          <w:rFonts w:ascii="Times New Roman" w:eastAsia="Times New Roman" w:hAnsi="Times New Roman" w:cs="Times New Roman"/>
          <w:color w:val="231F20"/>
          <w:spacing w:val="-26"/>
          <w:sz w:val="24"/>
          <w:szCs w:val="24"/>
        </w:rPr>
        <w:t xml:space="preserve"> </w:t>
      </w:r>
      <w:r w:rsidRPr="00204E59">
        <w:rPr>
          <w:rFonts w:ascii="Times New Roman" w:eastAsia="Times New Roman" w:hAnsi="Times New Roman" w:cs="Times New Roman"/>
          <w:color w:val="231F20"/>
          <w:sz w:val="24"/>
          <w:szCs w:val="24"/>
        </w:rPr>
        <w:t>of</w:t>
      </w:r>
      <w:r w:rsidR="000A4D5D">
        <w:rPr>
          <w:rFonts w:ascii="Times New Roman" w:eastAsia="Times New Roman" w:hAnsi="Times New Roman" w:cs="Times New Roman"/>
          <w:color w:val="231F20"/>
          <w:sz w:val="24"/>
          <w:szCs w:val="24"/>
        </w:rPr>
        <w:t xml:space="preserve"> Education </w:t>
      </w:r>
      <w:r w:rsidR="00207B7C">
        <w:rPr>
          <w:rFonts w:ascii="Times New Roman" w:eastAsia="Times New Roman" w:hAnsi="Times New Roman" w:cs="Times New Roman"/>
          <w:color w:val="231F20"/>
          <w:sz w:val="24"/>
          <w:szCs w:val="24"/>
        </w:rPr>
        <w:t xml:space="preserve">and may </w:t>
      </w:r>
      <w:r w:rsidRPr="00204E59">
        <w:rPr>
          <w:rFonts w:ascii="Times New Roman" w:eastAsia="Times New Roman" w:hAnsi="Times New Roman" w:cs="Times New Roman"/>
          <w:color w:val="231F20"/>
          <w:sz w:val="24"/>
          <w:szCs w:val="24"/>
        </w:rPr>
        <w:t>be searched from time</w:t>
      </w:r>
      <w:r w:rsidRPr="00204E59">
        <w:rPr>
          <w:rFonts w:ascii="Times New Roman" w:eastAsia="Times New Roman" w:hAnsi="Times New Roman" w:cs="Times New Roman"/>
          <w:color w:val="231F20"/>
          <w:spacing w:val="-36"/>
          <w:sz w:val="24"/>
          <w:szCs w:val="24"/>
        </w:rPr>
        <w:t xml:space="preserve"> </w:t>
      </w:r>
      <w:r w:rsidRPr="00204E59">
        <w:rPr>
          <w:rFonts w:ascii="Times New Roman" w:eastAsia="Times New Roman" w:hAnsi="Times New Roman" w:cs="Times New Roman"/>
          <w:color w:val="231F20"/>
          <w:sz w:val="24"/>
          <w:szCs w:val="24"/>
        </w:rPr>
        <w:t>to time to prevent violation of the code of</w:t>
      </w:r>
      <w:r w:rsidRPr="00204E59">
        <w:rPr>
          <w:rFonts w:ascii="Times New Roman" w:eastAsia="Times New Roman" w:hAnsi="Times New Roman" w:cs="Times New Roman"/>
          <w:color w:val="231F20"/>
          <w:spacing w:val="-1"/>
          <w:sz w:val="24"/>
          <w:szCs w:val="24"/>
        </w:rPr>
        <w:t xml:space="preserve"> </w:t>
      </w:r>
      <w:r w:rsidRPr="00204E59">
        <w:rPr>
          <w:rFonts w:ascii="Times New Roman" w:eastAsia="Times New Roman" w:hAnsi="Times New Roman" w:cs="Times New Roman"/>
          <w:color w:val="231F20"/>
          <w:sz w:val="24"/>
          <w:szCs w:val="24"/>
        </w:rPr>
        <w:t>conduct.</w:t>
      </w:r>
      <w:r>
        <w:rPr>
          <w:rFonts w:ascii="Times New Roman" w:eastAsia="Times New Roman" w:hAnsi="Times New Roman" w:cs="Times New Roman"/>
          <w:color w:val="231F20"/>
          <w:sz w:val="24"/>
          <w:szCs w:val="24"/>
        </w:rPr>
        <w:t xml:space="preserve">  </w:t>
      </w:r>
      <w:r w:rsidRPr="00204E59">
        <w:rPr>
          <w:rFonts w:ascii="Times New Roman" w:eastAsia="Times New Roman" w:hAnsi="Times New Roman" w:cs="Times New Roman"/>
          <w:color w:val="231F20"/>
          <w:sz w:val="24"/>
          <w:szCs w:val="24"/>
        </w:rPr>
        <w:t>Searches of a pupil’s person or his/her personal effects shall only be conducted by a certified person directly responsible for the conduct of the pupil or the Principal/designee of the school which the student attends. However, when an immediate threat to the health or safety of others occur off site with no certified</w:t>
      </w:r>
      <w:r w:rsidRPr="00204E59">
        <w:rPr>
          <w:rFonts w:ascii="Times New Roman" w:eastAsia="Times New Roman" w:hAnsi="Times New Roman" w:cs="Times New Roman"/>
          <w:color w:val="231F20"/>
          <w:spacing w:val="-14"/>
          <w:sz w:val="24"/>
          <w:szCs w:val="24"/>
        </w:rPr>
        <w:t xml:space="preserve"> </w:t>
      </w:r>
      <w:r w:rsidRPr="00204E59">
        <w:rPr>
          <w:rFonts w:ascii="Times New Roman" w:eastAsia="Times New Roman" w:hAnsi="Times New Roman" w:cs="Times New Roman"/>
          <w:color w:val="231F20"/>
          <w:sz w:val="24"/>
          <w:szCs w:val="24"/>
        </w:rPr>
        <w:t>personnel</w:t>
      </w:r>
      <w:r w:rsidRPr="00204E59">
        <w:rPr>
          <w:rFonts w:ascii="Times New Roman" w:eastAsia="Times New Roman" w:hAnsi="Times New Roman" w:cs="Times New Roman"/>
          <w:color w:val="231F20"/>
          <w:spacing w:val="-14"/>
          <w:sz w:val="24"/>
          <w:szCs w:val="24"/>
        </w:rPr>
        <w:t xml:space="preserve"> </w:t>
      </w:r>
      <w:r w:rsidRPr="00204E59">
        <w:rPr>
          <w:rFonts w:ascii="Times New Roman" w:eastAsia="Times New Roman" w:hAnsi="Times New Roman" w:cs="Times New Roman"/>
          <w:color w:val="231F20"/>
          <w:sz w:val="24"/>
          <w:szCs w:val="24"/>
        </w:rPr>
        <w:t>that</w:t>
      </w:r>
      <w:r w:rsidRPr="00204E59">
        <w:rPr>
          <w:rFonts w:ascii="Times New Roman" w:eastAsia="Times New Roman" w:hAnsi="Times New Roman" w:cs="Times New Roman"/>
          <w:color w:val="231F20"/>
          <w:spacing w:val="-14"/>
          <w:sz w:val="24"/>
          <w:szCs w:val="24"/>
        </w:rPr>
        <w:t xml:space="preserve"> </w:t>
      </w:r>
      <w:r w:rsidRPr="00204E59">
        <w:rPr>
          <w:rFonts w:ascii="Times New Roman" w:eastAsia="Times New Roman" w:hAnsi="Times New Roman" w:cs="Times New Roman"/>
          <w:color w:val="231F20"/>
          <w:sz w:val="24"/>
          <w:szCs w:val="24"/>
        </w:rPr>
        <w:t>is</w:t>
      </w:r>
      <w:r w:rsidRPr="00204E59">
        <w:rPr>
          <w:rFonts w:ascii="Times New Roman" w:eastAsia="Times New Roman" w:hAnsi="Times New Roman" w:cs="Times New Roman"/>
          <w:color w:val="231F20"/>
          <w:spacing w:val="-14"/>
          <w:sz w:val="24"/>
          <w:szCs w:val="24"/>
        </w:rPr>
        <w:t xml:space="preserve"> </w:t>
      </w:r>
      <w:r w:rsidRPr="00204E59">
        <w:rPr>
          <w:rFonts w:ascii="Times New Roman" w:eastAsia="Times New Roman" w:hAnsi="Times New Roman" w:cs="Times New Roman"/>
          <w:color w:val="231F20"/>
          <w:sz w:val="24"/>
          <w:szCs w:val="24"/>
        </w:rPr>
        <w:t>responsible for a student is authorized to conduct the search of or his/her personal</w:t>
      </w:r>
      <w:r w:rsidRPr="00204E59">
        <w:rPr>
          <w:rFonts w:ascii="Times New Roman" w:eastAsia="Times New Roman" w:hAnsi="Times New Roman" w:cs="Times New Roman"/>
          <w:color w:val="231F20"/>
          <w:spacing w:val="-5"/>
          <w:sz w:val="24"/>
          <w:szCs w:val="24"/>
        </w:rPr>
        <w:t xml:space="preserve"> </w:t>
      </w:r>
      <w:r w:rsidRPr="00204E59">
        <w:rPr>
          <w:rFonts w:ascii="Times New Roman" w:eastAsia="Times New Roman" w:hAnsi="Times New Roman" w:cs="Times New Roman"/>
          <w:color w:val="231F20"/>
          <w:sz w:val="24"/>
          <w:szCs w:val="24"/>
        </w:rPr>
        <w:t>effects.</w:t>
      </w:r>
      <w:r>
        <w:rPr>
          <w:rFonts w:ascii="Times New Roman" w:eastAsia="Times New Roman" w:hAnsi="Times New Roman" w:cs="Times New Roman"/>
          <w:color w:val="231F20"/>
          <w:sz w:val="24"/>
          <w:szCs w:val="24"/>
        </w:rPr>
        <w:t xml:space="preserve">  </w:t>
      </w:r>
      <w:r w:rsidRPr="00204E59">
        <w:rPr>
          <w:rFonts w:ascii="Times New Roman" w:eastAsia="Times New Roman" w:hAnsi="Times New Roman" w:cs="Times New Roman"/>
          <w:color w:val="231F20"/>
          <w:sz w:val="24"/>
          <w:szCs w:val="24"/>
        </w:rPr>
        <w:t>No</w:t>
      </w:r>
      <w:r w:rsidRPr="00204E59">
        <w:rPr>
          <w:rFonts w:ascii="Times New Roman" w:eastAsia="Times New Roman" w:hAnsi="Times New Roman" w:cs="Times New Roman"/>
          <w:color w:val="231F20"/>
          <w:spacing w:val="-12"/>
          <w:sz w:val="24"/>
          <w:szCs w:val="24"/>
        </w:rPr>
        <w:t xml:space="preserve"> </w:t>
      </w:r>
      <w:r w:rsidRPr="00204E59">
        <w:rPr>
          <w:rFonts w:ascii="Times New Roman" w:eastAsia="Times New Roman" w:hAnsi="Times New Roman" w:cs="Times New Roman"/>
          <w:color w:val="231F20"/>
          <w:sz w:val="24"/>
          <w:szCs w:val="24"/>
        </w:rPr>
        <w:t>strip</w:t>
      </w:r>
      <w:r w:rsidRPr="00204E59">
        <w:rPr>
          <w:rFonts w:ascii="Times New Roman" w:eastAsia="Times New Roman" w:hAnsi="Times New Roman" w:cs="Times New Roman"/>
          <w:color w:val="231F20"/>
          <w:spacing w:val="-12"/>
          <w:sz w:val="24"/>
          <w:szCs w:val="24"/>
        </w:rPr>
        <w:t xml:space="preserve"> </w:t>
      </w:r>
      <w:r w:rsidRPr="00204E59">
        <w:rPr>
          <w:rFonts w:ascii="Times New Roman" w:eastAsia="Times New Roman" w:hAnsi="Times New Roman" w:cs="Times New Roman"/>
          <w:color w:val="231F20"/>
          <w:sz w:val="24"/>
          <w:szCs w:val="24"/>
        </w:rPr>
        <w:t>searches</w:t>
      </w:r>
      <w:r w:rsidRPr="00204E59">
        <w:rPr>
          <w:rFonts w:ascii="Times New Roman" w:eastAsia="Times New Roman" w:hAnsi="Times New Roman" w:cs="Times New Roman"/>
          <w:color w:val="231F20"/>
          <w:spacing w:val="-11"/>
          <w:sz w:val="24"/>
          <w:szCs w:val="24"/>
        </w:rPr>
        <w:t xml:space="preserve"> </w:t>
      </w:r>
      <w:r w:rsidRPr="00204E59">
        <w:rPr>
          <w:rFonts w:ascii="Times New Roman" w:eastAsia="Times New Roman" w:hAnsi="Times New Roman" w:cs="Times New Roman"/>
          <w:color w:val="231F20"/>
          <w:sz w:val="24"/>
          <w:szCs w:val="24"/>
        </w:rPr>
        <w:t>of</w:t>
      </w:r>
      <w:r w:rsidRPr="00204E59">
        <w:rPr>
          <w:rFonts w:ascii="Times New Roman" w:eastAsia="Times New Roman" w:hAnsi="Times New Roman" w:cs="Times New Roman"/>
          <w:color w:val="231F20"/>
          <w:spacing w:val="-12"/>
          <w:sz w:val="24"/>
          <w:szCs w:val="24"/>
        </w:rPr>
        <w:t xml:space="preserve"> </w:t>
      </w:r>
      <w:r w:rsidRPr="00204E59">
        <w:rPr>
          <w:rFonts w:ascii="Times New Roman" w:eastAsia="Times New Roman" w:hAnsi="Times New Roman" w:cs="Times New Roman"/>
          <w:color w:val="231F20"/>
          <w:sz w:val="24"/>
          <w:szCs w:val="24"/>
        </w:rPr>
        <w:t>students</w:t>
      </w:r>
      <w:r w:rsidRPr="00204E59">
        <w:rPr>
          <w:rFonts w:ascii="Times New Roman" w:eastAsia="Times New Roman" w:hAnsi="Times New Roman" w:cs="Times New Roman"/>
          <w:color w:val="231F20"/>
          <w:spacing w:val="-11"/>
          <w:sz w:val="24"/>
          <w:szCs w:val="24"/>
        </w:rPr>
        <w:t xml:space="preserve"> </w:t>
      </w:r>
      <w:r w:rsidRPr="00204E59">
        <w:rPr>
          <w:rFonts w:ascii="Times New Roman" w:eastAsia="Times New Roman" w:hAnsi="Times New Roman" w:cs="Times New Roman"/>
          <w:color w:val="231F20"/>
          <w:sz w:val="24"/>
          <w:szCs w:val="24"/>
        </w:rPr>
        <w:t>shall be permitted.</w:t>
      </w:r>
      <w:r>
        <w:rPr>
          <w:rFonts w:ascii="Times New Roman" w:eastAsia="Times New Roman" w:hAnsi="Times New Roman" w:cs="Times New Roman"/>
          <w:color w:val="231F20"/>
          <w:sz w:val="24"/>
          <w:szCs w:val="24"/>
        </w:rPr>
        <w:t xml:space="preserve">  </w:t>
      </w:r>
      <w:r w:rsidRPr="00204E59">
        <w:rPr>
          <w:rFonts w:ascii="Times New Roman" w:eastAsia="Times New Roman" w:hAnsi="Times New Roman" w:cs="Times New Roman"/>
          <w:color w:val="231F20"/>
          <w:sz w:val="24"/>
          <w:szCs w:val="24"/>
        </w:rPr>
        <w:t>Additionally, student vehicles located on school property may be the subject of a lawful search.</w:t>
      </w:r>
    </w:p>
    <w:p w14:paraId="6C227F3B" w14:textId="77777777" w:rsidR="005E70E9" w:rsidRPr="00204E59" w:rsidRDefault="005E70E9" w:rsidP="005E70E9">
      <w:pPr>
        <w:widowControl w:val="0"/>
        <w:autoSpaceDE w:val="0"/>
        <w:autoSpaceDN w:val="0"/>
        <w:spacing w:after="0" w:line="260" w:lineRule="exact"/>
        <w:rPr>
          <w:rFonts w:ascii="Times New Roman" w:eastAsia="Times New Roman" w:hAnsi="Times New Roman" w:cs="Times New Roman"/>
          <w:sz w:val="24"/>
          <w:szCs w:val="24"/>
        </w:rPr>
      </w:pPr>
    </w:p>
    <w:p w14:paraId="0277DEEB" w14:textId="77777777" w:rsidR="005E70E9" w:rsidRPr="00204E59" w:rsidRDefault="005E70E9" w:rsidP="005E70E9">
      <w:pPr>
        <w:widowControl w:val="0"/>
        <w:autoSpaceDE w:val="0"/>
        <w:autoSpaceDN w:val="0"/>
        <w:spacing w:after="0" w:line="240" w:lineRule="auto"/>
        <w:rPr>
          <w:rFonts w:ascii="Times New Roman" w:hAnsi="Times New Roman" w:cs="Times New Roman"/>
          <w:sz w:val="24"/>
          <w:szCs w:val="24"/>
        </w:rPr>
      </w:pPr>
      <w:r w:rsidRPr="00204E59">
        <w:rPr>
          <w:rFonts w:ascii="Times New Roman" w:eastAsia="Times New Roman" w:hAnsi="Times New Roman" w:cs="Times New Roman"/>
          <w:color w:val="231F20"/>
          <w:sz w:val="24"/>
          <w:szCs w:val="24"/>
          <w:u w:val="single"/>
        </w:rPr>
        <w:t>Seclusion</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 xml:space="preserve">The involuntary confinement of a student alone in a room or area from which the student is prevented from leaving but does not mean </w:t>
      </w:r>
      <w:r w:rsidR="008E104B" w:rsidRPr="008E104B">
        <w:rPr>
          <w:rFonts w:ascii="Times New Roman" w:eastAsia="Times New Roman" w:hAnsi="Times New Roman" w:cs="Times New Roman"/>
          <w:sz w:val="24"/>
          <w:szCs w:val="24"/>
        </w:rPr>
        <w:t>classroom</w:t>
      </w:r>
      <w:r w:rsidRPr="0092241A">
        <w:rPr>
          <w:rFonts w:ascii="Times New Roman" w:eastAsia="Times New Roman" w:hAnsi="Times New Roman" w:cs="Times New Roman"/>
          <w:color w:val="FF0000"/>
          <w:sz w:val="24"/>
          <w:szCs w:val="24"/>
        </w:rPr>
        <w:t xml:space="preserve"> </w:t>
      </w:r>
      <w:r w:rsidRPr="00204E59">
        <w:rPr>
          <w:rFonts w:ascii="Times New Roman" w:eastAsia="Times New Roman" w:hAnsi="Times New Roman" w:cs="Times New Roman"/>
          <w:color w:val="231F20"/>
          <w:sz w:val="24"/>
          <w:szCs w:val="24"/>
        </w:rPr>
        <w:t>timeouts, supervised in-school detentions, or out of school suspensions (See Board policy</w:t>
      </w:r>
      <w:r w:rsidRPr="00204E59">
        <w:rPr>
          <w:rFonts w:ascii="Times New Roman" w:eastAsia="Times New Roman" w:hAnsi="Times New Roman" w:cs="Times New Roman"/>
          <w:color w:val="231F20"/>
          <w:spacing w:val="-5"/>
          <w:sz w:val="24"/>
          <w:szCs w:val="24"/>
        </w:rPr>
        <w:t xml:space="preserve"> </w:t>
      </w:r>
      <w:r w:rsidRPr="00204E59">
        <w:rPr>
          <w:rFonts w:ascii="Times New Roman" w:eastAsia="Times New Roman" w:hAnsi="Times New Roman" w:cs="Times New Roman"/>
          <w:color w:val="231F20"/>
          <w:sz w:val="24"/>
          <w:szCs w:val="24"/>
        </w:rPr>
        <w:t>09.2212)</w:t>
      </w:r>
      <w:r w:rsidR="00814E1F">
        <w:rPr>
          <w:rFonts w:ascii="Times New Roman" w:eastAsia="Times New Roman" w:hAnsi="Times New Roman" w:cs="Times New Roman"/>
          <w:color w:val="231F20"/>
          <w:sz w:val="24"/>
          <w:szCs w:val="24"/>
        </w:rPr>
        <w:t>.</w:t>
      </w:r>
    </w:p>
    <w:p w14:paraId="4BAF80D0" w14:textId="77777777" w:rsidR="005E70E9" w:rsidRPr="00204E59" w:rsidRDefault="005E70E9" w:rsidP="005E70E9">
      <w:pPr>
        <w:widowControl w:val="0"/>
        <w:autoSpaceDE w:val="0"/>
        <w:autoSpaceDN w:val="0"/>
        <w:spacing w:after="0" w:line="260" w:lineRule="exact"/>
        <w:rPr>
          <w:rFonts w:ascii="Times New Roman" w:hAnsi="Times New Roman" w:cs="Times New Roman"/>
          <w:sz w:val="24"/>
          <w:szCs w:val="24"/>
        </w:rPr>
      </w:pPr>
    </w:p>
    <w:p w14:paraId="26ED822F" w14:textId="77777777" w:rsidR="005E70E9" w:rsidRPr="00204E5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204E59">
        <w:rPr>
          <w:rFonts w:ascii="Times New Roman" w:eastAsia="Times New Roman" w:hAnsi="Times New Roman" w:cs="Times New Roman"/>
          <w:color w:val="231F20"/>
          <w:sz w:val="24"/>
          <w:szCs w:val="24"/>
          <w:u w:val="single"/>
        </w:rPr>
        <w:t>Self-Defense</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The 1</w:t>
      </w:r>
      <w:r w:rsidRPr="00204E59">
        <w:rPr>
          <w:rFonts w:ascii="Times New Roman" w:eastAsia="Times New Roman" w:hAnsi="Times New Roman" w:cs="Times New Roman"/>
          <w:color w:val="231F20"/>
          <w:position w:val="8"/>
          <w:sz w:val="24"/>
          <w:szCs w:val="24"/>
        </w:rPr>
        <w:t xml:space="preserve">st </w:t>
      </w:r>
      <w:r w:rsidRPr="00204E59">
        <w:rPr>
          <w:rFonts w:ascii="Times New Roman" w:eastAsia="Times New Roman" w:hAnsi="Times New Roman" w:cs="Times New Roman"/>
          <w:color w:val="231F20"/>
          <w:sz w:val="24"/>
          <w:szCs w:val="24"/>
        </w:rPr>
        <w:t>action taken by a person to retreat or remove himself from an aggressor. The use of physical force by a person toward an aggressive</w:t>
      </w:r>
      <w:r w:rsidRPr="00204E59">
        <w:rPr>
          <w:rFonts w:ascii="Times New Roman" w:eastAsia="Times New Roman" w:hAnsi="Times New Roman" w:cs="Times New Roman"/>
          <w:color w:val="231F20"/>
          <w:spacing w:val="-22"/>
          <w:sz w:val="24"/>
          <w:szCs w:val="24"/>
        </w:rPr>
        <w:t xml:space="preserve"> </w:t>
      </w:r>
      <w:r w:rsidRPr="00204E59">
        <w:rPr>
          <w:rFonts w:ascii="Times New Roman" w:eastAsia="Times New Roman" w:hAnsi="Times New Roman" w:cs="Times New Roman"/>
          <w:color w:val="231F20"/>
          <w:sz w:val="24"/>
          <w:szCs w:val="24"/>
        </w:rPr>
        <w:t>physical</w:t>
      </w:r>
      <w:r w:rsidRPr="00204E59">
        <w:rPr>
          <w:rFonts w:ascii="Times New Roman" w:eastAsia="Times New Roman" w:hAnsi="Times New Roman" w:cs="Times New Roman"/>
          <w:color w:val="231F20"/>
          <w:spacing w:val="-21"/>
          <w:sz w:val="24"/>
          <w:szCs w:val="24"/>
        </w:rPr>
        <w:t xml:space="preserve"> </w:t>
      </w:r>
      <w:r w:rsidRPr="00204E59">
        <w:rPr>
          <w:rFonts w:ascii="Times New Roman" w:eastAsia="Times New Roman" w:hAnsi="Times New Roman" w:cs="Times New Roman"/>
          <w:color w:val="231F20"/>
          <w:sz w:val="24"/>
          <w:szCs w:val="24"/>
        </w:rPr>
        <w:t>action</w:t>
      </w:r>
      <w:r w:rsidRPr="00204E59">
        <w:rPr>
          <w:rFonts w:ascii="Times New Roman" w:eastAsia="Times New Roman" w:hAnsi="Times New Roman" w:cs="Times New Roman"/>
          <w:color w:val="231F20"/>
          <w:spacing w:val="-22"/>
          <w:sz w:val="24"/>
          <w:szCs w:val="24"/>
        </w:rPr>
        <w:t xml:space="preserve"> </w:t>
      </w:r>
      <w:r w:rsidRPr="00204E59">
        <w:rPr>
          <w:rFonts w:ascii="Times New Roman" w:eastAsia="Times New Roman" w:hAnsi="Times New Roman" w:cs="Times New Roman"/>
          <w:color w:val="231F20"/>
          <w:sz w:val="24"/>
          <w:szCs w:val="24"/>
        </w:rPr>
        <w:t>is</w:t>
      </w:r>
      <w:r w:rsidRPr="00204E59">
        <w:rPr>
          <w:rFonts w:ascii="Times New Roman" w:eastAsia="Times New Roman" w:hAnsi="Times New Roman" w:cs="Times New Roman"/>
          <w:color w:val="231F20"/>
          <w:spacing w:val="-21"/>
          <w:sz w:val="24"/>
          <w:szCs w:val="24"/>
        </w:rPr>
        <w:t xml:space="preserve"> </w:t>
      </w:r>
      <w:r w:rsidRPr="00204E59">
        <w:rPr>
          <w:rFonts w:ascii="Times New Roman" w:eastAsia="Times New Roman" w:hAnsi="Times New Roman" w:cs="Times New Roman"/>
          <w:color w:val="231F20"/>
          <w:sz w:val="24"/>
          <w:szCs w:val="24"/>
        </w:rPr>
        <w:t>when the person uses such force that is necessary to protect himself. A person using force in self-defense should use only so much force as is required to repel the</w:t>
      </w:r>
      <w:r w:rsidRPr="00204E59">
        <w:rPr>
          <w:rFonts w:ascii="Times New Roman" w:eastAsia="Times New Roman" w:hAnsi="Times New Roman" w:cs="Times New Roman"/>
          <w:color w:val="231F20"/>
          <w:spacing w:val="-3"/>
          <w:sz w:val="24"/>
          <w:szCs w:val="24"/>
        </w:rPr>
        <w:t xml:space="preserve"> </w:t>
      </w:r>
      <w:r w:rsidRPr="00204E59">
        <w:rPr>
          <w:rFonts w:ascii="Times New Roman" w:eastAsia="Times New Roman" w:hAnsi="Times New Roman" w:cs="Times New Roman"/>
          <w:color w:val="231F20"/>
          <w:sz w:val="24"/>
          <w:szCs w:val="24"/>
        </w:rPr>
        <w:t>assault.</w:t>
      </w:r>
    </w:p>
    <w:p w14:paraId="00A80EA8" w14:textId="77777777" w:rsidR="005E70E9" w:rsidRPr="00204E59" w:rsidRDefault="005E70E9" w:rsidP="005E70E9">
      <w:pPr>
        <w:widowControl w:val="0"/>
        <w:autoSpaceDE w:val="0"/>
        <w:autoSpaceDN w:val="0"/>
        <w:spacing w:after="0" w:line="260" w:lineRule="exact"/>
        <w:rPr>
          <w:rFonts w:ascii="Times New Roman" w:eastAsia="Times New Roman" w:hAnsi="Times New Roman" w:cs="Times New Roman"/>
          <w:sz w:val="24"/>
          <w:szCs w:val="24"/>
        </w:rPr>
      </w:pPr>
    </w:p>
    <w:p w14:paraId="4A4704BE" w14:textId="77777777" w:rsidR="005E70E9" w:rsidRPr="00204E5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204E59">
        <w:rPr>
          <w:rFonts w:ascii="Times New Roman" w:eastAsia="Times New Roman" w:hAnsi="Times New Roman" w:cs="Times New Roman"/>
          <w:color w:val="231F20"/>
          <w:sz w:val="24"/>
          <w:szCs w:val="24"/>
          <w:u w:val="single"/>
        </w:rPr>
        <w:t>Suspension</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The exclusion of a student from school for a specific period of time, not to exceed ten (10) days.</w:t>
      </w:r>
    </w:p>
    <w:p w14:paraId="218DD254" w14:textId="77777777" w:rsidR="005E70E9" w:rsidRPr="00204E59" w:rsidRDefault="005E70E9" w:rsidP="005E70E9">
      <w:pPr>
        <w:widowControl w:val="0"/>
        <w:autoSpaceDE w:val="0"/>
        <w:autoSpaceDN w:val="0"/>
        <w:spacing w:after="0" w:line="260" w:lineRule="exact"/>
        <w:rPr>
          <w:rFonts w:ascii="Times New Roman" w:eastAsia="Times New Roman" w:hAnsi="Times New Roman" w:cs="Times New Roman"/>
          <w:sz w:val="24"/>
          <w:szCs w:val="24"/>
        </w:rPr>
      </w:pPr>
    </w:p>
    <w:p w14:paraId="58CAB5A2" w14:textId="77777777" w:rsidR="005E70E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204E59">
        <w:rPr>
          <w:rFonts w:ascii="Times New Roman" w:eastAsia="Times New Roman" w:hAnsi="Times New Roman" w:cs="Times New Roman"/>
          <w:color w:val="231F20"/>
          <w:sz w:val="24"/>
          <w:szCs w:val="24"/>
          <w:u w:val="single"/>
        </w:rPr>
        <w:t>Telecommunication Devices</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Telecommunication devices are devices that emit an audible signal, vibrate, display a message or otherwise summon or deliver a</w:t>
      </w:r>
      <w:r w:rsidRPr="00204E59">
        <w:rPr>
          <w:rFonts w:ascii="Times New Roman" w:eastAsia="Times New Roman" w:hAnsi="Times New Roman" w:cs="Times New Roman"/>
          <w:color w:val="231F20"/>
          <w:spacing w:val="-16"/>
          <w:sz w:val="24"/>
          <w:szCs w:val="24"/>
        </w:rPr>
        <w:t xml:space="preserve"> </w:t>
      </w:r>
      <w:r w:rsidRPr="00204E59">
        <w:rPr>
          <w:rFonts w:ascii="Times New Roman" w:eastAsia="Times New Roman" w:hAnsi="Times New Roman" w:cs="Times New Roman"/>
          <w:color w:val="231F20"/>
          <w:sz w:val="24"/>
          <w:szCs w:val="24"/>
        </w:rPr>
        <w:t>communication</w:t>
      </w:r>
      <w:r w:rsidRPr="00204E59">
        <w:rPr>
          <w:rFonts w:ascii="Times New Roman" w:eastAsia="Times New Roman" w:hAnsi="Times New Roman" w:cs="Times New Roman"/>
          <w:color w:val="231F20"/>
          <w:spacing w:val="-17"/>
          <w:sz w:val="24"/>
          <w:szCs w:val="24"/>
        </w:rPr>
        <w:t xml:space="preserve"> </w:t>
      </w:r>
      <w:r w:rsidRPr="00204E59">
        <w:rPr>
          <w:rFonts w:ascii="Times New Roman" w:eastAsia="Times New Roman" w:hAnsi="Times New Roman" w:cs="Times New Roman"/>
          <w:color w:val="231F20"/>
          <w:sz w:val="24"/>
          <w:szCs w:val="24"/>
        </w:rPr>
        <w:t>to</w:t>
      </w:r>
      <w:r w:rsidRPr="00204E59">
        <w:rPr>
          <w:rFonts w:ascii="Times New Roman" w:eastAsia="Times New Roman" w:hAnsi="Times New Roman" w:cs="Times New Roman"/>
          <w:color w:val="231F20"/>
          <w:spacing w:val="-16"/>
          <w:sz w:val="24"/>
          <w:szCs w:val="24"/>
        </w:rPr>
        <w:t xml:space="preserve"> </w:t>
      </w:r>
      <w:r w:rsidRPr="00204E59">
        <w:rPr>
          <w:rFonts w:ascii="Times New Roman" w:eastAsia="Times New Roman" w:hAnsi="Times New Roman" w:cs="Times New Roman"/>
          <w:color w:val="231F20"/>
          <w:sz w:val="24"/>
          <w:szCs w:val="24"/>
        </w:rPr>
        <w:t>the</w:t>
      </w:r>
      <w:r w:rsidRPr="00204E59">
        <w:rPr>
          <w:rFonts w:ascii="Times New Roman" w:eastAsia="Times New Roman" w:hAnsi="Times New Roman" w:cs="Times New Roman"/>
          <w:color w:val="231F20"/>
          <w:spacing w:val="-16"/>
          <w:sz w:val="24"/>
          <w:szCs w:val="24"/>
        </w:rPr>
        <w:t xml:space="preserve"> </w:t>
      </w:r>
      <w:r w:rsidRPr="00204E59">
        <w:rPr>
          <w:rFonts w:ascii="Times New Roman" w:eastAsia="Times New Roman" w:hAnsi="Times New Roman" w:cs="Times New Roman"/>
          <w:color w:val="231F20"/>
          <w:sz w:val="24"/>
          <w:szCs w:val="24"/>
        </w:rPr>
        <w:t>processor. This</w:t>
      </w:r>
      <w:r w:rsidRPr="00204E59">
        <w:rPr>
          <w:rFonts w:ascii="Times New Roman" w:eastAsia="Times New Roman" w:hAnsi="Times New Roman" w:cs="Times New Roman"/>
          <w:color w:val="231F20"/>
          <w:spacing w:val="-7"/>
          <w:sz w:val="24"/>
          <w:szCs w:val="24"/>
        </w:rPr>
        <w:t xml:space="preserve"> </w:t>
      </w:r>
      <w:r w:rsidRPr="00204E59">
        <w:rPr>
          <w:rFonts w:ascii="Times New Roman" w:eastAsia="Times New Roman" w:hAnsi="Times New Roman" w:cs="Times New Roman"/>
          <w:color w:val="231F20"/>
          <w:sz w:val="24"/>
          <w:szCs w:val="24"/>
        </w:rPr>
        <w:t>includes</w:t>
      </w:r>
      <w:r w:rsidRPr="00204E59">
        <w:rPr>
          <w:rFonts w:ascii="Times New Roman" w:eastAsia="Times New Roman" w:hAnsi="Times New Roman" w:cs="Times New Roman"/>
          <w:color w:val="231F20"/>
          <w:spacing w:val="-8"/>
          <w:sz w:val="24"/>
          <w:szCs w:val="24"/>
        </w:rPr>
        <w:t xml:space="preserve"> </w:t>
      </w:r>
      <w:r w:rsidRPr="00204E59">
        <w:rPr>
          <w:rFonts w:ascii="Times New Roman" w:eastAsia="Times New Roman" w:hAnsi="Times New Roman" w:cs="Times New Roman"/>
          <w:color w:val="231F20"/>
          <w:sz w:val="24"/>
          <w:szCs w:val="24"/>
        </w:rPr>
        <w:t>any</w:t>
      </w:r>
      <w:r w:rsidRPr="00204E59">
        <w:rPr>
          <w:rFonts w:ascii="Times New Roman" w:eastAsia="Times New Roman" w:hAnsi="Times New Roman" w:cs="Times New Roman"/>
          <w:color w:val="231F20"/>
          <w:spacing w:val="-7"/>
          <w:sz w:val="24"/>
          <w:szCs w:val="24"/>
        </w:rPr>
        <w:t xml:space="preserve"> </w:t>
      </w:r>
      <w:r w:rsidRPr="00204E59">
        <w:rPr>
          <w:rFonts w:ascii="Times New Roman" w:eastAsia="Times New Roman" w:hAnsi="Times New Roman" w:cs="Times New Roman"/>
          <w:color w:val="231F20"/>
          <w:sz w:val="24"/>
          <w:szCs w:val="24"/>
        </w:rPr>
        <w:t>and</w:t>
      </w:r>
      <w:r w:rsidRPr="00204E59">
        <w:rPr>
          <w:rFonts w:ascii="Times New Roman" w:eastAsia="Times New Roman" w:hAnsi="Times New Roman" w:cs="Times New Roman"/>
          <w:color w:val="231F20"/>
          <w:spacing w:val="-7"/>
          <w:sz w:val="24"/>
          <w:szCs w:val="24"/>
        </w:rPr>
        <w:t xml:space="preserve"> </w:t>
      </w:r>
      <w:r w:rsidRPr="00204E59">
        <w:rPr>
          <w:rFonts w:ascii="Times New Roman" w:eastAsia="Times New Roman" w:hAnsi="Times New Roman" w:cs="Times New Roman"/>
          <w:color w:val="231F20"/>
          <w:sz w:val="24"/>
          <w:szCs w:val="24"/>
        </w:rPr>
        <w:t>all</w:t>
      </w:r>
      <w:r w:rsidRPr="00204E59">
        <w:rPr>
          <w:rFonts w:ascii="Times New Roman" w:eastAsia="Times New Roman" w:hAnsi="Times New Roman" w:cs="Times New Roman"/>
          <w:color w:val="231F20"/>
          <w:spacing w:val="-7"/>
          <w:sz w:val="24"/>
          <w:szCs w:val="24"/>
        </w:rPr>
        <w:t xml:space="preserve"> </w:t>
      </w:r>
      <w:r w:rsidRPr="00204E59">
        <w:rPr>
          <w:rFonts w:ascii="Times New Roman" w:eastAsia="Times New Roman" w:hAnsi="Times New Roman" w:cs="Times New Roman"/>
          <w:color w:val="231F20"/>
          <w:sz w:val="24"/>
          <w:szCs w:val="24"/>
        </w:rPr>
        <w:t>forms</w:t>
      </w:r>
      <w:r w:rsidRPr="00204E59">
        <w:rPr>
          <w:rFonts w:ascii="Times New Roman" w:eastAsia="Times New Roman" w:hAnsi="Times New Roman" w:cs="Times New Roman"/>
          <w:color w:val="231F20"/>
          <w:spacing w:val="-7"/>
          <w:sz w:val="24"/>
          <w:szCs w:val="24"/>
        </w:rPr>
        <w:t xml:space="preserve"> </w:t>
      </w:r>
      <w:r w:rsidRPr="00204E59">
        <w:rPr>
          <w:rFonts w:ascii="Times New Roman" w:eastAsia="Times New Roman" w:hAnsi="Times New Roman" w:cs="Times New Roman"/>
          <w:color w:val="231F20"/>
          <w:sz w:val="24"/>
          <w:szCs w:val="24"/>
        </w:rPr>
        <w:t>of wireless</w:t>
      </w:r>
      <w:r w:rsidRPr="00204E59">
        <w:rPr>
          <w:rFonts w:ascii="Times New Roman" w:eastAsia="Times New Roman" w:hAnsi="Times New Roman" w:cs="Times New Roman"/>
          <w:color w:val="231F20"/>
          <w:spacing w:val="-7"/>
          <w:sz w:val="24"/>
          <w:szCs w:val="24"/>
        </w:rPr>
        <w:t xml:space="preserve"> </w:t>
      </w:r>
      <w:r w:rsidRPr="00204E59">
        <w:rPr>
          <w:rFonts w:ascii="Times New Roman" w:eastAsia="Times New Roman" w:hAnsi="Times New Roman" w:cs="Times New Roman"/>
          <w:color w:val="231F20"/>
          <w:sz w:val="24"/>
          <w:szCs w:val="24"/>
        </w:rPr>
        <w:t>devices.</w:t>
      </w:r>
    </w:p>
    <w:p w14:paraId="73A6EEE0" w14:textId="77777777" w:rsidR="005E70E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p>
    <w:p w14:paraId="3C7D140F" w14:textId="77777777" w:rsidR="00220430" w:rsidRDefault="00220430" w:rsidP="005E70E9">
      <w:pPr>
        <w:widowControl w:val="0"/>
        <w:autoSpaceDE w:val="0"/>
        <w:autoSpaceDN w:val="0"/>
        <w:spacing w:after="0" w:line="240" w:lineRule="auto"/>
        <w:rPr>
          <w:rFonts w:ascii="Times New Roman" w:eastAsia="Times New Roman" w:hAnsi="Times New Roman" w:cs="Times New Roman"/>
          <w:color w:val="231F20"/>
          <w:sz w:val="24"/>
          <w:szCs w:val="24"/>
          <w:u w:val="single"/>
        </w:rPr>
      </w:pPr>
    </w:p>
    <w:p w14:paraId="31EFECAC" w14:textId="77777777" w:rsidR="00220430" w:rsidRDefault="00220430" w:rsidP="005E70E9">
      <w:pPr>
        <w:widowControl w:val="0"/>
        <w:autoSpaceDE w:val="0"/>
        <w:autoSpaceDN w:val="0"/>
        <w:spacing w:after="0" w:line="240" w:lineRule="auto"/>
        <w:rPr>
          <w:rFonts w:ascii="Times New Roman" w:eastAsia="Times New Roman" w:hAnsi="Times New Roman" w:cs="Times New Roman"/>
          <w:color w:val="231F20"/>
          <w:sz w:val="24"/>
          <w:szCs w:val="24"/>
          <w:u w:val="single"/>
        </w:rPr>
      </w:pPr>
    </w:p>
    <w:p w14:paraId="6626FE36" w14:textId="6D67608D" w:rsidR="005E70E9" w:rsidRPr="00204E5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204E59">
        <w:rPr>
          <w:rFonts w:ascii="Times New Roman" w:eastAsia="Times New Roman" w:hAnsi="Times New Roman" w:cs="Times New Roman"/>
          <w:color w:val="231F20"/>
          <w:sz w:val="24"/>
          <w:szCs w:val="24"/>
          <w:u w:val="single"/>
        </w:rPr>
        <w:t>Truant</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Students are required to attend school regularly and punctually. Any student who has attained the age of six (6),</w:t>
      </w:r>
      <w:r w:rsidRPr="000A4D5D">
        <w:rPr>
          <w:rFonts w:ascii="Times New Roman" w:eastAsia="Times New Roman" w:hAnsi="Times New Roman" w:cs="Times New Roman"/>
          <w:color w:val="000000" w:themeColor="text1"/>
          <w:sz w:val="24"/>
          <w:szCs w:val="24"/>
        </w:rPr>
        <w:t xml:space="preserve"> </w:t>
      </w:r>
      <w:r w:rsidR="008B0F02" w:rsidRPr="000A4D5D">
        <w:rPr>
          <w:rFonts w:ascii="Times New Roman" w:eastAsia="Times New Roman" w:hAnsi="Times New Roman" w:cs="Times New Roman"/>
          <w:color w:val="000000" w:themeColor="text1"/>
          <w:sz w:val="24"/>
          <w:szCs w:val="24"/>
        </w:rPr>
        <w:t xml:space="preserve">or has been enrolled in kindergarten for at least two (2) months of school, </w:t>
      </w:r>
      <w:r w:rsidRPr="00204E59">
        <w:rPr>
          <w:rFonts w:ascii="Times New Roman" w:eastAsia="Times New Roman" w:hAnsi="Times New Roman" w:cs="Times New Roman"/>
          <w:color w:val="231F20"/>
          <w:sz w:val="24"/>
          <w:szCs w:val="24"/>
        </w:rPr>
        <w:t>but has not reached his/her eighteenth (18</w:t>
      </w:r>
      <w:r w:rsidR="000A4D5D">
        <w:rPr>
          <w:rFonts w:ascii="Times New Roman" w:eastAsia="Times New Roman" w:hAnsi="Times New Roman" w:cs="Times New Roman"/>
          <w:color w:val="231F20"/>
          <w:position w:val="8"/>
          <w:sz w:val="24"/>
          <w:szCs w:val="24"/>
        </w:rPr>
        <w:t>th</w:t>
      </w:r>
      <w:r w:rsidRPr="00204E59">
        <w:rPr>
          <w:rFonts w:ascii="Times New Roman" w:eastAsia="Times New Roman" w:hAnsi="Times New Roman" w:cs="Times New Roman"/>
          <w:color w:val="231F20"/>
          <w:sz w:val="24"/>
          <w:szCs w:val="24"/>
        </w:rPr>
        <w:t>) birthday, who has been absent from school without valid excuse for three (3) events or more, or tardy without</w:t>
      </w:r>
      <w:r w:rsidRPr="00204E59">
        <w:rPr>
          <w:rFonts w:ascii="Times New Roman" w:eastAsia="Times New Roman" w:hAnsi="Times New Roman" w:cs="Times New Roman"/>
          <w:color w:val="231F20"/>
          <w:spacing w:val="-29"/>
          <w:sz w:val="24"/>
          <w:szCs w:val="24"/>
        </w:rPr>
        <w:t xml:space="preserve"> </w:t>
      </w:r>
      <w:r w:rsidRPr="00204E59">
        <w:rPr>
          <w:rFonts w:ascii="Times New Roman" w:eastAsia="Times New Roman" w:hAnsi="Times New Roman" w:cs="Times New Roman"/>
          <w:color w:val="231F20"/>
          <w:sz w:val="24"/>
          <w:szCs w:val="24"/>
        </w:rPr>
        <w:t>a valid</w:t>
      </w:r>
      <w:r w:rsidRPr="00204E59">
        <w:rPr>
          <w:rFonts w:ascii="Times New Roman" w:eastAsia="Times New Roman" w:hAnsi="Times New Roman" w:cs="Times New Roman"/>
          <w:color w:val="231F20"/>
          <w:spacing w:val="-11"/>
          <w:sz w:val="24"/>
          <w:szCs w:val="24"/>
        </w:rPr>
        <w:t xml:space="preserve"> </w:t>
      </w:r>
      <w:r w:rsidRPr="00204E59">
        <w:rPr>
          <w:rFonts w:ascii="Times New Roman" w:eastAsia="Times New Roman" w:hAnsi="Times New Roman" w:cs="Times New Roman"/>
          <w:color w:val="231F20"/>
          <w:sz w:val="24"/>
          <w:szCs w:val="24"/>
        </w:rPr>
        <w:t>excuse</w:t>
      </w:r>
      <w:r w:rsidRPr="00204E59">
        <w:rPr>
          <w:rFonts w:ascii="Times New Roman" w:eastAsia="Times New Roman" w:hAnsi="Times New Roman" w:cs="Times New Roman"/>
          <w:color w:val="231F20"/>
          <w:spacing w:val="-12"/>
          <w:sz w:val="24"/>
          <w:szCs w:val="24"/>
        </w:rPr>
        <w:t xml:space="preserve"> </w:t>
      </w:r>
      <w:r w:rsidRPr="00204E59">
        <w:rPr>
          <w:rFonts w:ascii="Times New Roman" w:eastAsia="Times New Roman" w:hAnsi="Times New Roman" w:cs="Times New Roman"/>
          <w:color w:val="231F20"/>
          <w:sz w:val="24"/>
          <w:szCs w:val="24"/>
        </w:rPr>
        <w:t>on</w:t>
      </w:r>
      <w:r w:rsidRPr="00204E59">
        <w:rPr>
          <w:rFonts w:ascii="Times New Roman" w:eastAsia="Times New Roman" w:hAnsi="Times New Roman" w:cs="Times New Roman"/>
          <w:color w:val="231F20"/>
          <w:spacing w:val="-11"/>
          <w:sz w:val="24"/>
          <w:szCs w:val="24"/>
        </w:rPr>
        <w:t xml:space="preserve"> </w:t>
      </w:r>
      <w:r w:rsidRPr="00204E59">
        <w:rPr>
          <w:rFonts w:ascii="Times New Roman" w:eastAsia="Times New Roman" w:hAnsi="Times New Roman" w:cs="Times New Roman"/>
          <w:color w:val="231F20"/>
          <w:sz w:val="24"/>
          <w:szCs w:val="24"/>
        </w:rPr>
        <w:t>three</w:t>
      </w:r>
      <w:r w:rsidRPr="00204E59">
        <w:rPr>
          <w:rFonts w:ascii="Times New Roman" w:eastAsia="Times New Roman" w:hAnsi="Times New Roman" w:cs="Times New Roman"/>
          <w:color w:val="231F20"/>
          <w:spacing w:val="-12"/>
          <w:sz w:val="24"/>
          <w:szCs w:val="24"/>
        </w:rPr>
        <w:t xml:space="preserve"> </w:t>
      </w:r>
      <w:r w:rsidRPr="00204E59">
        <w:rPr>
          <w:rFonts w:ascii="Times New Roman" w:eastAsia="Times New Roman" w:hAnsi="Times New Roman" w:cs="Times New Roman"/>
          <w:color w:val="231F20"/>
          <w:sz w:val="24"/>
          <w:szCs w:val="24"/>
        </w:rPr>
        <w:t>(3)</w:t>
      </w:r>
      <w:r w:rsidRPr="00204E59">
        <w:rPr>
          <w:rFonts w:ascii="Times New Roman" w:eastAsia="Times New Roman" w:hAnsi="Times New Roman" w:cs="Times New Roman"/>
          <w:color w:val="231F20"/>
          <w:spacing w:val="-11"/>
          <w:sz w:val="24"/>
          <w:szCs w:val="24"/>
        </w:rPr>
        <w:t xml:space="preserve"> </w:t>
      </w:r>
      <w:r w:rsidRPr="00204E59">
        <w:rPr>
          <w:rFonts w:ascii="Times New Roman" w:eastAsia="Times New Roman" w:hAnsi="Times New Roman" w:cs="Times New Roman"/>
          <w:color w:val="231F20"/>
          <w:sz w:val="24"/>
          <w:szCs w:val="24"/>
        </w:rPr>
        <w:t>events</w:t>
      </w:r>
      <w:r w:rsidRPr="00204E59">
        <w:rPr>
          <w:rFonts w:ascii="Times New Roman" w:eastAsia="Times New Roman" w:hAnsi="Times New Roman" w:cs="Times New Roman"/>
          <w:color w:val="231F20"/>
          <w:spacing w:val="-12"/>
          <w:sz w:val="24"/>
          <w:szCs w:val="24"/>
        </w:rPr>
        <w:t xml:space="preserve"> </w:t>
      </w:r>
      <w:r w:rsidRPr="00204E59">
        <w:rPr>
          <w:rFonts w:ascii="Times New Roman" w:eastAsia="Times New Roman" w:hAnsi="Times New Roman" w:cs="Times New Roman"/>
          <w:color w:val="231F20"/>
          <w:sz w:val="24"/>
          <w:szCs w:val="24"/>
        </w:rPr>
        <w:t>or more, is a</w:t>
      </w:r>
      <w:r w:rsidRPr="00204E59">
        <w:rPr>
          <w:rFonts w:ascii="Times New Roman" w:eastAsia="Times New Roman" w:hAnsi="Times New Roman" w:cs="Times New Roman"/>
          <w:color w:val="231F20"/>
          <w:spacing w:val="-2"/>
          <w:sz w:val="24"/>
          <w:szCs w:val="24"/>
        </w:rPr>
        <w:t xml:space="preserve"> </w:t>
      </w:r>
      <w:r w:rsidRPr="00204E59">
        <w:rPr>
          <w:rFonts w:ascii="Times New Roman" w:eastAsia="Times New Roman" w:hAnsi="Times New Roman" w:cs="Times New Roman"/>
          <w:color w:val="231F20"/>
          <w:sz w:val="24"/>
          <w:szCs w:val="24"/>
        </w:rPr>
        <w:t>truant.</w:t>
      </w:r>
      <w:r>
        <w:rPr>
          <w:rFonts w:ascii="Times New Roman" w:eastAsia="Times New Roman" w:hAnsi="Times New Roman" w:cs="Times New Roman"/>
          <w:color w:val="231F20"/>
          <w:sz w:val="24"/>
          <w:szCs w:val="24"/>
        </w:rPr>
        <w:t xml:space="preserve">  </w:t>
      </w:r>
      <w:r w:rsidRPr="00204E59">
        <w:rPr>
          <w:rFonts w:ascii="Times New Roman" w:eastAsia="Times New Roman" w:hAnsi="Times New Roman" w:cs="Times New Roman"/>
          <w:color w:val="231F20"/>
          <w:sz w:val="24"/>
          <w:szCs w:val="24"/>
        </w:rPr>
        <w:t>Any student enrolled in a public school who has attained the age of eighteen (18) years, but has</w:t>
      </w:r>
      <w:r w:rsidRPr="00204E59">
        <w:rPr>
          <w:rFonts w:ascii="Times New Roman" w:eastAsia="Times New Roman" w:hAnsi="Times New Roman" w:cs="Times New Roman"/>
          <w:color w:val="231F20"/>
          <w:spacing w:val="-36"/>
          <w:sz w:val="24"/>
          <w:szCs w:val="24"/>
        </w:rPr>
        <w:t xml:space="preserve"> </w:t>
      </w:r>
      <w:r w:rsidRPr="00204E59">
        <w:rPr>
          <w:rFonts w:ascii="Times New Roman" w:eastAsia="Times New Roman" w:hAnsi="Times New Roman" w:cs="Times New Roman"/>
          <w:color w:val="231F20"/>
          <w:sz w:val="24"/>
          <w:szCs w:val="24"/>
        </w:rPr>
        <w:t>not reached his/her twenty-first (21</w:t>
      </w:r>
      <w:r w:rsidRPr="00204E59">
        <w:rPr>
          <w:rFonts w:ascii="Times New Roman" w:eastAsia="Times New Roman" w:hAnsi="Times New Roman" w:cs="Times New Roman"/>
          <w:color w:val="231F20"/>
          <w:position w:val="8"/>
          <w:sz w:val="24"/>
          <w:szCs w:val="24"/>
        </w:rPr>
        <w:t>st</w:t>
      </w:r>
      <w:r w:rsidRPr="00204E59">
        <w:rPr>
          <w:rFonts w:ascii="Times New Roman" w:eastAsia="Times New Roman" w:hAnsi="Times New Roman" w:cs="Times New Roman"/>
          <w:color w:val="231F20"/>
          <w:sz w:val="24"/>
          <w:szCs w:val="24"/>
        </w:rPr>
        <w:t>) birthday, who has been absent from school without valid excuse for three (3) or more events, or tardy without valid excuse on three (3) or more events, is a truant.</w:t>
      </w:r>
      <w:r>
        <w:rPr>
          <w:rFonts w:ascii="Times New Roman" w:eastAsia="Times New Roman" w:hAnsi="Times New Roman" w:cs="Times New Roman"/>
          <w:color w:val="231F20"/>
          <w:sz w:val="24"/>
          <w:szCs w:val="24"/>
        </w:rPr>
        <w:t xml:space="preserve">  </w:t>
      </w:r>
      <w:r w:rsidRPr="00204E59">
        <w:rPr>
          <w:rFonts w:ascii="Times New Roman" w:eastAsia="Times New Roman" w:hAnsi="Times New Roman" w:cs="Times New Roman"/>
          <w:color w:val="231F20"/>
          <w:sz w:val="24"/>
          <w:szCs w:val="24"/>
        </w:rPr>
        <w:t>Any student who has been reported as a truant two (2) or more times is a habitual truant.</w:t>
      </w:r>
      <w:r>
        <w:rPr>
          <w:rFonts w:ascii="Times New Roman" w:eastAsia="Times New Roman" w:hAnsi="Times New Roman" w:cs="Times New Roman"/>
          <w:color w:val="231F20"/>
          <w:sz w:val="24"/>
          <w:szCs w:val="24"/>
        </w:rPr>
        <w:t xml:space="preserve">  </w:t>
      </w:r>
      <w:r w:rsidRPr="00204E59">
        <w:rPr>
          <w:rFonts w:ascii="Times New Roman" w:eastAsia="Times New Roman" w:hAnsi="Times New Roman" w:cs="Times New Roman"/>
          <w:color w:val="231F20"/>
          <w:sz w:val="24"/>
          <w:szCs w:val="24"/>
        </w:rPr>
        <w:t>Truants shall be reported to the Principal and then the Director of Pupil Personnel both of whom shall take appropriate action up</w:t>
      </w:r>
      <w:r w:rsidRPr="00204E59">
        <w:rPr>
          <w:rFonts w:ascii="Times New Roman" w:eastAsia="Times New Roman" w:hAnsi="Times New Roman" w:cs="Times New Roman"/>
          <w:color w:val="231F20"/>
          <w:spacing w:val="-26"/>
          <w:sz w:val="24"/>
          <w:szCs w:val="24"/>
        </w:rPr>
        <w:t xml:space="preserve"> </w:t>
      </w:r>
      <w:r w:rsidRPr="00204E59">
        <w:rPr>
          <w:rFonts w:ascii="Times New Roman" w:eastAsia="Times New Roman" w:hAnsi="Times New Roman" w:cs="Times New Roman"/>
          <w:color w:val="231F20"/>
          <w:sz w:val="24"/>
          <w:szCs w:val="24"/>
        </w:rPr>
        <w:t>to and including referral to the court in accordance with Covington Independent Public Schools Attendance</w:t>
      </w:r>
      <w:r w:rsidRPr="00204E59">
        <w:rPr>
          <w:rFonts w:ascii="Times New Roman" w:eastAsia="Times New Roman" w:hAnsi="Times New Roman" w:cs="Times New Roman"/>
          <w:color w:val="231F20"/>
          <w:spacing w:val="-14"/>
          <w:sz w:val="24"/>
          <w:szCs w:val="24"/>
        </w:rPr>
        <w:t xml:space="preserve"> </w:t>
      </w:r>
      <w:r w:rsidRPr="00204E59">
        <w:rPr>
          <w:rFonts w:ascii="Times New Roman" w:eastAsia="Times New Roman" w:hAnsi="Times New Roman" w:cs="Times New Roman"/>
          <w:color w:val="231F20"/>
          <w:sz w:val="24"/>
          <w:szCs w:val="24"/>
        </w:rPr>
        <w:t>Guidelines.</w:t>
      </w:r>
    </w:p>
    <w:p w14:paraId="00F33AC2" w14:textId="77777777" w:rsidR="005E70E9" w:rsidRPr="00204E59" w:rsidRDefault="005E70E9" w:rsidP="005E70E9">
      <w:pPr>
        <w:widowControl w:val="0"/>
        <w:autoSpaceDE w:val="0"/>
        <w:autoSpaceDN w:val="0"/>
        <w:spacing w:after="0" w:line="260" w:lineRule="exact"/>
        <w:rPr>
          <w:rFonts w:ascii="Times New Roman" w:eastAsia="Times New Roman" w:hAnsi="Times New Roman" w:cs="Times New Roman"/>
          <w:color w:val="231F20"/>
          <w:sz w:val="24"/>
          <w:szCs w:val="24"/>
        </w:rPr>
      </w:pPr>
    </w:p>
    <w:p w14:paraId="0E21CF7D" w14:textId="77777777" w:rsidR="005E70E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r w:rsidRPr="00204E59">
        <w:rPr>
          <w:rFonts w:ascii="Times New Roman" w:eastAsia="Times New Roman" w:hAnsi="Times New Roman" w:cs="Times New Roman"/>
          <w:color w:val="231F20"/>
          <w:sz w:val="24"/>
          <w:szCs w:val="24"/>
          <w:u w:val="single"/>
        </w:rPr>
        <w:t>Vandalism</w:t>
      </w:r>
      <w:r>
        <w:rPr>
          <w:rFonts w:ascii="Times New Roman" w:eastAsia="Times New Roman" w:hAnsi="Times New Roman" w:cs="Times New Roman"/>
          <w:color w:val="231F20"/>
          <w:sz w:val="24"/>
          <w:szCs w:val="24"/>
        </w:rPr>
        <w:t xml:space="preserve"> - </w:t>
      </w:r>
      <w:r w:rsidRPr="00204E59">
        <w:rPr>
          <w:rFonts w:ascii="Times New Roman" w:eastAsia="Times New Roman" w:hAnsi="Times New Roman" w:cs="Times New Roman"/>
          <w:color w:val="231F20"/>
          <w:sz w:val="24"/>
          <w:szCs w:val="24"/>
        </w:rPr>
        <w:t>Willfully defacing or damaging school property. Consequences shall be full restitution within</w:t>
      </w:r>
      <w:r w:rsidRPr="00204E59">
        <w:rPr>
          <w:rFonts w:ascii="Times New Roman" w:eastAsia="Times New Roman" w:hAnsi="Times New Roman" w:cs="Times New Roman"/>
          <w:color w:val="231F20"/>
          <w:spacing w:val="-29"/>
          <w:sz w:val="24"/>
          <w:szCs w:val="24"/>
        </w:rPr>
        <w:t xml:space="preserve"> </w:t>
      </w:r>
      <w:r w:rsidRPr="00204E59">
        <w:rPr>
          <w:rFonts w:ascii="Times New Roman" w:eastAsia="Times New Roman" w:hAnsi="Times New Roman" w:cs="Times New Roman"/>
          <w:color w:val="231F20"/>
          <w:sz w:val="24"/>
          <w:szCs w:val="24"/>
        </w:rPr>
        <w:t>two (2) weeks or within this two (2) weeks make necessary arrangements for such restitution. This provision applies to all school property, including school buses.</w:t>
      </w:r>
    </w:p>
    <w:p w14:paraId="4221ABED" w14:textId="77777777" w:rsidR="005E70E9" w:rsidRDefault="005E70E9" w:rsidP="005E70E9">
      <w:pPr>
        <w:widowControl w:val="0"/>
        <w:autoSpaceDE w:val="0"/>
        <w:autoSpaceDN w:val="0"/>
        <w:spacing w:after="0" w:line="240" w:lineRule="auto"/>
        <w:rPr>
          <w:rFonts w:ascii="Times New Roman" w:eastAsia="Times New Roman" w:hAnsi="Times New Roman" w:cs="Times New Roman"/>
          <w:color w:val="231F20"/>
          <w:sz w:val="24"/>
          <w:szCs w:val="24"/>
        </w:rPr>
      </w:pPr>
    </w:p>
    <w:p w14:paraId="20CD8D50" w14:textId="5D131158" w:rsidR="005E70E9" w:rsidRPr="000A4D5D" w:rsidRDefault="00635B98" w:rsidP="005E70E9">
      <w:pPr>
        <w:spacing w:after="0"/>
        <w:jc w:val="center"/>
        <w:rPr>
          <w:rFonts w:ascii="Times New Roman" w:eastAsia="Cambria" w:hAnsi="Times New Roman" w:cs="Times New Roman"/>
          <w:color w:val="000000" w:themeColor="text1"/>
          <w:sz w:val="24"/>
          <w:szCs w:val="24"/>
        </w:rPr>
      </w:pPr>
      <w:r w:rsidRPr="000A4D5D">
        <w:rPr>
          <w:rFonts w:ascii="Times New Roman" w:eastAsia="Calibri" w:hAnsi="Times New Roman" w:cs="Times New Roman"/>
          <w:b/>
          <w:color w:val="000000" w:themeColor="text1"/>
          <w:sz w:val="24"/>
          <w:szCs w:val="24"/>
        </w:rPr>
        <w:t>ASSAULT AND VIOLENCE LAW VIOLATIONS</w:t>
      </w:r>
    </w:p>
    <w:p w14:paraId="08B2E891" w14:textId="77777777" w:rsidR="005E70E9" w:rsidRPr="000A4D5D" w:rsidRDefault="005E70E9" w:rsidP="005E70E9">
      <w:pPr>
        <w:spacing w:after="0"/>
        <w:jc w:val="center"/>
        <w:rPr>
          <w:rFonts w:ascii="Times New Roman" w:eastAsia="Cambria" w:hAnsi="Times New Roman" w:cs="Times New Roman"/>
          <w:color w:val="000000" w:themeColor="text1"/>
          <w:sz w:val="24"/>
          <w:szCs w:val="24"/>
        </w:rPr>
      </w:pPr>
    </w:p>
    <w:p w14:paraId="102F367C" w14:textId="11C30D59" w:rsidR="00477289" w:rsidRPr="00477289" w:rsidRDefault="00477289" w:rsidP="005E70E9">
      <w:pPr>
        <w:spacing w:after="0"/>
        <w:rPr>
          <w:rFonts w:ascii="Times New Roman" w:eastAsia="Calibri" w:hAnsi="Times New Roman" w:cs="Times New Roman"/>
          <w:color w:val="FF0000"/>
          <w:sz w:val="24"/>
          <w:szCs w:val="24"/>
          <w:u w:val="single"/>
        </w:rPr>
      </w:pPr>
      <w:r w:rsidRPr="00477289">
        <w:rPr>
          <w:rFonts w:ascii="Times New Roman" w:eastAsia="Calibri" w:hAnsi="Times New Roman" w:cs="Times New Roman"/>
          <w:color w:val="FF0000"/>
          <w:sz w:val="24"/>
          <w:szCs w:val="24"/>
          <w:u w:val="single"/>
        </w:rPr>
        <w:t>Degree of Assaults – See pages 40 &amp; 41</w:t>
      </w:r>
    </w:p>
    <w:p w14:paraId="65BE6A3D" w14:textId="77777777" w:rsidR="00477289" w:rsidRDefault="00477289" w:rsidP="005E70E9">
      <w:pPr>
        <w:spacing w:after="0"/>
        <w:rPr>
          <w:rFonts w:ascii="Times New Roman" w:eastAsia="Calibri" w:hAnsi="Times New Roman" w:cs="Times New Roman"/>
          <w:color w:val="000000" w:themeColor="text1"/>
          <w:sz w:val="24"/>
          <w:szCs w:val="24"/>
          <w:u w:val="single"/>
        </w:rPr>
      </w:pPr>
    </w:p>
    <w:p w14:paraId="5290C67C" w14:textId="061FE209" w:rsidR="005E70E9" w:rsidRPr="000A4D5D" w:rsidRDefault="005E70E9" w:rsidP="005E70E9">
      <w:pPr>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Criminal Homicide</w:t>
      </w:r>
      <w:r w:rsidRPr="000A4D5D">
        <w:rPr>
          <w:rFonts w:ascii="Times New Roman" w:eastAsia="Calibri" w:hAnsi="Times New Roman" w:cs="Times New Roman"/>
          <w:color w:val="000000" w:themeColor="text1"/>
          <w:sz w:val="24"/>
          <w:szCs w:val="24"/>
        </w:rPr>
        <w:t xml:space="preserve"> - A person is guilty of criminal homicide when he</w:t>
      </w:r>
      <w:r w:rsidR="00014212"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causes the death of another human being under circumstances which constitute murder, manslaughter in the first degree, manslaughter in the second degree, or reckless homicide.</w:t>
      </w:r>
    </w:p>
    <w:p w14:paraId="171B6BA6" w14:textId="77777777" w:rsidR="005E70E9" w:rsidRPr="000A4D5D" w:rsidRDefault="005E70E9" w:rsidP="005E70E9">
      <w:pPr>
        <w:spacing w:after="0"/>
        <w:rPr>
          <w:rFonts w:ascii="Times New Roman" w:eastAsia="Calibri" w:hAnsi="Times New Roman" w:cs="Times New Roman"/>
          <w:color w:val="000000" w:themeColor="text1"/>
          <w:sz w:val="24"/>
          <w:szCs w:val="24"/>
        </w:rPr>
      </w:pPr>
    </w:p>
    <w:p w14:paraId="11FD88AA" w14:textId="77777777" w:rsidR="005E70E9" w:rsidRPr="000A4D5D" w:rsidRDefault="005E70E9" w:rsidP="005E70E9">
      <w:pPr>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Forcible Rape</w:t>
      </w:r>
      <w:r w:rsidRPr="000A4D5D">
        <w:rPr>
          <w:rFonts w:ascii="Times New Roman" w:eastAsia="Calibri" w:hAnsi="Times New Roman" w:cs="Times New Roman"/>
          <w:color w:val="000000" w:themeColor="text1"/>
          <w:sz w:val="24"/>
          <w:szCs w:val="24"/>
        </w:rPr>
        <w:t xml:space="preserve"> - A person is guilty of forcible rape when he/she engages in sexual intercourse or deviate sexual intercourse with another person by forcible compulsion; or he/she engages in sexual intercourse/deviate sexual intercourse with another person who is incapable of consent because they are physically helpless; or are less than twelve (12) years old. "Deviate sexual intercourse" means any act of sexual gratification involving the sex organs of one person and the mouth or anus of  another; or penetration of the anus of one person by a foreign object manipulated by another person (other than generally recognized health- care practices). Sexual intercourse means sexual intercourse in </w:t>
      </w:r>
      <w:r w:rsidRPr="000A4D5D">
        <w:rPr>
          <w:rFonts w:ascii="Times New Roman" w:eastAsia="Calibri" w:hAnsi="Times New Roman" w:cs="Times New Roman"/>
          <w:color w:val="000000" w:themeColor="text1"/>
          <w:spacing w:val="2"/>
          <w:sz w:val="24"/>
          <w:szCs w:val="24"/>
        </w:rPr>
        <w:t xml:space="preserve">its </w:t>
      </w:r>
      <w:r w:rsidRPr="000A4D5D">
        <w:rPr>
          <w:rFonts w:ascii="Times New Roman" w:eastAsia="Calibri" w:hAnsi="Times New Roman" w:cs="Times New Roman"/>
          <w:color w:val="000000" w:themeColor="text1"/>
          <w:sz w:val="24"/>
          <w:szCs w:val="24"/>
        </w:rPr>
        <w:t>ordinary sense and includes penetration of the sex organs of one person by a foreign object manipulated by another</w:t>
      </w:r>
      <w:r w:rsidRPr="000A4D5D">
        <w:rPr>
          <w:rFonts w:ascii="Times New Roman" w:eastAsia="Calibri" w:hAnsi="Times New Roman" w:cs="Times New Roman"/>
          <w:color w:val="000000" w:themeColor="text1"/>
          <w:spacing w:val="19"/>
          <w:sz w:val="24"/>
          <w:szCs w:val="24"/>
        </w:rPr>
        <w:t xml:space="preserve"> </w:t>
      </w:r>
      <w:r w:rsidRPr="000A4D5D">
        <w:rPr>
          <w:rFonts w:ascii="Times New Roman" w:eastAsia="Calibri" w:hAnsi="Times New Roman" w:cs="Times New Roman"/>
          <w:color w:val="000000" w:themeColor="text1"/>
          <w:sz w:val="24"/>
          <w:szCs w:val="24"/>
        </w:rPr>
        <w:t>person.</w:t>
      </w:r>
    </w:p>
    <w:p w14:paraId="46708E91" w14:textId="77777777" w:rsidR="005E70E9" w:rsidRPr="000A4D5D" w:rsidRDefault="005E70E9" w:rsidP="005E70E9">
      <w:pPr>
        <w:spacing w:after="0"/>
        <w:rPr>
          <w:rFonts w:ascii="Times New Roman" w:eastAsia="Calibri" w:hAnsi="Times New Roman" w:cs="Times New Roman"/>
          <w:color w:val="000000" w:themeColor="text1"/>
          <w:sz w:val="24"/>
          <w:szCs w:val="24"/>
        </w:rPr>
      </w:pPr>
    </w:p>
    <w:p w14:paraId="671A1BFA" w14:textId="77777777" w:rsidR="005E70E9" w:rsidRPr="000A4D5D" w:rsidRDefault="005E70E9" w:rsidP="005E70E9">
      <w:pPr>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Robbery</w:t>
      </w:r>
      <w:r w:rsidRPr="000A4D5D">
        <w:rPr>
          <w:rFonts w:ascii="Times New Roman" w:eastAsia="Calibri" w:hAnsi="Times New Roman" w:cs="Times New Roman"/>
          <w:color w:val="000000" w:themeColor="text1"/>
          <w:sz w:val="24"/>
          <w:szCs w:val="24"/>
        </w:rPr>
        <w:t xml:space="preserve"> - The taking or attempting to take anything of value from the care, custody or control of a person or persons by force or threat of force and/or putting the victim in fear.</w:t>
      </w:r>
    </w:p>
    <w:p w14:paraId="6FB034B6" w14:textId="77777777" w:rsidR="005E70E9" w:rsidRPr="000A4D5D" w:rsidRDefault="005E70E9" w:rsidP="005E70E9">
      <w:pPr>
        <w:spacing w:after="0"/>
        <w:rPr>
          <w:rFonts w:ascii="Times New Roman" w:eastAsia="Calibri" w:hAnsi="Times New Roman" w:cs="Times New Roman"/>
          <w:color w:val="000000" w:themeColor="text1"/>
          <w:sz w:val="24"/>
          <w:szCs w:val="24"/>
        </w:rPr>
      </w:pPr>
    </w:p>
    <w:p w14:paraId="55E323BA"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Kidnapping</w:t>
      </w:r>
      <w:r w:rsidRPr="000A4D5D">
        <w:rPr>
          <w:rFonts w:ascii="Times New Roman" w:eastAsia="Calibri" w:hAnsi="Times New Roman" w:cs="Times New Roman"/>
          <w:color w:val="000000" w:themeColor="text1"/>
          <w:sz w:val="24"/>
          <w:szCs w:val="24"/>
        </w:rPr>
        <w:t xml:space="preserve"> – A person is guilty of kidnapping when he/she unlawfully restrains another person and when his</w:t>
      </w:r>
      <w:r w:rsidR="00014212" w:rsidRPr="000A4D5D">
        <w:rPr>
          <w:rFonts w:ascii="Times New Roman" w:eastAsia="Calibri" w:hAnsi="Times New Roman" w:cs="Times New Roman"/>
          <w:color w:val="000000" w:themeColor="text1"/>
          <w:sz w:val="24"/>
          <w:szCs w:val="24"/>
        </w:rPr>
        <w:t>/her</w:t>
      </w:r>
      <w:r w:rsidRPr="000A4D5D">
        <w:rPr>
          <w:rFonts w:ascii="Times New Roman" w:eastAsia="Calibri" w:hAnsi="Times New Roman" w:cs="Times New Roman"/>
          <w:color w:val="000000" w:themeColor="text1"/>
          <w:sz w:val="24"/>
          <w:szCs w:val="24"/>
        </w:rPr>
        <w:t xml:space="preserve"> intent is: </w:t>
      </w:r>
      <w:r w:rsidRPr="000A4D5D">
        <w:rPr>
          <w:rFonts w:ascii="Times New Roman" w:eastAsia="Calibri" w:hAnsi="Times New Roman" w:cs="Times New Roman"/>
          <w:color w:val="000000" w:themeColor="text1"/>
          <w:spacing w:val="-3"/>
          <w:sz w:val="24"/>
          <w:szCs w:val="24"/>
        </w:rPr>
        <w:t xml:space="preserve">To </w:t>
      </w:r>
      <w:r w:rsidRPr="000A4D5D">
        <w:rPr>
          <w:rFonts w:ascii="Times New Roman" w:eastAsia="Calibri" w:hAnsi="Times New Roman" w:cs="Times New Roman"/>
          <w:color w:val="000000" w:themeColor="text1"/>
          <w:sz w:val="24"/>
          <w:szCs w:val="24"/>
        </w:rPr>
        <w:t>hold a person for ransom or</w:t>
      </w:r>
      <w:r w:rsidRPr="000A4D5D">
        <w:rPr>
          <w:rFonts w:ascii="Times New Roman" w:eastAsia="Calibri" w:hAnsi="Times New Roman" w:cs="Times New Roman"/>
          <w:color w:val="000000" w:themeColor="text1"/>
          <w:spacing w:val="14"/>
          <w:sz w:val="24"/>
          <w:szCs w:val="24"/>
        </w:rPr>
        <w:t xml:space="preserve"> </w:t>
      </w:r>
      <w:r w:rsidRPr="000A4D5D">
        <w:rPr>
          <w:rFonts w:ascii="Times New Roman" w:eastAsia="Calibri" w:hAnsi="Times New Roman" w:cs="Times New Roman"/>
          <w:color w:val="000000" w:themeColor="text1"/>
          <w:sz w:val="24"/>
          <w:szCs w:val="24"/>
        </w:rPr>
        <w:t>reward; To accomplish or to advance a commission of a</w:t>
      </w:r>
      <w:r w:rsidRPr="000A4D5D">
        <w:rPr>
          <w:rFonts w:ascii="Times New Roman" w:eastAsia="Calibri" w:hAnsi="Times New Roman" w:cs="Times New Roman"/>
          <w:color w:val="000000" w:themeColor="text1"/>
          <w:spacing w:val="11"/>
          <w:sz w:val="24"/>
          <w:szCs w:val="24"/>
        </w:rPr>
        <w:t xml:space="preserve"> </w:t>
      </w:r>
      <w:r w:rsidRPr="000A4D5D">
        <w:rPr>
          <w:rFonts w:ascii="Times New Roman" w:eastAsia="Calibri" w:hAnsi="Times New Roman" w:cs="Times New Roman"/>
          <w:color w:val="000000" w:themeColor="text1"/>
          <w:sz w:val="24"/>
          <w:szCs w:val="24"/>
        </w:rPr>
        <w:t>felony; To inflict bodily injury or to terrorize the victim or</w:t>
      </w:r>
      <w:r w:rsidRPr="000A4D5D">
        <w:rPr>
          <w:rFonts w:ascii="Times New Roman" w:eastAsia="Calibri" w:hAnsi="Times New Roman" w:cs="Times New Roman"/>
          <w:color w:val="000000" w:themeColor="text1"/>
          <w:spacing w:val="22"/>
          <w:sz w:val="24"/>
          <w:szCs w:val="24"/>
        </w:rPr>
        <w:t xml:space="preserve"> </w:t>
      </w:r>
      <w:r w:rsidRPr="000A4D5D">
        <w:rPr>
          <w:rFonts w:ascii="Times New Roman" w:eastAsia="Calibri" w:hAnsi="Times New Roman" w:cs="Times New Roman"/>
          <w:color w:val="000000" w:themeColor="text1"/>
          <w:sz w:val="24"/>
          <w:szCs w:val="24"/>
        </w:rPr>
        <w:t>another; To interfere with the performance of a governmental or political</w:t>
      </w:r>
      <w:r w:rsidRPr="000A4D5D">
        <w:rPr>
          <w:rFonts w:ascii="Times New Roman" w:eastAsia="Calibri" w:hAnsi="Times New Roman" w:cs="Times New Roman"/>
          <w:color w:val="000000" w:themeColor="text1"/>
          <w:spacing w:val="3"/>
          <w:sz w:val="24"/>
          <w:szCs w:val="24"/>
        </w:rPr>
        <w:t xml:space="preserve"> </w:t>
      </w:r>
      <w:r w:rsidRPr="000A4D5D">
        <w:rPr>
          <w:rFonts w:ascii="Times New Roman" w:eastAsia="Calibri" w:hAnsi="Times New Roman" w:cs="Times New Roman"/>
          <w:color w:val="000000" w:themeColor="text1"/>
          <w:sz w:val="24"/>
          <w:szCs w:val="24"/>
        </w:rPr>
        <w:t>function; To use a person as a shield or</w:t>
      </w:r>
      <w:r w:rsidRPr="000A4D5D">
        <w:rPr>
          <w:rFonts w:ascii="Times New Roman" w:eastAsia="Calibri" w:hAnsi="Times New Roman" w:cs="Times New Roman"/>
          <w:color w:val="000000" w:themeColor="text1"/>
          <w:spacing w:val="21"/>
          <w:sz w:val="24"/>
          <w:szCs w:val="24"/>
        </w:rPr>
        <w:t xml:space="preserve"> </w:t>
      </w:r>
      <w:r w:rsidRPr="000A4D5D">
        <w:rPr>
          <w:rFonts w:ascii="Times New Roman" w:eastAsia="Calibri" w:hAnsi="Times New Roman" w:cs="Times New Roman"/>
          <w:color w:val="000000" w:themeColor="text1"/>
          <w:sz w:val="24"/>
          <w:szCs w:val="24"/>
        </w:rPr>
        <w:t xml:space="preserve">hostage; To deprive the parents or guardian of the custody of a minor, when the person taking the minor is not a “person exercising custodial control or supervision” as defined in </w:t>
      </w:r>
      <w:hyperlink r:id="rId32">
        <w:r w:rsidRPr="000A4D5D">
          <w:rPr>
            <w:rFonts w:ascii="Times New Roman" w:eastAsia="Calibri" w:hAnsi="Times New Roman" w:cs="Times New Roman"/>
            <w:color w:val="000000" w:themeColor="text1"/>
            <w:sz w:val="24"/>
            <w:szCs w:val="24"/>
          </w:rPr>
          <w:t>KRS</w:t>
        </w:r>
        <w:r w:rsidRPr="000A4D5D">
          <w:rPr>
            <w:rFonts w:ascii="Times New Roman" w:eastAsia="Calibri" w:hAnsi="Times New Roman" w:cs="Times New Roman"/>
            <w:color w:val="000000" w:themeColor="text1"/>
            <w:spacing w:val="14"/>
            <w:sz w:val="24"/>
            <w:szCs w:val="24"/>
          </w:rPr>
          <w:t xml:space="preserve"> </w:t>
        </w:r>
        <w:r w:rsidRPr="000A4D5D">
          <w:rPr>
            <w:rFonts w:ascii="Times New Roman" w:eastAsia="Calibri" w:hAnsi="Times New Roman" w:cs="Times New Roman"/>
            <w:color w:val="000000" w:themeColor="text1"/>
            <w:sz w:val="24"/>
            <w:szCs w:val="24"/>
          </w:rPr>
          <w:t>600.020.</w:t>
        </w:r>
      </w:hyperlink>
    </w:p>
    <w:p w14:paraId="05DE68EC" w14:textId="00CAAE83" w:rsidR="005E70E9"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7A95915B" w14:textId="77777777" w:rsidR="00477289" w:rsidRPr="000A4D5D" w:rsidRDefault="00477289" w:rsidP="005E70E9">
      <w:pPr>
        <w:widowControl w:val="0"/>
        <w:autoSpaceDE w:val="0"/>
        <w:autoSpaceDN w:val="0"/>
        <w:spacing w:after="0"/>
        <w:rPr>
          <w:rFonts w:ascii="Times New Roman" w:eastAsia="Calibri" w:hAnsi="Times New Roman" w:cs="Times New Roman"/>
          <w:color w:val="000000" w:themeColor="text1"/>
          <w:sz w:val="24"/>
          <w:szCs w:val="24"/>
        </w:rPr>
      </w:pPr>
    </w:p>
    <w:p w14:paraId="0298AA4E" w14:textId="641CE513" w:rsidR="00220430"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lastRenderedPageBreak/>
        <w:t>Arson</w:t>
      </w:r>
      <w:r w:rsidRPr="000A4D5D">
        <w:rPr>
          <w:rFonts w:ascii="Times New Roman" w:eastAsia="Calibri" w:hAnsi="Times New Roman" w:cs="Times New Roman"/>
          <w:color w:val="000000" w:themeColor="text1"/>
          <w:sz w:val="24"/>
          <w:szCs w:val="24"/>
        </w:rPr>
        <w:t xml:space="preserve"> - Any intentional burning or attempt to burn, with or without intent to defraud, a dwelling house, public buildi</w:t>
      </w:r>
      <w:r w:rsidR="00477289">
        <w:rPr>
          <w:rFonts w:ascii="Times New Roman" w:eastAsia="Calibri" w:hAnsi="Times New Roman" w:cs="Times New Roman"/>
          <w:color w:val="000000" w:themeColor="text1"/>
          <w:sz w:val="24"/>
          <w:szCs w:val="24"/>
        </w:rPr>
        <w:t>ng, motor vehicle, or aircraft.</w:t>
      </w:r>
    </w:p>
    <w:p w14:paraId="082050FE" w14:textId="77777777" w:rsidR="00220430" w:rsidRPr="000A4D5D" w:rsidRDefault="00220430" w:rsidP="005E70E9">
      <w:pPr>
        <w:widowControl w:val="0"/>
        <w:autoSpaceDE w:val="0"/>
        <w:autoSpaceDN w:val="0"/>
        <w:spacing w:after="0"/>
        <w:rPr>
          <w:rFonts w:ascii="Times New Roman" w:eastAsia="Calibri" w:hAnsi="Times New Roman" w:cs="Times New Roman"/>
          <w:color w:val="000000" w:themeColor="text1"/>
          <w:sz w:val="24"/>
          <w:szCs w:val="24"/>
        </w:rPr>
      </w:pPr>
    </w:p>
    <w:p w14:paraId="04132161" w14:textId="77777777" w:rsidR="005E70E9" w:rsidRPr="000A4D5D" w:rsidRDefault="005E70E9" w:rsidP="005E70E9">
      <w:pPr>
        <w:widowControl w:val="0"/>
        <w:autoSpaceDE w:val="0"/>
        <w:autoSpaceDN w:val="0"/>
        <w:spacing w:after="0" w:line="273" w:lineRule="auto"/>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Statutory Rape</w:t>
      </w:r>
      <w:r w:rsidRPr="000A4D5D">
        <w:rPr>
          <w:rFonts w:ascii="Times New Roman" w:eastAsia="Calibri" w:hAnsi="Times New Roman" w:cs="Times New Roman"/>
          <w:color w:val="000000" w:themeColor="text1"/>
          <w:sz w:val="24"/>
          <w:szCs w:val="24"/>
        </w:rPr>
        <w:t xml:space="preserve"> - A person is guilty of statutory rape (in KY, rape in the second degree) when:</w:t>
      </w:r>
    </w:p>
    <w:p w14:paraId="6CF43285"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rPr>
        <w:t>Being eighteen (18) years old or more, engages in sexual intercourse with another person less than fourteen (14) years old; He/she engages in sexual intercourse with another person who is mentally</w:t>
      </w:r>
      <w:r w:rsidRPr="000A4D5D">
        <w:rPr>
          <w:rFonts w:ascii="Times New Roman" w:eastAsia="Calibri" w:hAnsi="Times New Roman" w:cs="Times New Roman"/>
          <w:color w:val="000000" w:themeColor="text1"/>
          <w:spacing w:val="22"/>
          <w:sz w:val="24"/>
          <w:szCs w:val="24"/>
        </w:rPr>
        <w:t xml:space="preserve"> </w:t>
      </w:r>
      <w:r w:rsidRPr="000A4D5D">
        <w:rPr>
          <w:rFonts w:ascii="Times New Roman" w:eastAsia="Calibri" w:hAnsi="Times New Roman" w:cs="Times New Roman"/>
          <w:color w:val="000000" w:themeColor="text1"/>
          <w:sz w:val="24"/>
          <w:szCs w:val="24"/>
        </w:rPr>
        <w:t>incapacitated; Being twenty-one (21) years old or more, engages in sexual intercourse with another person less than sixteen (16) years old.</w:t>
      </w:r>
    </w:p>
    <w:p w14:paraId="6F43168F"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7BC55F69"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Sexual Assault (Unwanted touching in a sexual manner)</w:t>
      </w:r>
      <w:r w:rsidRPr="000A4D5D">
        <w:rPr>
          <w:rFonts w:ascii="Times New Roman" w:eastAsia="Calibri" w:hAnsi="Times New Roman" w:cs="Times New Roman"/>
          <w:color w:val="000000" w:themeColor="text1"/>
          <w:sz w:val="24"/>
          <w:szCs w:val="24"/>
        </w:rPr>
        <w:t xml:space="preserve"> - A person is guilty of sexual assault when: He/she subjects another person to sexual contact (touching intimate parts) by forcible</w:t>
      </w:r>
      <w:r w:rsidRPr="000A4D5D">
        <w:rPr>
          <w:rFonts w:ascii="Times New Roman" w:eastAsia="Calibri" w:hAnsi="Times New Roman" w:cs="Times New Roman"/>
          <w:color w:val="000000" w:themeColor="text1"/>
          <w:spacing w:val="13"/>
          <w:sz w:val="24"/>
          <w:szCs w:val="24"/>
        </w:rPr>
        <w:t xml:space="preserve"> </w:t>
      </w:r>
      <w:r w:rsidRPr="000A4D5D">
        <w:rPr>
          <w:rFonts w:ascii="Times New Roman" w:eastAsia="Calibri" w:hAnsi="Times New Roman" w:cs="Times New Roman"/>
          <w:color w:val="000000" w:themeColor="text1"/>
          <w:sz w:val="24"/>
          <w:szCs w:val="24"/>
        </w:rPr>
        <w:t>compulsion; He/she subjects sexual contact on another person who is incapable of consent because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is physically helpless; less than twelve (12) years old; or is mentally</w:t>
      </w:r>
      <w:r w:rsidRPr="000A4D5D">
        <w:rPr>
          <w:rFonts w:ascii="Times New Roman" w:eastAsia="Calibri" w:hAnsi="Times New Roman" w:cs="Times New Roman"/>
          <w:color w:val="000000" w:themeColor="text1"/>
          <w:spacing w:val="20"/>
          <w:sz w:val="24"/>
          <w:szCs w:val="24"/>
        </w:rPr>
        <w:t xml:space="preserve"> </w:t>
      </w:r>
      <w:r w:rsidRPr="000A4D5D">
        <w:rPr>
          <w:rFonts w:ascii="Times New Roman" w:eastAsia="Calibri" w:hAnsi="Times New Roman" w:cs="Times New Roman"/>
          <w:color w:val="000000" w:themeColor="text1"/>
          <w:sz w:val="24"/>
          <w:szCs w:val="24"/>
        </w:rPr>
        <w:t>incapacitated.</w:t>
      </w:r>
    </w:p>
    <w:p w14:paraId="4A02220F" w14:textId="77777777" w:rsidR="00220430" w:rsidRDefault="00220430" w:rsidP="005E70E9">
      <w:pPr>
        <w:widowControl w:val="0"/>
        <w:autoSpaceDE w:val="0"/>
        <w:autoSpaceDN w:val="0"/>
        <w:spacing w:after="0"/>
        <w:rPr>
          <w:rFonts w:ascii="Times New Roman" w:eastAsia="Calibri" w:hAnsi="Times New Roman" w:cs="Times New Roman"/>
          <w:color w:val="000000" w:themeColor="text1"/>
          <w:sz w:val="24"/>
          <w:szCs w:val="24"/>
          <w:u w:val="single"/>
        </w:rPr>
      </w:pPr>
    </w:p>
    <w:p w14:paraId="7E08D106" w14:textId="1E51FA75"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Sexual Offense</w:t>
      </w:r>
      <w:r w:rsidRPr="000A4D5D">
        <w:rPr>
          <w:rFonts w:ascii="Times New Roman" w:eastAsia="Calibri" w:hAnsi="Times New Roman" w:cs="Times New Roman"/>
          <w:color w:val="000000" w:themeColor="text1"/>
          <w:sz w:val="24"/>
          <w:szCs w:val="24"/>
        </w:rPr>
        <w:t xml:space="preserve"> - Non-rape, non-touch sexual offenses, which could include but are not limited to lewd behavior, obscene behavior, indecent exposure, </w:t>
      </w:r>
      <w:r w:rsidR="00151409" w:rsidRPr="000A4D5D">
        <w:rPr>
          <w:rFonts w:ascii="Times New Roman" w:eastAsia="Calibri" w:hAnsi="Times New Roman" w:cs="Times New Roman"/>
          <w:color w:val="000000" w:themeColor="text1"/>
          <w:sz w:val="24"/>
          <w:szCs w:val="24"/>
        </w:rPr>
        <w:t>etc.</w:t>
      </w:r>
      <w:r w:rsidRPr="000A4D5D">
        <w:rPr>
          <w:rFonts w:ascii="Times New Roman" w:eastAsia="Calibri" w:hAnsi="Times New Roman" w:cs="Times New Roman"/>
          <w:color w:val="000000" w:themeColor="text1"/>
          <w:sz w:val="24"/>
          <w:szCs w:val="24"/>
        </w:rPr>
        <w:t>…</w:t>
      </w:r>
    </w:p>
    <w:p w14:paraId="3347D7A7"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662900E6"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1st Degree Assault</w:t>
      </w:r>
      <w:r w:rsidRPr="000A4D5D">
        <w:rPr>
          <w:rFonts w:ascii="Times New Roman" w:eastAsia="Calibri" w:hAnsi="Times New Roman" w:cs="Times New Roman"/>
          <w:color w:val="000000" w:themeColor="text1"/>
          <w:sz w:val="24"/>
          <w:szCs w:val="24"/>
        </w:rPr>
        <w:t xml:space="preserve"> - A person is guilty of assault in the first degree when: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intentionally causes serious physical injury to another person by means of a deadly weapon or a dangerous instrument; Under circumstances manifesting extreme indifference to </w:t>
      </w:r>
      <w:r w:rsidRPr="000A4D5D">
        <w:rPr>
          <w:rFonts w:ascii="Times New Roman" w:eastAsia="Calibri" w:hAnsi="Times New Roman" w:cs="Times New Roman"/>
          <w:color w:val="000000" w:themeColor="text1"/>
          <w:spacing w:val="2"/>
          <w:sz w:val="24"/>
          <w:szCs w:val="24"/>
        </w:rPr>
        <w:t xml:space="preserve">the </w:t>
      </w:r>
      <w:r w:rsidRPr="000A4D5D">
        <w:rPr>
          <w:rFonts w:ascii="Times New Roman" w:eastAsia="Calibri" w:hAnsi="Times New Roman" w:cs="Times New Roman"/>
          <w:color w:val="000000" w:themeColor="text1"/>
          <w:sz w:val="24"/>
          <w:szCs w:val="24"/>
        </w:rPr>
        <w:t>value of human life, wantonly engages in conduct which creates a grave risk of death to another and thereby causes serious physical injury to another</w:t>
      </w:r>
      <w:r w:rsidRPr="000A4D5D">
        <w:rPr>
          <w:rFonts w:ascii="Times New Roman" w:eastAsia="Calibri" w:hAnsi="Times New Roman" w:cs="Times New Roman"/>
          <w:color w:val="000000" w:themeColor="text1"/>
          <w:spacing w:val="21"/>
          <w:sz w:val="24"/>
          <w:szCs w:val="24"/>
        </w:rPr>
        <w:t xml:space="preserve"> </w:t>
      </w:r>
      <w:r w:rsidRPr="000A4D5D">
        <w:rPr>
          <w:rFonts w:ascii="Times New Roman" w:eastAsia="Calibri" w:hAnsi="Times New Roman" w:cs="Times New Roman"/>
          <w:color w:val="000000" w:themeColor="text1"/>
          <w:sz w:val="24"/>
          <w:szCs w:val="24"/>
        </w:rPr>
        <w:t>person.  Assault in the first degree is a Class B Felony.</w:t>
      </w:r>
    </w:p>
    <w:p w14:paraId="4E147296"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017CC813"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2nd Degree Assault</w:t>
      </w:r>
      <w:r w:rsidRPr="000A4D5D">
        <w:rPr>
          <w:rFonts w:ascii="Times New Roman" w:eastAsia="Calibri" w:hAnsi="Times New Roman" w:cs="Times New Roman"/>
          <w:color w:val="000000" w:themeColor="text1"/>
          <w:sz w:val="24"/>
          <w:szCs w:val="24"/>
        </w:rPr>
        <w:t xml:space="preserve"> - A person is guilty of assault in the second degree when he/she:  Intentionally causes serious physical injury to another</w:t>
      </w:r>
      <w:r w:rsidRPr="000A4D5D">
        <w:rPr>
          <w:rFonts w:ascii="Times New Roman" w:eastAsia="Calibri" w:hAnsi="Times New Roman" w:cs="Times New Roman"/>
          <w:color w:val="000000" w:themeColor="text1"/>
          <w:spacing w:val="9"/>
          <w:sz w:val="24"/>
          <w:szCs w:val="24"/>
        </w:rPr>
        <w:t xml:space="preserve"> </w:t>
      </w:r>
      <w:r w:rsidRPr="000A4D5D">
        <w:rPr>
          <w:rFonts w:ascii="Times New Roman" w:eastAsia="Calibri" w:hAnsi="Times New Roman" w:cs="Times New Roman"/>
          <w:color w:val="000000" w:themeColor="text1"/>
          <w:sz w:val="24"/>
          <w:szCs w:val="24"/>
        </w:rPr>
        <w:t>person; Intentionally causes physical injury to another person by means of a deadly weapon or a dangerous</w:t>
      </w:r>
      <w:r w:rsidRPr="000A4D5D">
        <w:rPr>
          <w:rFonts w:ascii="Times New Roman" w:eastAsia="Calibri" w:hAnsi="Times New Roman" w:cs="Times New Roman"/>
          <w:color w:val="000000" w:themeColor="text1"/>
          <w:spacing w:val="11"/>
          <w:sz w:val="24"/>
          <w:szCs w:val="24"/>
        </w:rPr>
        <w:t xml:space="preserve"> </w:t>
      </w:r>
      <w:r w:rsidRPr="000A4D5D">
        <w:rPr>
          <w:rFonts w:ascii="Times New Roman" w:eastAsia="Calibri" w:hAnsi="Times New Roman" w:cs="Times New Roman"/>
          <w:color w:val="000000" w:themeColor="text1"/>
          <w:sz w:val="24"/>
          <w:szCs w:val="24"/>
        </w:rPr>
        <w:t>instrument; c) Wantonly causes serious physical injury to another person by means of a deadly weapon or a dangerous instrument.</w:t>
      </w:r>
    </w:p>
    <w:p w14:paraId="2B1443BD"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43778466" w14:textId="77777777" w:rsidR="005E70E9" w:rsidRPr="000A4D5D" w:rsidRDefault="005E70E9" w:rsidP="005E70E9">
      <w:pPr>
        <w:widowControl w:val="0"/>
        <w:autoSpaceDE w:val="0"/>
        <w:autoSpaceDN w:val="0"/>
        <w:spacing w:after="0" w:line="289"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3rd Degree Assault</w:t>
      </w:r>
      <w:r w:rsidRPr="000A4D5D">
        <w:rPr>
          <w:rFonts w:ascii="Times New Roman" w:eastAsia="Calibri" w:hAnsi="Times New Roman" w:cs="Times New Roman"/>
          <w:color w:val="000000" w:themeColor="text1"/>
          <w:sz w:val="24"/>
          <w:szCs w:val="24"/>
        </w:rPr>
        <w:t xml:space="preserve"> - A person is guilty of assault in the third degree when he/she:  Recklessly, with a deadly weapon or dangerous instrument, or intentionally causes or attempts to cause physical injury to:  A state, county, city, or federal peace</w:t>
      </w:r>
      <w:r w:rsidRPr="000A4D5D">
        <w:rPr>
          <w:rFonts w:ascii="Times New Roman" w:eastAsia="Calibri" w:hAnsi="Times New Roman" w:cs="Times New Roman"/>
          <w:color w:val="000000" w:themeColor="text1"/>
          <w:spacing w:val="11"/>
          <w:sz w:val="24"/>
          <w:szCs w:val="24"/>
        </w:rPr>
        <w:t xml:space="preserve"> </w:t>
      </w:r>
      <w:r w:rsidRPr="000A4D5D">
        <w:rPr>
          <w:rFonts w:ascii="Times New Roman" w:eastAsia="Calibri" w:hAnsi="Times New Roman" w:cs="Times New Roman"/>
          <w:color w:val="000000" w:themeColor="text1"/>
          <w:sz w:val="24"/>
          <w:szCs w:val="24"/>
        </w:rPr>
        <w:t>officer; An employee of a detention facility, or state residential treatment facility or state staff secure facility for residential treatment which provides for the care, treatment, or detention of a juvenile charged with or adjudicated delinquent because of a public</w:t>
      </w:r>
      <w:r w:rsidRPr="000A4D5D">
        <w:rPr>
          <w:rFonts w:ascii="Times New Roman" w:eastAsia="Calibri" w:hAnsi="Times New Roman" w:cs="Times New Roman"/>
          <w:color w:val="000000" w:themeColor="text1"/>
          <w:spacing w:val="8"/>
          <w:sz w:val="24"/>
          <w:szCs w:val="24"/>
        </w:rPr>
        <w:t xml:space="preserve"> </w:t>
      </w:r>
      <w:r w:rsidRPr="000A4D5D">
        <w:rPr>
          <w:rFonts w:ascii="Times New Roman" w:eastAsia="Calibri" w:hAnsi="Times New Roman" w:cs="Times New Roman"/>
          <w:color w:val="000000" w:themeColor="text1"/>
          <w:sz w:val="24"/>
          <w:szCs w:val="24"/>
        </w:rPr>
        <w:t>offense; An employee of the Department for Community-Based Services employed as a social worker to provide direct client services, if the event occurs while the worker is performing job-related duties; A probation and parole</w:t>
      </w:r>
      <w:r w:rsidRPr="000A4D5D">
        <w:rPr>
          <w:rFonts w:ascii="Times New Roman" w:eastAsia="Calibri" w:hAnsi="Times New Roman" w:cs="Times New Roman"/>
          <w:color w:val="000000" w:themeColor="text1"/>
          <w:spacing w:val="8"/>
          <w:sz w:val="24"/>
          <w:szCs w:val="24"/>
        </w:rPr>
        <w:t xml:space="preserve"> </w:t>
      </w:r>
      <w:r w:rsidRPr="000A4D5D">
        <w:rPr>
          <w:rFonts w:ascii="Times New Roman" w:eastAsia="Calibri" w:hAnsi="Times New Roman" w:cs="Times New Roman"/>
          <w:color w:val="000000" w:themeColor="text1"/>
          <w:sz w:val="24"/>
          <w:szCs w:val="24"/>
        </w:rPr>
        <w:t>officer; A transportation officer appointed by a county fiscal court or legislative body of a consolidated local government, urban- county government, or figurer government to transport inmates when the county jail or county correctional facility is closed while the transportation officer is performing job-related  duties; A public or private elementary or secondary school or school district classified or certified employee, school bus driver, or other school employee acting in the course and scope of the employee’s</w:t>
      </w:r>
      <w:r w:rsidRPr="000A4D5D">
        <w:rPr>
          <w:rFonts w:ascii="Times New Roman" w:eastAsia="Calibri" w:hAnsi="Times New Roman" w:cs="Times New Roman"/>
          <w:color w:val="000000" w:themeColor="text1"/>
          <w:spacing w:val="-6"/>
          <w:sz w:val="24"/>
          <w:szCs w:val="24"/>
        </w:rPr>
        <w:t xml:space="preserve"> </w:t>
      </w:r>
      <w:r w:rsidRPr="000A4D5D">
        <w:rPr>
          <w:rFonts w:ascii="Times New Roman" w:eastAsia="Calibri" w:hAnsi="Times New Roman" w:cs="Times New Roman"/>
          <w:color w:val="000000" w:themeColor="text1"/>
          <w:sz w:val="24"/>
          <w:szCs w:val="24"/>
        </w:rPr>
        <w:t>employment; A public or private elementary or secondary school or school district volunteer acting in the course and scope of that person’s volunteer service for the school or school district;</w:t>
      </w:r>
      <w:r w:rsidRPr="000A4D5D">
        <w:rPr>
          <w:rFonts w:ascii="Times New Roman" w:eastAsia="Calibri" w:hAnsi="Times New Roman" w:cs="Times New Roman"/>
          <w:color w:val="000000" w:themeColor="text1"/>
          <w:spacing w:val="23"/>
          <w:sz w:val="24"/>
          <w:szCs w:val="24"/>
        </w:rPr>
        <w:t xml:space="preserve"> </w:t>
      </w:r>
      <w:r w:rsidRPr="000A4D5D">
        <w:rPr>
          <w:rFonts w:ascii="Times New Roman" w:eastAsia="Calibri" w:hAnsi="Times New Roman" w:cs="Times New Roman"/>
          <w:color w:val="000000" w:themeColor="text1"/>
          <w:sz w:val="24"/>
          <w:szCs w:val="24"/>
        </w:rPr>
        <w:t>or b) Being a person confined in a detention facility, or state residential treatment facility or state staff secure facility for residential treatment which provides for the care, treatment, or detention of a juvenile charged with or adjudicated delinquent because of a public offense, inflicts physical injury upon or throws or causes feces, or urine, or other bodily fluid to be thrown upon an employee of the facility.</w:t>
      </w:r>
    </w:p>
    <w:p w14:paraId="5B1F211F" w14:textId="77777777" w:rsidR="005E70E9" w:rsidRPr="000A4D5D" w:rsidRDefault="005E70E9" w:rsidP="005E70E9">
      <w:pPr>
        <w:widowControl w:val="0"/>
        <w:autoSpaceDE w:val="0"/>
        <w:autoSpaceDN w:val="0"/>
        <w:spacing w:after="0" w:line="289" w:lineRule="exact"/>
        <w:rPr>
          <w:rFonts w:ascii="Times New Roman" w:eastAsia="Calibri" w:hAnsi="Times New Roman" w:cs="Times New Roman"/>
          <w:color w:val="000000" w:themeColor="text1"/>
          <w:sz w:val="24"/>
          <w:szCs w:val="24"/>
        </w:rPr>
      </w:pPr>
    </w:p>
    <w:p w14:paraId="43079B0B" w14:textId="77777777" w:rsidR="00220430" w:rsidRDefault="00220430" w:rsidP="005E70E9">
      <w:pPr>
        <w:widowControl w:val="0"/>
        <w:autoSpaceDE w:val="0"/>
        <w:autoSpaceDN w:val="0"/>
        <w:spacing w:after="0" w:line="289" w:lineRule="exact"/>
        <w:rPr>
          <w:rFonts w:ascii="Times New Roman" w:eastAsia="Calibri" w:hAnsi="Times New Roman" w:cs="Times New Roman"/>
          <w:color w:val="000000" w:themeColor="text1"/>
          <w:sz w:val="24"/>
          <w:szCs w:val="24"/>
          <w:u w:val="single"/>
        </w:rPr>
      </w:pPr>
    </w:p>
    <w:p w14:paraId="1A665924" w14:textId="77777777" w:rsidR="00220430" w:rsidRDefault="00220430" w:rsidP="005E70E9">
      <w:pPr>
        <w:widowControl w:val="0"/>
        <w:autoSpaceDE w:val="0"/>
        <w:autoSpaceDN w:val="0"/>
        <w:spacing w:after="0" w:line="289" w:lineRule="exact"/>
        <w:rPr>
          <w:rFonts w:ascii="Times New Roman" w:eastAsia="Calibri" w:hAnsi="Times New Roman" w:cs="Times New Roman"/>
          <w:color w:val="000000" w:themeColor="text1"/>
          <w:sz w:val="24"/>
          <w:szCs w:val="24"/>
          <w:u w:val="single"/>
        </w:rPr>
      </w:pPr>
    </w:p>
    <w:p w14:paraId="54467F2C" w14:textId="0759C850" w:rsidR="005E70E9" w:rsidRPr="000A4D5D" w:rsidRDefault="005E70E9" w:rsidP="005E70E9">
      <w:pPr>
        <w:widowControl w:val="0"/>
        <w:autoSpaceDE w:val="0"/>
        <w:autoSpaceDN w:val="0"/>
        <w:spacing w:after="0" w:line="289"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4th Degree Assault</w:t>
      </w:r>
      <w:r w:rsidRPr="000A4D5D">
        <w:rPr>
          <w:rFonts w:ascii="Times New Roman" w:eastAsia="Calibri" w:hAnsi="Times New Roman" w:cs="Times New Roman"/>
          <w:color w:val="000000" w:themeColor="text1"/>
          <w:sz w:val="24"/>
          <w:szCs w:val="24"/>
        </w:rPr>
        <w:t xml:space="preserve"> - A person is guilty of assault in the fourth degree when he/she: Intentionally or wantonly causes physical injury to another person; with recklessness, causes physical injury to another person by means of a deadly weapon or dangerous</w:t>
      </w:r>
      <w:r w:rsidRPr="000A4D5D">
        <w:rPr>
          <w:rFonts w:ascii="Times New Roman" w:eastAsia="Calibri" w:hAnsi="Times New Roman" w:cs="Times New Roman"/>
          <w:color w:val="000000" w:themeColor="text1"/>
          <w:spacing w:val="26"/>
          <w:sz w:val="24"/>
          <w:szCs w:val="24"/>
        </w:rPr>
        <w:t xml:space="preserve"> </w:t>
      </w:r>
      <w:r w:rsidRPr="000A4D5D">
        <w:rPr>
          <w:rFonts w:ascii="Times New Roman" w:eastAsia="Calibri" w:hAnsi="Times New Roman" w:cs="Times New Roman"/>
          <w:color w:val="000000" w:themeColor="text1"/>
          <w:sz w:val="24"/>
          <w:szCs w:val="24"/>
        </w:rPr>
        <w:t>instrument.  Assault in the fourth degree is a Class A misdemeanor.</w:t>
      </w:r>
    </w:p>
    <w:p w14:paraId="2F899DD1" w14:textId="77777777" w:rsidR="005E70E9" w:rsidRPr="000A4D5D" w:rsidRDefault="005E70E9" w:rsidP="005E70E9">
      <w:pPr>
        <w:widowControl w:val="0"/>
        <w:autoSpaceDE w:val="0"/>
        <w:autoSpaceDN w:val="0"/>
        <w:spacing w:after="0" w:line="289" w:lineRule="exact"/>
        <w:rPr>
          <w:rFonts w:ascii="Times New Roman" w:eastAsia="Calibri" w:hAnsi="Times New Roman" w:cs="Times New Roman"/>
          <w:color w:val="000000" w:themeColor="text1"/>
          <w:sz w:val="24"/>
          <w:szCs w:val="24"/>
        </w:rPr>
      </w:pPr>
    </w:p>
    <w:p w14:paraId="4D7824CE" w14:textId="77777777" w:rsidR="005E70E9" w:rsidRPr="000A4D5D" w:rsidRDefault="005E70E9" w:rsidP="005E70E9">
      <w:pPr>
        <w:widowControl w:val="0"/>
        <w:autoSpaceDE w:val="0"/>
        <w:autoSpaceDN w:val="0"/>
        <w:spacing w:after="0" w:line="289"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Menacing</w:t>
      </w:r>
      <w:r w:rsidRPr="000A4D5D">
        <w:rPr>
          <w:rFonts w:ascii="Times New Roman" w:eastAsia="Calibri" w:hAnsi="Times New Roman" w:cs="Times New Roman"/>
          <w:color w:val="000000" w:themeColor="text1"/>
          <w:sz w:val="24"/>
          <w:szCs w:val="24"/>
        </w:rPr>
        <w:t xml:space="preserve"> - A person is guilty of menacing when he/she intentionally places another person in reasonable apprehension of imminent physical injury.  Menacing is a Class B misdemeanor.</w:t>
      </w:r>
    </w:p>
    <w:p w14:paraId="1528D06D" w14:textId="77777777" w:rsidR="005E70E9" w:rsidRPr="000A4D5D" w:rsidRDefault="005E70E9" w:rsidP="005E70E9">
      <w:pPr>
        <w:widowControl w:val="0"/>
        <w:autoSpaceDE w:val="0"/>
        <w:autoSpaceDN w:val="0"/>
        <w:spacing w:after="0" w:line="289" w:lineRule="exact"/>
        <w:rPr>
          <w:rFonts w:ascii="Times New Roman" w:eastAsia="Calibri" w:hAnsi="Times New Roman" w:cs="Times New Roman"/>
          <w:color w:val="000000" w:themeColor="text1"/>
          <w:sz w:val="24"/>
          <w:szCs w:val="24"/>
        </w:rPr>
      </w:pPr>
    </w:p>
    <w:p w14:paraId="59D0940D"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 xml:space="preserve">Felony Wanton Endangerment </w:t>
      </w:r>
      <w:r w:rsidRPr="000A4D5D">
        <w:rPr>
          <w:rFonts w:ascii="Times New Roman" w:eastAsia="Calibri" w:hAnsi="Times New Roman" w:cs="Times New Roman"/>
          <w:color w:val="000000" w:themeColor="text1"/>
          <w:sz w:val="24"/>
          <w:szCs w:val="24"/>
        </w:rPr>
        <w:t>- A person is guilty of wanton endangerment in the first degree when, under circumstances manifesting extreme indifference to the value of human life, he/she wantonly engages in conduct which creates a substantial danger of death or serious physical injury to another person.  Wanton endangerment in the first degree is a Class D felony.</w:t>
      </w:r>
    </w:p>
    <w:p w14:paraId="041B0696" w14:textId="77777777" w:rsidR="00220430" w:rsidRDefault="00220430" w:rsidP="005E70E9">
      <w:pPr>
        <w:widowControl w:val="0"/>
        <w:autoSpaceDE w:val="0"/>
        <w:autoSpaceDN w:val="0"/>
        <w:spacing w:after="0"/>
        <w:rPr>
          <w:rFonts w:ascii="Times New Roman" w:eastAsia="Calibri" w:hAnsi="Times New Roman" w:cs="Times New Roman"/>
          <w:color w:val="000000" w:themeColor="text1"/>
          <w:sz w:val="24"/>
          <w:szCs w:val="24"/>
          <w:u w:val="single"/>
        </w:rPr>
      </w:pPr>
    </w:p>
    <w:p w14:paraId="135F0D1F" w14:textId="42319B2E"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Misdemeanor Wanton Endangerment</w:t>
      </w:r>
      <w:r w:rsidRPr="000A4D5D">
        <w:rPr>
          <w:rFonts w:ascii="Times New Roman" w:eastAsia="Calibri" w:hAnsi="Times New Roman" w:cs="Times New Roman"/>
          <w:color w:val="000000" w:themeColor="text1"/>
          <w:sz w:val="24"/>
          <w:szCs w:val="24"/>
        </w:rPr>
        <w:t xml:space="preserve"> - A person is guilty of wanton endangerment in the second degree when he/she wantonly engages in conduct which creates a substantial danger of physical injury to another</w:t>
      </w:r>
      <w:r w:rsidRPr="000A4D5D">
        <w:rPr>
          <w:rFonts w:ascii="Times New Roman" w:eastAsia="Calibri" w:hAnsi="Times New Roman" w:cs="Times New Roman"/>
          <w:color w:val="000000" w:themeColor="text1"/>
          <w:spacing w:val="21"/>
          <w:sz w:val="24"/>
          <w:szCs w:val="24"/>
        </w:rPr>
        <w:t xml:space="preserve"> </w:t>
      </w:r>
      <w:r w:rsidRPr="000A4D5D">
        <w:rPr>
          <w:rFonts w:ascii="Times New Roman" w:eastAsia="Calibri" w:hAnsi="Times New Roman" w:cs="Times New Roman"/>
          <w:color w:val="000000" w:themeColor="text1"/>
          <w:sz w:val="24"/>
          <w:szCs w:val="24"/>
        </w:rPr>
        <w:t>person.  Wanton endangerment in the second degree is a Class A misdemeanor.</w:t>
      </w:r>
    </w:p>
    <w:p w14:paraId="40871363"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18FF8E7D"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Felony Criminal Abuse</w:t>
      </w:r>
      <w:r w:rsidRPr="000A4D5D">
        <w:rPr>
          <w:rFonts w:ascii="Times New Roman" w:eastAsia="Calibri" w:hAnsi="Times New Roman" w:cs="Times New Roman"/>
          <w:color w:val="000000" w:themeColor="text1"/>
          <w:sz w:val="24"/>
          <w:szCs w:val="24"/>
        </w:rPr>
        <w:t xml:space="preserve"> - 1) A person is guilty of criminal abuse in the first degree when</w:t>
      </w:r>
      <w:r w:rsidR="00D15551" w:rsidRPr="000A4D5D">
        <w:rPr>
          <w:rFonts w:ascii="Times New Roman" w:eastAsia="Calibri" w:hAnsi="Times New Roman" w:cs="Times New Roman"/>
          <w:color w:val="000000" w:themeColor="text1"/>
          <w:sz w:val="24"/>
          <w:szCs w:val="24"/>
        </w:rPr>
        <w:t xml:space="preserve"> h</w:t>
      </w:r>
      <w:r w:rsidRPr="000A4D5D">
        <w:rPr>
          <w:rFonts w:ascii="Times New Roman" w:eastAsia="Calibri" w:hAnsi="Times New Roman" w:cs="Times New Roman"/>
          <w:color w:val="000000" w:themeColor="text1"/>
          <w:sz w:val="24"/>
          <w:szCs w:val="24"/>
        </w:rPr>
        <w:t>e/she intentionally abuses another person or permits another person of whom he/she has actual custody to be abused and thereby:  (a) Causes serious physical injury; or Places him</w:t>
      </w:r>
      <w:r w:rsidR="00D15551" w:rsidRPr="000A4D5D">
        <w:rPr>
          <w:rFonts w:ascii="Times New Roman" w:eastAsia="Calibri" w:hAnsi="Times New Roman" w:cs="Times New Roman"/>
          <w:color w:val="000000" w:themeColor="text1"/>
          <w:sz w:val="24"/>
          <w:szCs w:val="24"/>
        </w:rPr>
        <w:t>/her</w:t>
      </w:r>
      <w:r w:rsidRPr="000A4D5D">
        <w:rPr>
          <w:rFonts w:ascii="Times New Roman" w:eastAsia="Calibri" w:hAnsi="Times New Roman" w:cs="Times New Roman"/>
          <w:color w:val="000000" w:themeColor="text1"/>
          <w:sz w:val="24"/>
          <w:szCs w:val="24"/>
        </w:rPr>
        <w:t xml:space="preserve"> in a situation that may cause him</w:t>
      </w:r>
      <w:r w:rsidR="00D15551" w:rsidRPr="000A4D5D">
        <w:rPr>
          <w:rFonts w:ascii="Times New Roman" w:eastAsia="Calibri" w:hAnsi="Times New Roman" w:cs="Times New Roman"/>
          <w:color w:val="000000" w:themeColor="text1"/>
          <w:sz w:val="24"/>
          <w:szCs w:val="24"/>
        </w:rPr>
        <w:t>/her</w:t>
      </w:r>
      <w:r w:rsidRPr="000A4D5D">
        <w:rPr>
          <w:rFonts w:ascii="Times New Roman" w:eastAsia="Calibri" w:hAnsi="Times New Roman" w:cs="Times New Roman"/>
          <w:color w:val="000000" w:themeColor="text1"/>
          <w:sz w:val="24"/>
          <w:szCs w:val="24"/>
        </w:rPr>
        <w:t xml:space="preserve"> serious physical injury; or (c) Causes torture, cruel confinement or cruel punishment to a person twelve years of age or less, or who is physically helpless or mentally helpless.  2) A person is guilty of criminal abuse in the second degree when he wantonly abuses another person or permits another person of whom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has actual custody to be abused and thereby:  (a) Causes serious physical injury; or (b) Places him</w:t>
      </w:r>
      <w:r w:rsidR="00D15551" w:rsidRPr="000A4D5D">
        <w:rPr>
          <w:rFonts w:ascii="Times New Roman" w:eastAsia="Calibri" w:hAnsi="Times New Roman" w:cs="Times New Roman"/>
          <w:color w:val="000000" w:themeColor="text1"/>
          <w:sz w:val="24"/>
          <w:szCs w:val="24"/>
        </w:rPr>
        <w:t>/her</w:t>
      </w:r>
      <w:r w:rsidRPr="000A4D5D">
        <w:rPr>
          <w:rFonts w:ascii="Times New Roman" w:eastAsia="Calibri" w:hAnsi="Times New Roman" w:cs="Times New Roman"/>
          <w:color w:val="000000" w:themeColor="text1"/>
          <w:sz w:val="24"/>
          <w:szCs w:val="24"/>
        </w:rPr>
        <w:t xml:space="preserve"> in a situation that may cause him</w:t>
      </w:r>
      <w:r w:rsidR="00D15551" w:rsidRPr="000A4D5D">
        <w:rPr>
          <w:rFonts w:ascii="Times New Roman" w:eastAsia="Calibri" w:hAnsi="Times New Roman" w:cs="Times New Roman"/>
          <w:color w:val="000000" w:themeColor="text1"/>
          <w:sz w:val="24"/>
          <w:szCs w:val="24"/>
        </w:rPr>
        <w:t xml:space="preserve">/her </w:t>
      </w:r>
      <w:r w:rsidRPr="000A4D5D">
        <w:rPr>
          <w:rFonts w:ascii="Times New Roman" w:eastAsia="Calibri" w:hAnsi="Times New Roman" w:cs="Times New Roman"/>
          <w:color w:val="000000" w:themeColor="text1"/>
          <w:sz w:val="24"/>
          <w:szCs w:val="24"/>
        </w:rPr>
        <w:t>serious physical injury; or (c) Causes torture, cruel confinement or cruel punishment to a person twelve years of age or less, or who is physically helpless or mentally helpless.  Criminal abuse in the first degree is a Class D felony.</w:t>
      </w:r>
    </w:p>
    <w:p w14:paraId="1F0A1CDE"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620220C0"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Misdemeanor Criminal Abuse</w:t>
      </w:r>
      <w:r w:rsidRPr="000A4D5D">
        <w:rPr>
          <w:rFonts w:ascii="Times New Roman" w:eastAsia="Calibri" w:hAnsi="Times New Roman" w:cs="Times New Roman"/>
          <w:color w:val="000000" w:themeColor="text1"/>
          <w:sz w:val="24"/>
          <w:szCs w:val="24"/>
        </w:rPr>
        <w:t xml:space="preserve"> - A person is guilty of criminal abuse in the third degree when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recklessly abuses another person or permits another person of whom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has actual custody to be abused and thereby: Causes torture, cruel confinement or cruel punishment to a person twelve years of age or less, or who is physically helpless or mentally helpless.  Criminal abuse in the third degree is a Class A misdemeanor.</w:t>
      </w:r>
    </w:p>
    <w:p w14:paraId="06AF571F"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0FADECEC"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Terroristic Threat</w:t>
      </w:r>
      <w:r w:rsidRPr="000A4D5D">
        <w:rPr>
          <w:rFonts w:ascii="Times New Roman" w:eastAsia="Calibri" w:hAnsi="Times New Roman" w:cs="Times New Roman"/>
          <w:color w:val="000000" w:themeColor="text1"/>
          <w:sz w:val="24"/>
          <w:szCs w:val="24"/>
        </w:rPr>
        <w:t xml:space="preserve"> </w:t>
      </w:r>
      <w:r w:rsidR="0051620C"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 xml:space="preserve"> </w:t>
      </w:r>
      <w:r w:rsidR="0051620C" w:rsidRPr="000A4D5D">
        <w:rPr>
          <w:rFonts w:ascii="Times New Roman" w:eastAsia="Calibri" w:hAnsi="Times New Roman" w:cs="Times New Roman"/>
          <w:color w:val="000000" w:themeColor="text1"/>
          <w:sz w:val="24"/>
          <w:szCs w:val="24"/>
        </w:rPr>
        <w:t xml:space="preserve">He/she threatens to commit any crime likely to result in death or serious physical injury to another person or likely to result in substantial property damage to another person; or intentionally makes false statements for the purpose of causing evacuation of a building, place of assembly, or facility of public transportation.  </w:t>
      </w:r>
      <w:r w:rsidR="00BD5AC9" w:rsidRPr="000A4D5D">
        <w:rPr>
          <w:rFonts w:ascii="Times New Roman" w:eastAsia="Calibri" w:hAnsi="Times New Roman" w:cs="Times New Roman"/>
          <w:color w:val="000000" w:themeColor="text1"/>
          <w:sz w:val="24"/>
          <w:szCs w:val="24"/>
        </w:rPr>
        <w:t xml:space="preserve">This is to include Chemical, biological and/or nuclear threats.  </w:t>
      </w:r>
      <w:r w:rsidR="0051620C" w:rsidRPr="000A4D5D">
        <w:rPr>
          <w:rFonts w:ascii="Times New Roman" w:eastAsia="Calibri" w:hAnsi="Times New Roman" w:cs="Times New Roman"/>
          <w:b/>
          <w:color w:val="000000" w:themeColor="text1"/>
          <w:sz w:val="24"/>
          <w:szCs w:val="24"/>
        </w:rPr>
        <w:t>Bomb Threats</w:t>
      </w:r>
      <w:r w:rsidR="00BD5AC9" w:rsidRPr="000A4D5D">
        <w:rPr>
          <w:rFonts w:ascii="Times New Roman" w:eastAsia="Calibri" w:hAnsi="Times New Roman" w:cs="Times New Roman"/>
          <w:b/>
          <w:color w:val="000000" w:themeColor="text1"/>
          <w:sz w:val="24"/>
          <w:szCs w:val="24"/>
        </w:rPr>
        <w:t>/Activating Fire Alarms</w:t>
      </w:r>
      <w:r w:rsidR="0051620C" w:rsidRPr="000A4D5D">
        <w:rPr>
          <w:rFonts w:ascii="Times New Roman" w:eastAsia="Calibri" w:hAnsi="Times New Roman" w:cs="Times New Roman"/>
          <w:b/>
          <w:color w:val="000000" w:themeColor="text1"/>
          <w:sz w:val="24"/>
          <w:szCs w:val="24"/>
        </w:rPr>
        <w:t xml:space="preserve"> will NOT be tolerated.  </w:t>
      </w:r>
    </w:p>
    <w:p w14:paraId="1FE4EFC4" w14:textId="77777777" w:rsidR="00460C9A" w:rsidRDefault="00460C9A" w:rsidP="005E70E9">
      <w:pPr>
        <w:widowControl w:val="0"/>
        <w:autoSpaceDE w:val="0"/>
        <w:autoSpaceDN w:val="0"/>
        <w:spacing w:after="0" w:line="291" w:lineRule="exact"/>
        <w:rPr>
          <w:rFonts w:ascii="Times New Roman" w:eastAsia="Calibri" w:hAnsi="Times New Roman" w:cs="Times New Roman"/>
          <w:color w:val="000000" w:themeColor="text1"/>
          <w:sz w:val="24"/>
          <w:szCs w:val="24"/>
          <w:u w:val="single"/>
        </w:rPr>
      </w:pPr>
    </w:p>
    <w:p w14:paraId="6A56D137" w14:textId="3BED766C"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Felony Stalking</w:t>
      </w:r>
      <w:r w:rsidRPr="000A4D5D">
        <w:rPr>
          <w:rFonts w:ascii="Times New Roman" w:eastAsia="Calibri" w:hAnsi="Times New Roman" w:cs="Times New Roman"/>
          <w:color w:val="000000" w:themeColor="text1"/>
          <w:sz w:val="24"/>
          <w:szCs w:val="24"/>
        </w:rPr>
        <w:t xml:space="preserve"> - A person is guilty of stalking in the first degree:  When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intentionally:  Stalks another person;</w:t>
      </w:r>
      <w:r w:rsidRPr="000A4D5D">
        <w:rPr>
          <w:rFonts w:ascii="Times New Roman" w:eastAsia="Calibri" w:hAnsi="Times New Roman" w:cs="Times New Roman"/>
          <w:color w:val="000000" w:themeColor="text1"/>
          <w:spacing w:val="11"/>
          <w:sz w:val="24"/>
          <w:szCs w:val="24"/>
        </w:rPr>
        <w:t xml:space="preserve"> </w:t>
      </w:r>
      <w:r w:rsidRPr="000A4D5D">
        <w:rPr>
          <w:rFonts w:ascii="Times New Roman" w:eastAsia="Calibri" w:hAnsi="Times New Roman" w:cs="Times New Roman"/>
          <w:color w:val="000000" w:themeColor="text1"/>
          <w:sz w:val="24"/>
          <w:szCs w:val="24"/>
        </w:rPr>
        <w:t>and Makes an explicit or implicit threat with the intent to place that person in reasonable fear</w:t>
      </w:r>
      <w:r w:rsidRPr="000A4D5D">
        <w:rPr>
          <w:rFonts w:ascii="Times New Roman" w:eastAsia="Calibri" w:hAnsi="Times New Roman" w:cs="Times New Roman"/>
          <w:color w:val="000000" w:themeColor="text1"/>
          <w:spacing w:val="4"/>
          <w:sz w:val="24"/>
          <w:szCs w:val="24"/>
        </w:rPr>
        <w:t xml:space="preserve"> </w:t>
      </w:r>
      <w:r w:rsidRPr="000A4D5D">
        <w:rPr>
          <w:rFonts w:ascii="Times New Roman" w:eastAsia="Calibri" w:hAnsi="Times New Roman" w:cs="Times New Roman"/>
          <w:color w:val="000000" w:themeColor="text1"/>
          <w:sz w:val="24"/>
          <w:szCs w:val="24"/>
        </w:rPr>
        <w:t xml:space="preserve">of:  Sexual contact as defined in </w:t>
      </w:r>
      <w:hyperlink r:id="rId33">
        <w:r w:rsidRPr="000A4D5D">
          <w:rPr>
            <w:rFonts w:ascii="Times New Roman" w:eastAsia="Calibri" w:hAnsi="Times New Roman" w:cs="Times New Roman"/>
            <w:color w:val="000000" w:themeColor="text1"/>
            <w:sz w:val="24"/>
            <w:szCs w:val="24"/>
          </w:rPr>
          <w:t>KRS</w:t>
        </w:r>
        <w:r w:rsidRPr="000A4D5D">
          <w:rPr>
            <w:rFonts w:ascii="Times New Roman" w:eastAsia="Calibri" w:hAnsi="Times New Roman" w:cs="Times New Roman"/>
            <w:color w:val="000000" w:themeColor="text1"/>
            <w:spacing w:val="18"/>
            <w:sz w:val="24"/>
            <w:szCs w:val="24"/>
          </w:rPr>
          <w:t xml:space="preserve"> </w:t>
        </w:r>
        <w:r w:rsidRPr="000A4D5D">
          <w:rPr>
            <w:rFonts w:ascii="Times New Roman" w:eastAsia="Calibri" w:hAnsi="Times New Roman" w:cs="Times New Roman"/>
            <w:color w:val="000000" w:themeColor="text1"/>
            <w:sz w:val="24"/>
            <w:szCs w:val="24"/>
          </w:rPr>
          <w:t>510.010</w:t>
        </w:r>
      </w:hyperlink>
      <w:r w:rsidRPr="000A4D5D">
        <w:rPr>
          <w:rFonts w:ascii="Times New Roman" w:eastAsia="Calibri" w:hAnsi="Times New Roman" w:cs="Times New Roman"/>
          <w:color w:val="000000" w:themeColor="text1"/>
          <w:sz w:val="24"/>
          <w:szCs w:val="24"/>
        </w:rPr>
        <w:t>; Serious physical injury;</w:t>
      </w:r>
      <w:r w:rsidRPr="000A4D5D">
        <w:rPr>
          <w:rFonts w:ascii="Times New Roman" w:eastAsia="Calibri" w:hAnsi="Times New Roman" w:cs="Times New Roman"/>
          <w:color w:val="000000" w:themeColor="text1"/>
          <w:spacing w:val="4"/>
          <w:sz w:val="24"/>
          <w:szCs w:val="24"/>
        </w:rPr>
        <w:t xml:space="preserve"> </w:t>
      </w:r>
      <w:r w:rsidRPr="000A4D5D">
        <w:rPr>
          <w:rFonts w:ascii="Times New Roman" w:eastAsia="Calibri" w:hAnsi="Times New Roman" w:cs="Times New Roman"/>
          <w:color w:val="000000" w:themeColor="text1"/>
          <w:sz w:val="24"/>
          <w:szCs w:val="24"/>
        </w:rPr>
        <w:t xml:space="preserve">or c. Death; and a protective order has been issued </w:t>
      </w:r>
      <w:r w:rsidRPr="000A4D5D">
        <w:rPr>
          <w:rFonts w:ascii="Times New Roman" w:eastAsia="Calibri" w:hAnsi="Times New Roman" w:cs="Times New Roman"/>
          <w:color w:val="000000" w:themeColor="text1"/>
          <w:sz w:val="24"/>
          <w:szCs w:val="24"/>
        </w:rPr>
        <w:lastRenderedPageBreak/>
        <w:t xml:space="preserve">by the court to protect </w:t>
      </w:r>
      <w:r w:rsidRPr="000A4D5D">
        <w:rPr>
          <w:rFonts w:ascii="Times New Roman" w:eastAsia="Calibri" w:hAnsi="Times New Roman" w:cs="Times New Roman"/>
          <w:color w:val="000000" w:themeColor="text1"/>
          <w:spacing w:val="2"/>
          <w:sz w:val="24"/>
          <w:szCs w:val="24"/>
        </w:rPr>
        <w:t xml:space="preserve">the </w:t>
      </w:r>
      <w:r w:rsidRPr="000A4D5D">
        <w:rPr>
          <w:rFonts w:ascii="Times New Roman" w:eastAsia="Calibri" w:hAnsi="Times New Roman" w:cs="Times New Roman"/>
          <w:color w:val="000000" w:themeColor="text1"/>
          <w:sz w:val="24"/>
          <w:szCs w:val="24"/>
        </w:rPr>
        <w:t>same victim or victims and the defendant has been served with the summons or order or has been given actual notice;</w:t>
      </w:r>
      <w:r w:rsidRPr="000A4D5D">
        <w:rPr>
          <w:rFonts w:ascii="Times New Roman" w:eastAsia="Calibri" w:hAnsi="Times New Roman" w:cs="Times New Roman"/>
          <w:color w:val="000000" w:themeColor="text1"/>
          <w:spacing w:val="14"/>
          <w:sz w:val="24"/>
          <w:szCs w:val="24"/>
        </w:rPr>
        <w:t xml:space="preserve"> </w:t>
      </w:r>
      <w:r w:rsidRPr="000A4D5D">
        <w:rPr>
          <w:rFonts w:ascii="Times New Roman" w:eastAsia="Calibri" w:hAnsi="Times New Roman" w:cs="Times New Roman"/>
          <w:color w:val="000000" w:themeColor="text1"/>
          <w:sz w:val="24"/>
          <w:szCs w:val="24"/>
        </w:rPr>
        <w:t xml:space="preserve">or a criminal complaint is currently pending with a court, law enforcement agency, or prosecutor by the same victim or victims </w:t>
      </w:r>
      <w:r w:rsidRPr="000A4D5D">
        <w:rPr>
          <w:rFonts w:ascii="Times New Roman" w:eastAsia="Calibri" w:hAnsi="Times New Roman" w:cs="Times New Roman"/>
          <w:color w:val="000000" w:themeColor="text1"/>
          <w:spacing w:val="-2"/>
          <w:sz w:val="24"/>
          <w:szCs w:val="24"/>
        </w:rPr>
        <w:t xml:space="preserve">and </w:t>
      </w:r>
      <w:r w:rsidRPr="000A4D5D">
        <w:rPr>
          <w:rFonts w:ascii="Times New Roman" w:eastAsia="Calibri" w:hAnsi="Times New Roman" w:cs="Times New Roman"/>
          <w:color w:val="000000" w:themeColor="text1"/>
          <w:sz w:val="24"/>
          <w:szCs w:val="24"/>
        </w:rPr>
        <w:t>the defendant has been served with a summons or warrant or has been given actual notice;</w:t>
      </w:r>
      <w:r w:rsidRPr="000A4D5D">
        <w:rPr>
          <w:rFonts w:ascii="Times New Roman" w:eastAsia="Calibri" w:hAnsi="Times New Roman" w:cs="Times New Roman"/>
          <w:color w:val="000000" w:themeColor="text1"/>
          <w:spacing w:val="23"/>
          <w:sz w:val="24"/>
          <w:szCs w:val="24"/>
        </w:rPr>
        <w:t xml:space="preserve"> </w:t>
      </w:r>
      <w:r w:rsidRPr="000A4D5D">
        <w:rPr>
          <w:rFonts w:ascii="Times New Roman" w:eastAsia="Calibri" w:hAnsi="Times New Roman" w:cs="Times New Roman"/>
          <w:color w:val="000000" w:themeColor="text1"/>
          <w:sz w:val="24"/>
          <w:szCs w:val="24"/>
        </w:rPr>
        <w:t>or the defendant has been convicted of or pled guilty within the previous five (5) years to a felony or to a Class A misdemeanor against the same victim or victims;</w:t>
      </w:r>
      <w:r w:rsidRPr="000A4D5D">
        <w:rPr>
          <w:rFonts w:ascii="Times New Roman" w:eastAsia="Calibri" w:hAnsi="Times New Roman" w:cs="Times New Roman"/>
          <w:color w:val="000000" w:themeColor="text1"/>
          <w:spacing w:val="19"/>
          <w:sz w:val="24"/>
          <w:szCs w:val="24"/>
        </w:rPr>
        <w:t xml:space="preserve"> </w:t>
      </w:r>
      <w:r w:rsidRPr="000A4D5D">
        <w:rPr>
          <w:rFonts w:ascii="Times New Roman" w:eastAsia="Calibri" w:hAnsi="Times New Roman" w:cs="Times New Roman"/>
          <w:color w:val="000000" w:themeColor="text1"/>
          <w:sz w:val="24"/>
          <w:szCs w:val="24"/>
        </w:rPr>
        <w:t>or the act or acts were committed while the defendant had a deadly weapon on or about his</w:t>
      </w:r>
      <w:r w:rsidRPr="000A4D5D">
        <w:rPr>
          <w:rFonts w:ascii="Times New Roman" w:eastAsia="Calibri" w:hAnsi="Times New Roman" w:cs="Times New Roman"/>
          <w:color w:val="000000" w:themeColor="text1"/>
          <w:spacing w:val="7"/>
          <w:sz w:val="24"/>
          <w:szCs w:val="24"/>
        </w:rPr>
        <w:t xml:space="preserve"> </w:t>
      </w:r>
      <w:r w:rsidRPr="000A4D5D">
        <w:rPr>
          <w:rFonts w:ascii="Times New Roman" w:eastAsia="Calibri" w:hAnsi="Times New Roman" w:cs="Times New Roman"/>
          <w:color w:val="000000" w:themeColor="text1"/>
          <w:sz w:val="24"/>
          <w:szCs w:val="24"/>
        </w:rPr>
        <w:t>person.  Stalking in the first degree is a Class D felony.</w:t>
      </w:r>
    </w:p>
    <w:p w14:paraId="1FA523D8"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D5CC86C"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Abuse of a Teacher</w:t>
      </w:r>
      <w:r w:rsidRPr="000A4D5D">
        <w:rPr>
          <w:rFonts w:ascii="Times New Roman" w:eastAsia="Calibri" w:hAnsi="Times New Roman" w:cs="Times New Roman"/>
          <w:color w:val="000000" w:themeColor="text1"/>
          <w:sz w:val="24"/>
          <w:szCs w:val="24"/>
        </w:rPr>
        <w:t xml:space="preserve"> - Intentional verbal, mental or physical abuse of a teacher or administrator</w:t>
      </w:r>
    </w:p>
    <w:p w14:paraId="0B819E7F"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06AA17A7" w14:textId="1EA533D5" w:rsidR="005E70E9" w:rsidRPr="000A4D5D" w:rsidRDefault="009F1C7C" w:rsidP="005E70E9">
      <w:pPr>
        <w:widowControl w:val="0"/>
        <w:autoSpaceDE w:val="0"/>
        <w:autoSpaceDN w:val="0"/>
        <w:spacing w:after="0" w:line="291" w:lineRule="exact"/>
        <w:jc w:val="center"/>
        <w:rPr>
          <w:rFonts w:ascii="Times New Roman" w:eastAsia="Calibri" w:hAnsi="Times New Roman" w:cs="Times New Roman"/>
          <w:b/>
          <w:color w:val="000000" w:themeColor="text1"/>
          <w:sz w:val="24"/>
          <w:szCs w:val="24"/>
        </w:rPr>
      </w:pPr>
      <w:r w:rsidRPr="000A4D5D">
        <w:rPr>
          <w:rFonts w:ascii="Times New Roman" w:eastAsia="Calibri" w:hAnsi="Times New Roman" w:cs="Times New Roman"/>
          <w:b/>
          <w:color w:val="000000" w:themeColor="text1"/>
          <w:sz w:val="24"/>
          <w:szCs w:val="24"/>
        </w:rPr>
        <w:t>WEAPON LAW VIOLATIONS</w:t>
      </w:r>
    </w:p>
    <w:p w14:paraId="465A06E8" w14:textId="77777777" w:rsidR="005E70E9" w:rsidRPr="000A4D5D" w:rsidRDefault="005E70E9" w:rsidP="005E70E9">
      <w:pPr>
        <w:widowControl w:val="0"/>
        <w:autoSpaceDE w:val="0"/>
        <w:autoSpaceDN w:val="0"/>
        <w:spacing w:after="0" w:line="291" w:lineRule="exact"/>
        <w:jc w:val="center"/>
        <w:rPr>
          <w:rFonts w:ascii="Times New Roman" w:eastAsia="Calibri" w:hAnsi="Times New Roman" w:cs="Times New Roman"/>
          <w:b/>
          <w:color w:val="000000" w:themeColor="text1"/>
          <w:sz w:val="24"/>
          <w:szCs w:val="24"/>
        </w:rPr>
      </w:pPr>
    </w:p>
    <w:p w14:paraId="06C7D6B0" w14:textId="56B3EA31" w:rsidR="005E70E9" w:rsidRDefault="005E70E9" w:rsidP="005E70E9">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0A4D5D">
        <w:rPr>
          <w:rFonts w:ascii="Times New Roman" w:eastAsia="Times New Roman" w:hAnsi="Times New Roman" w:cs="Times New Roman"/>
          <w:color w:val="000000" w:themeColor="text1"/>
          <w:sz w:val="24"/>
          <w:szCs w:val="24"/>
          <w:u w:val="single"/>
        </w:rPr>
        <w:t>Dangerous Instruments</w:t>
      </w:r>
      <w:r w:rsidRPr="000A4D5D">
        <w:rPr>
          <w:rFonts w:ascii="Times New Roman" w:eastAsia="Times New Roman" w:hAnsi="Times New Roman" w:cs="Times New Roman"/>
          <w:color w:val="000000" w:themeColor="text1"/>
          <w:sz w:val="24"/>
          <w:szCs w:val="24"/>
        </w:rPr>
        <w:t xml:space="preserve"> - Any implement or substance used as a weapon to inflict bodily harm, including any object or implement capable of causing harm or used in such a way as to cause harm to another, This includes,</w:t>
      </w:r>
      <w:r w:rsidRPr="000A4D5D">
        <w:rPr>
          <w:rFonts w:ascii="Times New Roman" w:eastAsia="Times New Roman" w:hAnsi="Times New Roman" w:cs="Times New Roman"/>
          <w:color w:val="000000" w:themeColor="text1"/>
          <w:spacing w:val="-23"/>
          <w:sz w:val="24"/>
          <w:szCs w:val="24"/>
        </w:rPr>
        <w:t xml:space="preserve"> </w:t>
      </w:r>
      <w:r w:rsidRPr="000A4D5D">
        <w:rPr>
          <w:rFonts w:ascii="Times New Roman" w:eastAsia="Times New Roman" w:hAnsi="Times New Roman" w:cs="Times New Roman"/>
          <w:color w:val="000000" w:themeColor="text1"/>
          <w:sz w:val="24"/>
          <w:szCs w:val="24"/>
        </w:rPr>
        <w:t>but</w:t>
      </w:r>
      <w:r w:rsidRPr="000A4D5D">
        <w:rPr>
          <w:rFonts w:ascii="Times New Roman" w:eastAsia="Times New Roman" w:hAnsi="Times New Roman" w:cs="Times New Roman"/>
          <w:color w:val="000000" w:themeColor="text1"/>
          <w:spacing w:val="-23"/>
          <w:sz w:val="24"/>
          <w:szCs w:val="24"/>
        </w:rPr>
        <w:t xml:space="preserve"> </w:t>
      </w:r>
      <w:r w:rsidRPr="000A4D5D">
        <w:rPr>
          <w:rFonts w:ascii="Times New Roman" w:eastAsia="Times New Roman" w:hAnsi="Times New Roman" w:cs="Times New Roman"/>
          <w:color w:val="000000" w:themeColor="text1"/>
          <w:sz w:val="24"/>
          <w:szCs w:val="24"/>
        </w:rPr>
        <w:t>is</w:t>
      </w:r>
      <w:r w:rsidRPr="000A4D5D">
        <w:rPr>
          <w:rFonts w:ascii="Times New Roman" w:eastAsia="Times New Roman" w:hAnsi="Times New Roman" w:cs="Times New Roman"/>
          <w:color w:val="000000" w:themeColor="text1"/>
          <w:spacing w:val="-23"/>
          <w:sz w:val="24"/>
          <w:szCs w:val="24"/>
        </w:rPr>
        <w:t xml:space="preserve"> </w:t>
      </w:r>
      <w:r w:rsidRPr="000A4D5D">
        <w:rPr>
          <w:rFonts w:ascii="Times New Roman" w:eastAsia="Times New Roman" w:hAnsi="Times New Roman" w:cs="Times New Roman"/>
          <w:color w:val="000000" w:themeColor="text1"/>
          <w:sz w:val="24"/>
          <w:szCs w:val="24"/>
        </w:rPr>
        <w:t>not</w:t>
      </w:r>
      <w:r w:rsidRPr="000A4D5D">
        <w:rPr>
          <w:rFonts w:ascii="Times New Roman" w:eastAsia="Times New Roman" w:hAnsi="Times New Roman" w:cs="Times New Roman"/>
          <w:color w:val="000000" w:themeColor="text1"/>
          <w:spacing w:val="-23"/>
          <w:sz w:val="24"/>
          <w:szCs w:val="24"/>
        </w:rPr>
        <w:t xml:space="preserve"> </w:t>
      </w:r>
      <w:r w:rsidRPr="000A4D5D">
        <w:rPr>
          <w:rFonts w:ascii="Times New Roman" w:eastAsia="Times New Roman" w:hAnsi="Times New Roman" w:cs="Times New Roman"/>
          <w:color w:val="000000" w:themeColor="text1"/>
          <w:sz w:val="24"/>
          <w:szCs w:val="24"/>
        </w:rPr>
        <w:t>limited</w:t>
      </w:r>
      <w:r w:rsidRPr="000A4D5D">
        <w:rPr>
          <w:rFonts w:ascii="Times New Roman" w:eastAsia="Times New Roman" w:hAnsi="Times New Roman" w:cs="Times New Roman"/>
          <w:color w:val="000000" w:themeColor="text1"/>
          <w:spacing w:val="-23"/>
          <w:sz w:val="24"/>
          <w:szCs w:val="24"/>
        </w:rPr>
        <w:t xml:space="preserve"> </w:t>
      </w:r>
      <w:r w:rsidRPr="000A4D5D">
        <w:rPr>
          <w:rFonts w:ascii="Times New Roman" w:eastAsia="Times New Roman" w:hAnsi="Times New Roman" w:cs="Times New Roman"/>
          <w:color w:val="000000" w:themeColor="text1"/>
          <w:sz w:val="24"/>
          <w:szCs w:val="24"/>
        </w:rPr>
        <w:t>to,</w:t>
      </w:r>
      <w:r w:rsidRPr="000A4D5D">
        <w:rPr>
          <w:rFonts w:ascii="Times New Roman" w:eastAsia="Times New Roman" w:hAnsi="Times New Roman" w:cs="Times New Roman"/>
          <w:color w:val="000000" w:themeColor="text1"/>
          <w:spacing w:val="-23"/>
          <w:sz w:val="24"/>
          <w:szCs w:val="24"/>
        </w:rPr>
        <w:t xml:space="preserve"> </w:t>
      </w:r>
      <w:r w:rsidRPr="000A4D5D">
        <w:rPr>
          <w:rFonts w:ascii="Times New Roman" w:eastAsia="Times New Roman" w:hAnsi="Times New Roman" w:cs="Times New Roman"/>
          <w:color w:val="000000" w:themeColor="text1"/>
          <w:sz w:val="24"/>
          <w:szCs w:val="24"/>
        </w:rPr>
        <w:t>laser pointers, pencils and scissors. Any student who brings to school a dangerous instrument is subject to disciplinary measures and the instrument will be confiscated. (See</w:t>
      </w:r>
      <w:r w:rsidRPr="000A4D5D">
        <w:rPr>
          <w:rFonts w:ascii="Times New Roman" w:eastAsia="Times New Roman" w:hAnsi="Times New Roman" w:cs="Times New Roman"/>
          <w:color w:val="000000" w:themeColor="text1"/>
          <w:spacing w:val="-19"/>
          <w:sz w:val="24"/>
          <w:szCs w:val="24"/>
        </w:rPr>
        <w:t xml:space="preserve"> </w:t>
      </w:r>
      <w:r w:rsidRPr="000A4D5D">
        <w:rPr>
          <w:rFonts w:ascii="Times New Roman" w:eastAsia="Times New Roman" w:hAnsi="Times New Roman" w:cs="Times New Roman"/>
          <w:color w:val="000000" w:themeColor="text1"/>
          <w:sz w:val="24"/>
          <w:szCs w:val="24"/>
        </w:rPr>
        <w:t>Weapons)</w:t>
      </w:r>
      <w:r w:rsidR="00814E1F" w:rsidRPr="000A4D5D">
        <w:rPr>
          <w:rFonts w:ascii="Times New Roman" w:eastAsia="Times New Roman" w:hAnsi="Times New Roman" w:cs="Times New Roman"/>
          <w:color w:val="000000" w:themeColor="text1"/>
          <w:sz w:val="24"/>
          <w:szCs w:val="24"/>
        </w:rPr>
        <w:t>.</w:t>
      </w:r>
    </w:p>
    <w:p w14:paraId="4F2C4EEA" w14:textId="77777777" w:rsidR="004A697B" w:rsidRPr="000A4D5D" w:rsidRDefault="004A697B" w:rsidP="005E70E9">
      <w:pPr>
        <w:widowControl w:val="0"/>
        <w:autoSpaceDE w:val="0"/>
        <w:autoSpaceDN w:val="0"/>
        <w:spacing w:after="0" w:line="240" w:lineRule="auto"/>
        <w:rPr>
          <w:rFonts w:ascii="Times New Roman" w:eastAsia="Calibri" w:hAnsi="Times New Roman" w:cs="Times New Roman"/>
          <w:color w:val="000000" w:themeColor="text1"/>
          <w:sz w:val="24"/>
          <w:szCs w:val="24"/>
        </w:rPr>
      </w:pPr>
    </w:p>
    <w:p w14:paraId="3B83E0B3"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r w:rsidRPr="000A4D5D">
        <w:rPr>
          <w:rFonts w:ascii="Times New Roman" w:eastAsia="Calibri" w:hAnsi="Times New Roman" w:cs="Times New Roman"/>
          <w:color w:val="000000" w:themeColor="text1"/>
          <w:sz w:val="24"/>
          <w:szCs w:val="24"/>
          <w:u w:val="single"/>
        </w:rPr>
        <w:t xml:space="preserve">Weapon – Handgun </w:t>
      </w:r>
      <w:r w:rsidRPr="000A4D5D">
        <w:rPr>
          <w:rFonts w:ascii="Times New Roman" w:eastAsia="Calibri" w:hAnsi="Times New Roman" w:cs="Times New Roman"/>
          <w:color w:val="000000" w:themeColor="text1"/>
          <w:sz w:val="24"/>
          <w:szCs w:val="24"/>
        </w:rPr>
        <w:t>- A handgun is any pistol or revolver originally designed to be fired by the use of a single hand, or any other firearm originally designed to be fired by the use of a single hand. A firearm is any weapon that will expel a projectile by the action of an explosive. This offense encompasses manufacture, sale, or possession of handguns on school property or at a school function. (</w:t>
      </w:r>
      <w:r w:rsidRPr="000A4D5D">
        <w:rPr>
          <w:rFonts w:ascii="Times New Roman" w:eastAsia="Calibri" w:hAnsi="Times New Roman" w:cs="Times New Roman"/>
          <w:i/>
          <w:color w:val="000000" w:themeColor="text1"/>
          <w:sz w:val="24"/>
          <w:szCs w:val="24"/>
        </w:rPr>
        <w:t xml:space="preserve">By </w:t>
      </w:r>
      <w:hyperlink r:id="rId34">
        <w:r w:rsidRPr="000A4D5D">
          <w:rPr>
            <w:rFonts w:ascii="Times New Roman" w:eastAsia="Calibri" w:hAnsi="Times New Roman" w:cs="Times New Roman"/>
            <w:i/>
            <w:color w:val="000000" w:themeColor="text1"/>
            <w:sz w:val="24"/>
            <w:szCs w:val="24"/>
          </w:rPr>
          <w:t>KRS 527.070,</w:t>
        </w:r>
      </w:hyperlink>
      <w:r w:rsidRPr="000A4D5D">
        <w:rPr>
          <w:rFonts w:ascii="Times New Roman" w:eastAsia="Calibri" w:hAnsi="Times New Roman" w:cs="Times New Roman"/>
          <w:i/>
          <w:color w:val="000000" w:themeColor="text1"/>
          <w:sz w:val="24"/>
          <w:szCs w:val="24"/>
        </w:rPr>
        <w:t xml:space="preserve"> this excludes students 18 years of age and older who have these firearms in their automobile on school property.)</w:t>
      </w:r>
    </w:p>
    <w:p w14:paraId="4D5006CC"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p>
    <w:p w14:paraId="12219CCC"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r w:rsidRPr="000A4D5D">
        <w:rPr>
          <w:rFonts w:ascii="Times New Roman" w:eastAsia="Calibri" w:hAnsi="Times New Roman" w:cs="Times New Roman"/>
          <w:color w:val="000000" w:themeColor="text1"/>
          <w:sz w:val="24"/>
          <w:szCs w:val="24"/>
          <w:u w:val="single"/>
        </w:rPr>
        <w:t>Weapon – Rifle</w:t>
      </w:r>
      <w:r w:rsidRPr="000A4D5D">
        <w:rPr>
          <w:rFonts w:ascii="Times New Roman" w:eastAsia="Calibri" w:hAnsi="Times New Roman" w:cs="Times New Roman"/>
          <w:color w:val="000000" w:themeColor="text1"/>
          <w:sz w:val="24"/>
          <w:szCs w:val="24"/>
        </w:rPr>
        <w:t xml:space="preserve"> - A rifle is a weapon designed or redesigned, made or remade, and intended to be fired from the shoulder and designed or redesigned and made or remade to use the energy of the explosive in a fixed metallic cartridge to fire only a single projectile through a rifled bore for each single pull of the trigger. This category also includes shotguns.</w:t>
      </w:r>
      <w:r w:rsidRPr="000A4D5D">
        <w:rPr>
          <w:rFonts w:ascii="Times New Roman" w:eastAsia="Calibri" w:hAnsi="Times New Roman" w:cs="Times New Roman"/>
          <w:b/>
          <w:color w:val="000000" w:themeColor="text1"/>
          <w:sz w:val="24"/>
          <w:szCs w:val="24"/>
        </w:rPr>
        <w:t xml:space="preserve"> </w:t>
      </w:r>
      <w:r w:rsidRPr="000A4D5D">
        <w:rPr>
          <w:rFonts w:ascii="Times New Roman" w:eastAsia="Calibri" w:hAnsi="Times New Roman" w:cs="Times New Roman"/>
          <w:color w:val="000000" w:themeColor="text1"/>
          <w:sz w:val="24"/>
          <w:szCs w:val="24"/>
        </w:rPr>
        <w:t>This offense encompasses sale or possession of rifles or shotguns on school property or at a school function. (</w:t>
      </w:r>
      <w:r w:rsidRPr="000A4D5D">
        <w:rPr>
          <w:rFonts w:ascii="Times New Roman" w:eastAsia="Calibri" w:hAnsi="Times New Roman" w:cs="Times New Roman"/>
          <w:i/>
          <w:color w:val="000000" w:themeColor="text1"/>
          <w:sz w:val="24"/>
          <w:szCs w:val="24"/>
        </w:rPr>
        <w:t xml:space="preserve">By </w:t>
      </w:r>
      <w:hyperlink r:id="rId35">
        <w:r w:rsidRPr="000A4D5D">
          <w:rPr>
            <w:rFonts w:ascii="Times New Roman" w:eastAsia="Calibri" w:hAnsi="Times New Roman" w:cs="Times New Roman"/>
            <w:i/>
            <w:color w:val="000000" w:themeColor="text1"/>
            <w:sz w:val="24"/>
            <w:szCs w:val="24"/>
          </w:rPr>
          <w:t>KRS 527.070,</w:t>
        </w:r>
      </w:hyperlink>
      <w:r w:rsidRPr="000A4D5D">
        <w:rPr>
          <w:rFonts w:ascii="Times New Roman" w:eastAsia="Calibri" w:hAnsi="Times New Roman" w:cs="Times New Roman"/>
          <w:i/>
          <w:color w:val="000000" w:themeColor="text1"/>
          <w:sz w:val="24"/>
          <w:szCs w:val="24"/>
        </w:rPr>
        <w:t xml:space="preserve"> this excludes students 18 years of age and older who have these firearms in their automobile on school</w:t>
      </w:r>
      <w:r w:rsidRPr="000A4D5D">
        <w:rPr>
          <w:rFonts w:ascii="Times New Roman" w:eastAsia="Calibri" w:hAnsi="Times New Roman" w:cs="Times New Roman"/>
          <w:i/>
          <w:color w:val="000000" w:themeColor="text1"/>
          <w:spacing w:val="16"/>
          <w:sz w:val="24"/>
          <w:szCs w:val="24"/>
        </w:rPr>
        <w:t xml:space="preserve"> </w:t>
      </w:r>
      <w:r w:rsidRPr="000A4D5D">
        <w:rPr>
          <w:rFonts w:ascii="Times New Roman" w:eastAsia="Calibri" w:hAnsi="Times New Roman" w:cs="Times New Roman"/>
          <w:i/>
          <w:color w:val="000000" w:themeColor="text1"/>
          <w:sz w:val="24"/>
          <w:szCs w:val="24"/>
        </w:rPr>
        <w:t>property.)</w:t>
      </w:r>
    </w:p>
    <w:p w14:paraId="2E890C09"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p>
    <w:p w14:paraId="5A9F8B83"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r w:rsidRPr="000A4D5D">
        <w:rPr>
          <w:rFonts w:ascii="Times New Roman" w:eastAsia="Calibri" w:hAnsi="Times New Roman" w:cs="Times New Roman"/>
          <w:color w:val="000000" w:themeColor="text1"/>
          <w:sz w:val="24"/>
          <w:szCs w:val="24"/>
          <w:u w:val="single"/>
        </w:rPr>
        <w:t>Weapon/Other Firearm</w:t>
      </w:r>
      <w:r w:rsidRPr="000A4D5D">
        <w:rPr>
          <w:rFonts w:ascii="Times New Roman" w:eastAsia="Calibri" w:hAnsi="Times New Roman" w:cs="Times New Roman"/>
          <w:color w:val="000000" w:themeColor="text1"/>
          <w:sz w:val="24"/>
          <w:szCs w:val="24"/>
        </w:rPr>
        <w:t xml:space="preserve"> - Weapons other than handguns, rifles, or shotguns that will expel a projectile by the action of an explosive. Examples of other firearms include air guns (that use pneumatic pressure or pressurized cartridges to fire a projectile) also known as BB guns and other homemade firearms. (</w:t>
      </w:r>
      <w:r w:rsidRPr="000A4D5D">
        <w:rPr>
          <w:rFonts w:ascii="Times New Roman" w:eastAsia="Calibri" w:hAnsi="Times New Roman" w:cs="Times New Roman"/>
          <w:i/>
          <w:color w:val="000000" w:themeColor="text1"/>
          <w:sz w:val="24"/>
          <w:szCs w:val="24"/>
        </w:rPr>
        <w:t>By</w:t>
      </w:r>
      <w:r w:rsidRPr="000A4D5D">
        <w:rPr>
          <w:rFonts w:ascii="Times New Roman" w:eastAsia="Calibri" w:hAnsi="Times New Roman" w:cs="Times New Roman"/>
          <w:i/>
          <w:color w:val="000000" w:themeColor="text1"/>
          <w:sz w:val="24"/>
          <w:szCs w:val="24"/>
          <w:u w:val="single"/>
        </w:rPr>
        <w:t xml:space="preserve"> </w:t>
      </w:r>
      <w:hyperlink r:id="rId36">
        <w:r w:rsidRPr="000A4D5D">
          <w:rPr>
            <w:rFonts w:ascii="Times New Roman" w:eastAsia="Calibri" w:hAnsi="Times New Roman" w:cs="Times New Roman"/>
            <w:i/>
            <w:color w:val="000000" w:themeColor="text1"/>
            <w:sz w:val="24"/>
            <w:szCs w:val="24"/>
            <w:u w:val="single"/>
          </w:rPr>
          <w:t>KRS 527.070,</w:t>
        </w:r>
      </w:hyperlink>
      <w:r w:rsidRPr="000A4D5D">
        <w:rPr>
          <w:rFonts w:ascii="Times New Roman" w:eastAsia="Calibri" w:hAnsi="Times New Roman" w:cs="Times New Roman"/>
          <w:i/>
          <w:color w:val="000000" w:themeColor="text1"/>
          <w:sz w:val="24"/>
          <w:szCs w:val="24"/>
        </w:rPr>
        <w:t xml:space="preserve"> this excludes students 18 years of age and over who have these firearms in their automobile on school property.)</w:t>
      </w:r>
    </w:p>
    <w:p w14:paraId="35B7FD0D"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p>
    <w:p w14:paraId="6E73BB1B"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r w:rsidRPr="000A4D5D">
        <w:rPr>
          <w:rFonts w:ascii="Times New Roman" w:eastAsia="Calibri" w:hAnsi="Times New Roman" w:cs="Times New Roman"/>
          <w:color w:val="000000" w:themeColor="text1"/>
          <w:sz w:val="24"/>
          <w:szCs w:val="24"/>
          <w:u w:val="single"/>
        </w:rPr>
        <w:t>Weapon – Other</w:t>
      </w:r>
      <w:r w:rsidRPr="000A4D5D">
        <w:rPr>
          <w:rFonts w:ascii="Times New Roman" w:eastAsia="Calibri" w:hAnsi="Times New Roman" w:cs="Times New Roman"/>
          <w:color w:val="000000" w:themeColor="text1"/>
          <w:sz w:val="24"/>
          <w:szCs w:val="24"/>
        </w:rPr>
        <w:t xml:space="preserve"> - Any object capable of being readily used by one person to inflict severe bodily injury upon another person. Examples include</w:t>
      </w:r>
      <w:r w:rsidR="00D15551" w:rsidRPr="000A4D5D">
        <w:rPr>
          <w:rFonts w:ascii="Times New Roman" w:eastAsia="Calibri" w:hAnsi="Times New Roman" w:cs="Times New Roman"/>
          <w:color w:val="000000" w:themeColor="text1"/>
          <w:sz w:val="24"/>
          <w:szCs w:val="24"/>
        </w:rPr>
        <w:t>, but are not limited to;</w:t>
      </w:r>
      <w:r w:rsidRPr="000A4D5D">
        <w:rPr>
          <w:rFonts w:ascii="Times New Roman" w:eastAsia="Calibri" w:hAnsi="Times New Roman" w:cs="Times New Roman"/>
          <w:color w:val="000000" w:themeColor="text1"/>
          <w:sz w:val="24"/>
          <w:szCs w:val="24"/>
        </w:rPr>
        <w:t xml:space="preserve"> knives, artificial knuckles, club, baton and nunchaku karate sticks. This offense encompasses manufacture, sale, or possession of these types of weapons on school property or at a school function. (</w:t>
      </w:r>
      <w:r w:rsidRPr="000A4D5D">
        <w:rPr>
          <w:rFonts w:ascii="Times New Roman" w:eastAsia="Calibri" w:hAnsi="Times New Roman" w:cs="Times New Roman"/>
          <w:i/>
          <w:color w:val="000000" w:themeColor="text1"/>
          <w:sz w:val="24"/>
          <w:szCs w:val="24"/>
        </w:rPr>
        <w:t xml:space="preserve">By </w:t>
      </w:r>
      <w:hyperlink r:id="rId37">
        <w:r w:rsidRPr="000A4D5D">
          <w:rPr>
            <w:rFonts w:ascii="Times New Roman" w:eastAsia="Calibri" w:hAnsi="Times New Roman" w:cs="Times New Roman"/>
            <w:i/>
            <w:color w:val="000000" w:themeColor="text1"/>
            <w:sz w:val="24"/>
            <w:szCs w:val="24"/>
          </w:rPr>
          <w:t>KRS 527.070,</w:t>
        </w:r>
      </w:hyperlink>
      <w:r w:rsidRPr="000A4D5D">
        <w:rPr>
          <w:rFonts w:ascii="Times New Roman" w:eastAsia="Calibri" w:hAnsi="Times New Roman" w:cs="Times New Roman"/>
          <w:i/>
          <w:color w:val="000000" w:themeColor="text1"/>
          <w:sz w:val="24"/>
          <w:szCs w:val="24"/>
        </w:rPr>
        <w:t xml:space="preserve"> this excludes students 18 years of age and over who have these weapons in their automobile on school property.)</w:t>
      </w:r>
    </w:p>
    <w:p w14:paraId="0BD03B1D" w14:textId="77777777" w:rsidR="00460C9A" w:rsidRPr="000A4D5D" w:rsidRDefault="00460C9A" w:rsidP="005E70E9">
      <w:pPr>
        <w:widowControl w:val="0"/>
        <w:autoSpaceDE w:val="0"/>
        <w:autoSpaceDN w:val="0"/>
        <w:spacing w:after="0" w:line="291" w:lineRule="exact"/>
        <w:rPr>
          <w:rFonts w:ascii="Times New Roman" w:eastAsia="Calibri" w:hAnsi="Times New Roman" w:cs="Times New Roman"/>
          <w:i/>
          <w:color w:val="000000" w:themeColor="text1"/>
          <w:sz w:val="24"/>
          <w:szCs w:val="24"/>
        </w:rPr>
      </w:pPr>
    </w:p>
    <w:p w14:paraId="228406D9" w14:textId="466D40EA" w:rsidR="005E70E9" w:rsidRPr="000A4D5D" w:rsidRDefault="009F1C7C" w:rsidP="005E70E9">
      <w:pPr>
        <w:widowControl w:val="0"/>
        <w:autoSpaceDE w:val="0"/>
        <w:autoSpaceDN w:val="0"/>
        <w:spacing w:after="0" w:line="291" w:lineRule="exact"/>
        <w:jc w:val="center"/>
        <w:rPr>
          <w:rFonts w:ascii="Times New Roman" w:eastAsia="Calibri" w:hAnsi="Times New Roman" w:cs="Times New Roman"/>
          <w:color w:val="000000" w:themeColor="text1"/>
          <w:sz w:val="24"/>
          <w:szCs w:val="24"/>
        </w:rPr>
      </w:pPr>
      <w:r w:rsidRPr="000A4D5D">
        <w:rPr>
          <w:rFonts w:ascii="Times New Roman" w:eastAsia="Calibri" w:hAnsi="Times New Roman" w:cs="Times New Roman"/>
          <w:b/>
          <w:color w:val="000000" w:themeColor="text1"/>
          <w:sz w:val="24"/>
          <w:szCs w:val="24"/>
        </w:rPr>
        <w:t>DRUG AND ALCOHOL LAW VIOLATIONS</w:t>
      </w:r>
    </w:p>
    <w:p w14:paraId="3E07766B"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3F56BA91"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DUI (Driving Under the Influence)</w:t>
      </w:r>
      <w:r w:rsidRPr="000A4D5D">
        <w:rPr>
          <w:rFonts w:ascii="Times New Roman" w:eastAsia="Calibri" w:hAnsi="Times New Roman" w:cs="Times New Roman"/>
          <w:color w:val="000000" w:themeColor="text1"/>
          <w:sz w:val="24"/>
          <w:szCs w:val="24"/>
        </w:rPr>
        <w:t xml:space="preserve"> - Operating a motor vehicle with a blood alcohol concentration at or above 0.08 for those above 21 and 0.02 for those under age 21; or while under the influence of alcohol or other substance which impairs driving ability.</w:t>
      </w:r>
    </w:p>
    <w:p w14:paraId="7D402264"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20744EBD"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lastRenderedPageBreak/>
        <w:t>Under Influence</w:t>
      </w:r>
      <w:r w:rsidRPr="000A4D5D">
        <w:rPr>
          <w:rFonts w:ascii="Times New Roman" w:eastAsia="Calibri" w:hAnsi="Times New Roman" w:cs="Times New Roman"/>
          <w:color w:val="000000" w:themeColor="text1"/>
          <w:sz w:val="24"/>
          <w:szCs w:val="24"/>
        </w:rPr>
        <w:t xml:space="preserve"> - Includes all offenses of intoxication (with the exception of driving under the influence). In Kentucky, this offense equates to alcohol intoxication and/or public intoxication, which occurs when a person appears in a public place manifestly under the influence of alcohol, a controlled substance, or other intoxicating substance.</w:t>
      </w:r>
    </w:p>
    <w:p w14:paraId="28FD7E9B"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FEEC0E6"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Other Drug Possession and Use</w:t>
      </w:r>
      <w:r w:rsidRPr="000A4D5D">
        <w:rPr>
          <w:rFonts w:ascii="Times New Roman" w:eastAsia="Calibri" w:hAnsi="Times New Roman" w:cs="Times New Roman"/>
          <w:color w:val="000000" w:themeColor="text1"/>
          <w:sz w:val="24"/>
          <w:szCs w:val="24"/>
        </w:rPr>
        <w:t xml:space="preserve"> - Includes possession and use of controlled substances or unauthorized possession of over-the-counter drugs not specifically listed elsewhere in the 1800 violation codes.  (e.g., bath salts, cold medicines)</w:t>
      </w:r>
      <w:r w:rsidR="00814E1F" w:rsidRPr="000A4D5D">
        <w:rPr>
          <w:rFonts w:ascii="Times New Roman" w:eastAsia="Calibri" w:hAnsi="Times New Roman" w:cs="Times New Roman"/>
          <w:color w:val="000000" w:themeColor="text1"/>
          <w:sz w:val="24"/>
          <w:szCs w:val="24"/>
        </w:rPr>
        <w:t>.</w:t>
      </w:r>
    </w:p>
    <w:p w14:paraId="256B0110"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5147D8F"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Other Drug Distribution</w:t>
      </w:r>
      <w:r w:rsidRPr="000A4D5D">
        <w:rPr>
          <w:rFonts w:ascii="Times New Roman" w:eastAsia="Calibri" w:hAnsi="Times New Roman" w:cs="Times New Roman"/>
          <w:color w:val="000000" w:themeColor="text1"/>
          <w:sz w:val="24"/>
          <w:szCs w:val="24"/>
        </w:rPr>
        <w:t xml:space="preserve"> - Includes sale and/or distribution of controlled substances or unauthorized possession of over-the-counter drugs not specifically listed elsewhere in the 1800 violation codes.</w:t>
      </w:r>
    </w:p>
    <w:p w14:paraId="4E219A02"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7A1E2E5E"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Alcohol Possession and Use</w:t>
      </w:r>
      <w:r w:rsidRPr="000A4D5D">
        <w:rPr>
          <w:rFonts w:ascii="Times New Roman" w:eastAsia="Calibri" w:hAnsi="Times New Roman" w:cs="Times New Roman"/>
          <w:color w:val="000000" w:themeColor="text1"/>
          <w:sz w:val="24"/>
          <w:szCs w:val="24"/>
        </w:rPr>
        <w:t xml:space="preserve"> - Includes possession and use of a liquor, brew, or mixture containing alcohol. (e.g., beer, whiskey, and wine)</w:t>
      </w:r>
      <w:r w:rsidR="00814E1F" w:rsidRPr="000A4D5D">
        <w:rPr>
          <w:rFonts w:ascii="Times New Roman" w:eastAsia="Calibri" w:hAnsi="Times New Roman" w:cs="Times New Roman"/>
          <w:color w:val="000000" w:themeColor="text1"/>
          <w:sz w:val="24"/>
          <w:szCs w:val="24"/>
        </w:rPr>
        <w:t>.</w:t>
      </w:r>
    </w:p>
    <w:p w14:paraId="72E5BEB6"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72D241FA"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Alcohol Distribution</w:t>
      </w:r>
      <w:r w:rsidRPr="000A4D5D">
        <w:rPr>
          <w:rFonts w:ascii="Times New Roman" w:eastAsia="Calibri" w:hAnsi="Times New Roman" w:cs="Times New Roman"/>
          <w:color w:val="000000" w:themeColor="text1"/>
          <w:sz w:val="24"/>
          <w:szCs w:val="24"/>
        </w:rPr>
        <w:t xml:space="preserve"> - Includes sale and/or distribution of a liquor, brew, or mixture containing alcohol. (e.g., beer, whiskey, and wine)</w:t>
      </w:r>
      <w:r w:rsidR="00814E1F" w:rsidRPr="000A4D5D">
        <w:rPr>
          <w:rFonts w:ascii="Times New Roman" w:eastAsia="Calibri" w:hAnsi="Times New Roman" w:cs="Times New Roman"/>
          <w:color w:val="000000" w:themeColor="text1"/>
          <w:sz w:val="24"/>
          <w:szCs w:val="24"/>
        </w:rPr>
        <w:t>.</w:t>
      </w:r>
    </w:p>
    <w:p w14:paraId="073A0963"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5886CE4A"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 xml:space="preserve">Marijuana/hashish Possession and Use </w:t>
      </w:r>
      <w:r w:rsidRPr="000A4D5D">
        <w:rPr>
          <w:rFonts w:ascii="Times New Roman" w:eastAsia="Calibri" w:hAnsi="Times New Roman" w:cs="Times New Roman"/>
          <w:color w:val="000000" w:themeColor="text1"/>
          <w:sz w:val="24"/>
          <w:szCs w:val="24"/>
        </w:rPr>
        <w:t>- Includes possession and use of marijuana or hashish.</w:t>
      </w:r>
    </w:p>
    <w:p w14:paraId="46A4D6FB"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3CD83CD1"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Marijuana Distribution</w:t>
      </w:r>
      <w:r w:rsidRPr="000A4D5D">
        <w:rPr>
          <w:rFonts w:ascii="Times New Roman" w:eastAsia="Calibri" w:hAnsi="Times New Roman" w:cs="Times New Roman"/>
          <w:color w:val="000000" w:themeColor="text1"/>
          <w:sz w:val="24"/>
          <w:szCs w:val="24"/>
        </w:rPr>
        <w:t xml:space="preserve"> - Includes sale and/or distribution of marijuana.</w:t>
      </w:r>
    </w:p>
    <w:p w14:paraId="4EA1EB67"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34D0A137"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Hallucinogenic Possession and Use</w:t>
      </w:r>
      <w:r w:rsidRPr="000A4D5D">
        <w:rPr>
          <w:rFonts w:ascii="Times New Roman" w:eastAsia="Calibri" w:hAnsi="Times New Roman" w:cs="Times New Roman"/>
          <w:color w:val="000000" w:themeColor="text1"/>
          <w:sz w:val="24"/>
          <w:szCs w:val="24"/>
        </w:rPr>
        <w:t xml:space="preserve"> - Includes possession and use of a psychoactive drug that induces hallucinations or altered sensory experiences</w:t>
      </w:r>
      <w:r w:rsidR="00151409"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 xml:space="preserve"> (e.g., LSD, PCP). </w:t>
      </w:r>
    </w:p>
    <w:p w14:paraId="42C589CE"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2F4480F9"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Hallucinogenic Distribution</w:t>
      </w:r>
      <w:r w:rsidRPr="000A4D5D">
        <w:rPr>
          <w:rFonts w:ascii="Times New Roman" w:eastAsia="Calibri" w:hAnsi="Times New Roman" w:cs="Times New Roman"/>
          <w:color w:val="000000" w:themeColor="text1"/>
          <w:sz w:val="24"/>
          <w:szCs w:val="24"/>
        </w:rPr>
        <w:t xml:space="preserve"> - Includes sale and/or distribution of a psychoactive drug that induces hallucinations or altered sensory experiences</w:t>
      </w:r>
      <w:r w:rsidR="00151409"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 xml:space="preserve"> (e.g., LSD, PCP).</w:t>
      </w:r>
    </w:p>
    <w:p w14:paraId="7214A1D4"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C9125E6"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Amphetamines Possession and Use</w:t>
      </w:r>
      <w:r w:rsidRPr="000A4D5D">
        <w:rPr>
          <w:rFonts w:ascii="Times New Roman" w:eastAsia="Calibri" w:hAnsi="Times New Roman" w:cs="Times New Roman"/>
          <w:color w:val="000000" w:themeColor="text1"/>
          <w:sz w:val="24"/>
          <w:szCs w:val="24"/>
        </w:rPr>
        <w:t xml:space="preserve"> - Includes possession and use of amphetamine or methamphetamine.</w:t>
      </w:r>
    </w:p>
    <w:p w14:paraId="0767A0FB"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2D97680B"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Amphetamines Distribution</w:t>
      </w:r>
      <w:r w:rsidRPr="000A4D5D">
        <w:rPr>
          <w:rFonts w:ascii="Times New Roman" w:eastAsia="Calibri" w:hAnsi="Times New Roman" w:cs="Times New Roman"/>
          <w:color w:val="000000" w:themeColor="text1"/>
          <w:sz w:val="24"/>
          <w:szCs w:val="24"/>
        </w:rPr>
        <w:t xml:space="preserve"> - Includes sale and/or distribution of amphetamine or methamphetamine.</w:t>
      </w:r>
    </w:p>
    <w:p w14:paraId="247F43F1"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415E3524"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Barbiturates Possession and Use</w:t>
      </w:r>
      <w:r w:rsidRPr="000A4D5D">
        <w:rPr>
          <w:rFonts w:ascii="Times New Roman" w:eastAsia="Calibri" w:hAnsi="Times New Roman" w:cs="Times New Roman"/>
          <w:color w:val="000000" w:themeColor="text1"/>
          <w:sz w:val="24"/>
          <w:szCs w:val="24"/>
        </w:rPr>
        <w:t xml:space="preserve"> - Includes possession and use of barbiturates. Barbiturates are organic compounds that produce sedative and hypnotic effects</w:t>
      </w:r>
      <w:r w:rsidR="00151409"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 xml:space="preserve"> (e.g., Nembutal, Luminal, Seconal, and Pentothal).</w:t>
      </w:r>
    </w:p>
    <w:p w14:paraId="56296F95"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0EAA883D"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Barbiturates Distribution</w:t>
      </w:r>
      <w:r w:rsidRPr="000A4D5D">
        <w:rPr>
          <w:rFonts w:ascii="Times New Roman" w:eastAsia="Calibri" w:hAnsi="Times New Roman" w:cs="Times New Roman"/>
          <w:color w:val="000000" w:themeColor="text1"/>
          <w:sz w:val="24"/>
          <w:szCs w:val="24"/>
        </w:rPr>
        <w:t xml:space="preserve"> - Includes sale and/or distribution of amphetamine or methamphetamine.</w:t>
      </w:r>
    </w:p>
    <w:p w14:paraId="3F394F39" w14:textId="77777777" w:rsidR="008B0F02" w:rsidRPr="000A4D5D" w:rsidRDefault="008B0F02"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4A106FD"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Heroin Possession and Use</w:t>
      </w:r>
      <w:r w:rsidRPr="000A4D5D">
        <w:rPr>
          <w:rFonts w:ascii="Times New Roman" w:eastAsia="Calibri" w:hAnsi="Times New Roman" w:cs="Times New Roman"/>
          <w:color w:val="000000" w:themeColor="text1"/>
          <w:sz w:val="24"/>
          <w:szCs w:val="24"/>
        </w:rPr>
        <w:t xml:space="preserve"> - Includes possession and use of heroin.</w:t>
      </w:r>
    </w:p>
    <w:p w14:paraId="0095E41E"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15CFBF6"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Heroin Distribution</w:t>
      </w:r>
      <w:r w:rsidRPr="000A4D5D">
        <w:rPr>
          <w:rFonts w:ascii="Times New Roman" w:eastAsia="Calibri" w:hAnsi="Times New Roman" w:cs="Times New Roman"/>
          <w:color w:val="000000" w:themeColor="text1"/>
          <w:sz w:val="24"/>
          <w:szCs w:val="24"/>
        </w:rPr>
        <w:t xml:space="preserve"> - Includes sale and/or distribution of heroin.</w:t>
      </w:r>
    </w:p>
    <w:p w14:paraId="373AD486"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66F7FAF2"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Cocaine/crack Possession and Use</w:t>
      </w:r>
      <w:r w:rsidRPr="000A4D5D">
        <w:rPr>
          <w:rFonts w:ascii="Times New Roman" w:eastAsia="Calibri" w:hAnsi="Times New Roman" w:cs="Times New Roman"/>
          <w:color w:val="000000" w:themeColor="text1"/>
          <w:sz w:val="24"/>
          <w:szCs w:val="24"/>
        </w:rPr>
        <w:t xml:space="preserve"> - Includes possession and use of cocaine or crack.</w:t>
      </w:r>
    </w:p>
    <w:p w14:paraId="52630B67"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3CB94110"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Cocaine/crack Distribution</w:t>
      </w:r>
      <w:r w:rsidRPr="000A4D5D">
        <w:rPr>
          <w:rFonts w:ascii="Times New Roman" w:eastAsia="Calibri" w:hAnsi="Times New Roman" w:cs="Times New Roman"/>
          <w:color w:val="000000" w:themeColor="text1"/>
          <w:sz w:val="24"/>
          <w:szCs w:val="24"/>
        </w:rPr>
        <w:t xml:space="preserve"> - Includes sale and/or distribution of cocaine or crack.</w:t>
      </w:r>
    </w:p>
    <w:p w14:paraId="2A01EA11"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u w:val="single"/>
        </w:rPr>
      </w:pPr>
    </w:p>
    <w:p w14:paraId="267D4D31"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Prescription Drug Possession and Use</w:t>
      </w:r>
      <w:r w:rsidRPr="000A4D5D">
        <w:rPr>
          <w:rFonts w:ascii="Times New Roman" w:eastAsia="Calibri" w:hAnsi="Times New Roman" w:cs="Times New Roman"/>
          <w:color w:val="000000" w:themeColor="text1"/>
          <w:sz w:val="24"/>
          <w:szCs w:val="24"/>
        </w:rPr>
        <w:t xml:space="preserve"> - Includes unauthorized possession and use of medications that are available only with prescriptions from a doctor or dentist to a pharmacist.</w:t>
      </w:r>
    </w:p>
    <w:p w14:paraId="3007216D"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u w:val="single"/>
        </w:rPr>
      </w:pPr>
    </w:p>
    <w:p w14:paraId="1C9A1729"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Prescription Drug Distribution</w:t>
      </w:r>
      <w:r w:rsidRPr="000A4D5D">
        <w:rPr>
          <w:rFonts w:ascii="Times New Roman" w:eastAsia="Calibri" w:hAnsi="Times New Roman" w:cs="Times New Roman"/>
          <w:color w:val="000000" w:themeColor="text1"/>
          <w:sz w:val="24"/>
          <w:szCs w:val="24"/>
        </w:rPr>
        <w:t xml:space="preserve"> - Includes unauthorized sale and/or distribution of medications that are available only with prescriptions from a doctor or dentist to a pharmacist.</w:t>
      </w:r>
    </w:p>
    <w:p w14:paraId="5E773B16"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1F22A7DE"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Inhalant Possession and Use</w:t>
      </w:r>
      <w:r w:rsidRPr="000A4D5D">
        <w:rPr>
          <w:rFonts w:ascii="Times New Roman" w:eastAsia="Calibri" w:hAnsi="Times New Roman" w:cs="Times New Roman"/>
          <w:color w:val="000000" w:themeColor="text1"/>
          <w:sz w:val="24"/>
          <w:szCs w:val="24"/>
        </w:rPr>
        <w:t xml:space="preserve"> – Includes possession and use of Inhalants.</w:t>
      </w:r>
    </w:p>
    <w:p w14:paraId="0F8EA035"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6DA4B957"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Inhalant Distribution</w:t>
      </w:r>
      <w:r w:rsidRPr="000A4D5D">
        <w:rPr>
          <w:rFonts w:ascii="Times New Roman" w:eastAsia="Calibri" w:hAnsi="Times New Roman" w:cs="Times New Roman"/>
          <w:color w:val="000000" w:themeColor="text1"/>
          <w:sz w:val="24"/>
          <w:szCs w:val="24"/>
        </w:rPr>
        <w:t xml:space="preserve"> – Includes sale and/or distribution of Inhalants.</w:t>
      </w:r>
    </w:p>
    <w:p w14:paraId="63671F43"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p>
    <w:p w14:paraId="06273379" w14:textId="77777777" w:rsidR="005E70E9" w:rsidRPr="000A4D5D" w:rsidRDefault="005E70E9" w:rsidP="005E70E9">
      <w:pPr>
        <w:widowControl w:val="0"/>
        <w:autoSpaceDE w:val="0"/>
        <w:autoSpaceDN w:val="0"/>
        <w:spacing w:after="0" w:line="291" w:lineRule="exact"/>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Synthetic Drugs Possession and Use</w:t>
      </w:r>
      <w:r w:rsidRPr="000A4D5D">
        <w:rPr>
          <w:rFonts w:ascii="Times New Roman" w:eastAsia="Calibri" w:hAnsi="Times New Roman" w:cs="Times New Roman"/>
          <w:color w:val="000000" w:themeColor="text1"/>
          <w:sz w:val="24"/>
          <w:szCs w:val="24"/>
        </w:rPr>
        <w:t xml:space="preserve"> - Includes possession and use of synthetic drugs. Synthetic drugs are created using man-made chemicals rather than natural ingredients</w:t>
      </w:r>
      <w:r w:rsidR="00151409"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 xml:space="preserve"> (e.g., methamphetamine, LSD, Ecstasy, etc.).</w:t>
      </w:r>
    </w:p>
    <w:p w14:paraId="28EE4C2D"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58ED1C0F"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Synthetic Drug Distribution</w:t>
      </w:r>
      <w:r w:rsidRPr="000A4D5D">
        <w:rPr>
          <w:rFonts w:ascii="Times New Roman" w:eastAsia="Calibri" w:hAnsi="Times New Roman" w:cs="Times New Roman"/>
          <w:color w:val="000000" w:themeColor="text1"/>
          <w:sz w:val="24"/>
          <w:szCs w:val="24"/>
        </w:rPr>
        <w:t xml:space="preserve"> – Includes sale and/or distribution of synthetic drugs. Synthetic drugs are created using man-made chemicals rather than natural ingredients</w:t>
      </w:r>
      <w:r w:rsidR="00151409"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 xml:space="preserve"> (e.g.,</w:t>
      </w:r>
      <w:r w:rsidRPr="000A4D5D">
        <w:rPr>
          <w:rFonts w:ascii="Times New Roman" w:eastAsia="Calibri" w:hAnsi="Times New Roman" w:cs="Times New Roman"/>
          <w:color w:val="000000" w:themeColor="text1"/>
          <w:spacing w:val="-8"/>
          <w:sz w:val="24"/>
          <w:szCs w:val="24"/>
        </w:rPr>
        <w:t xml:space="preserve"> </w:t>
      </w:r>
      <w:r w:rsidRPr="000A4D5D">
        <w:rPr>
          <w:rFonts w:ascii="Times New Roman" w:eastAsia="Calibri" w:hAnsi="Times New Roman" w:cs="Times New Roman"/>
          <w:color w:val="000000" w:themeColor="text1"/>
          <w:sz w:val="24"/>
          <w:szCs w:val="24"/>
        </w:rPr>
        <w:t>methamphetamine,</w:t>
      </w:r>
      <w:r w:rsidRPr="000A4D5D">
        <w:rPr>
          <w:rFonts w:ascii="Times New Roman" w:eastAsia="Calibri" w:hAnsi="Times New Roman" w:cs="Times New Roman"/>
          <w:color w:val="000000" w:themeColor="text1"/>
          <w:spacing w:val="-13"/>
          <w:sz w:val="24"/>
          <w:szCs w:val="24"/>
        </w:rPr>
        <w:t xml:space="preserve"> </w:t>
      </w:r>
      <w:r w:rsidRPr="000A4D5D">
        <w:rPr>
          <w:rFonts w:ascii="Times New Roman" w:eastAsia="Calibri" w:hAnsi="Times New Roman" w:cs="Times New Roman"/>
          <w:color w:val="000000" w:themeColor="text1"/>
          <w:sz w:val="24"/>
          <w:szCs w:val="24"/>
        </w:rPr>
        <w:t>LSD,</w:t>
      </w:r>
      <w:r w:rsidRPr="000A4D5D">
        <w:rPr>
          <w:rFonts w:ascii="Times New Roman" w:eastAsia="Calibri" w:hAnsi="Times New Roman" w:cs="Times New Roman"/>
          <w:color w:val="000000" w:themeColor="text1"/>
          <w:spacing w:val="-13"/>
          <w:sz w:val="24"/>
          <w:szCs w:val="24"/>
        </w:rPr>
        <w:t xml:space="preserve"> </w:t>
      </w:r>
      <w:r w:rsidRPr="000A4D5D">
        <w:rPr>
          <w:rFonts w:ascii="Times New Roman" w:eastAsia="Calibri" w:hAnsi="Times New Roman" w:cs="Times New Roman"/>
          <w:color w:val="000000" w:themeColor="text1"/>
          <w:sz w:val="24"/>
          <w:szCs w:val="24"/>
        </w:rPr>
        <w:t>Ecstasy,</w:t>
      </w:r>
      <w:r w:rsidRPr="000A4D5D">
        <w:rPr>
          <w:rFonts w:ascii="Times New Roman" w:eastAsia="Calibri" w:hAnsi="Times New Roman" w:cs="Times New Roman"/>
          <w:color w:val="000000" w:themeColor="text1"/>
          <w:spacing w:val="-13"/>
          <w:sz w:val="24"/>
          <w:szCs w:val="24"/>
        </w:rPr>
        <w:t xml:space="preserve"> </w:t>
      </w:r>
      <w:r w:rsidRPr="000A4D5D">
        <w:rPr>
          <w:rFonts w:ascii="Times New Roman" w:eastAsia="Calibri" w:hAnsi="Times New Roman" w:cs="Times New Roman"/>
          <w:color w:val="000000" w:themeColor="text1"/>
          <w:sz w:val="24"/>
          <w:szCs w:val="24"/>
        </w:rPr>
        <w:t>etc.).</w:t>
      </w:r>
    </w:p>
    <w:p w14:paraId="1B5A50C1"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u w:val="single"/>
        </w:rPr>
      </w:pPr>
    </w:p>
    <w:p w14:paraId="72D8C5C4"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Look-alike drug possession, distribution</w:t>
      </w:r>
      <w:r w:rsidRPr="000A4D5D">
        <w:rPr>
          <w:rFonts w:ascii="Times New Roman" w:eastAsia="Calibri" w:hAnsi="Times New Roman" w:cs="Times New Roman"/>
          <w:color w:val="000000" w:themeColor="text1"/>
          <w:sz w:val="24"/>
          <w:szCs w:val="24"/>
        </w:rPr>
        <w:t xml:space="preserve"> - The use, possession or distribution of a look-alike or counterfeit drug as a substance that the student believes to be or represents to be illegal, or a substance where the student engaged in behavior that would cause a reasonable person to believe the drug was</w:t>
      </w:r>
      <w:r w:rsidRPr="000A4D5D">
        <w:rPr>
          <w:rFonts w:ascii="Times New Roman" w:eastAsia="Calibri" w:hAnsi="Times New Roman" w:cs="Times New Roman"/>
          <w:color w:val="000000" w:themeColor="text1"/>
          <w:spacing w:val="33"/>
          <w:sz w:val="24"/>
          <w:szCs w:val="24"/>
        </w:rPr>
        <w:t xml:space="preserve"> </w:t>
      </w:r>
      <w:r w:rsidRPr="000A4D5D">
        <w:rPr>
          <w:rFonts w:ascii="Times New Roman" w:eastAsia="Calibri" w:hAnsi="Times New Roman" w:cs="Times New Roman"/>
          <w:color w:val="000000" w:themeColor="text1"/>
          <w:sz w:val="24"/>
          <w:szCs w:val="24"/>
        </w:rPr>
        <w:t>illegal.</w:t>
      </w:r>
    </w:p>
    <w:p w14:paraId="0127DF40"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71AC5537" w14:textId="27EAD627" w:rsidR="005E70E9" w:rsidRPr="00C242E3" w:rsidRDefault="009F1C7C" w:rsidP="005E70E9">
      <w:pPr>
        <w:widowControl w:val="0"/>
        <w:autoSpaceDE w:val="0"/>
        <w:autoSpaceDN w:val="0"/>
        <w:spacing w:after="0"/>
        <w:jc w:val="center"/>
        <w:rPr>
          <w:rFonts w:ascii="Times New Roman" w:eastAsia="Calibri" w:hAnsi="Times New Roman" w:cs="Times New Roman"/>
          <w:color w:val="000000" w:themeColor="text1"/>
          <w:sz w:val="24"/>
          <w:szCs w:val="24"/>
        </w:rPr>
      </w:pPr>
      <w:r w:rsidRPr="00C242E3">
        <w:rPr>
          <w:rFonts w:ascii="Times New Roman" w:eastAsia="Calibri" w:hAnsi="Times New Roman" w:cs="Times New Roman"/>
          <w:b/>
          <w:color w:val="000000" w:themeColor="text1"/>
          <w:sz w:val="24"/>
          <w:szCs w:val="24"/>
        </w:rPr>
        <w:t>TOBACCO BOARD VIOLATIONS</w:t>
      </w:r>
    </w:p>
    <w:p w14:paraId="7B4E1D4F" w14:textId="77777777" w:rsidR="005E70E9" w:rsidRPr="00C242E3"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7EC74E84" w14:textId="77777777" w:rsidR="005E70E9" w:rsidRPr="00C242E3"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C242E3">
        <w:rPr>
          <w:rFonts w:ascii="Times New Roman" w:eastAsia="Calibri" w:hAnsi="Times New Roman" w:cs="Times New Roman"/>
          <w:color w:val="000000" w:themeColor="text1"/>
          <w:sz w:val="24"/>
          <w:szCs w:val="24"/>
          <w:u w:val="single"/>
        </w:rPr>
        <w:t>Smoking</w:t>
      </w:r>
      <w:r w:rsidRPr="00C242E3">
        <w:rPr>
          <w:rFonts w:ascii="Times New Roman" w:eastAsia="Calibri" w:hAnsi="Times New Roman" w:cs="Times New Roman"/>
          <w:color w:val="000000" w:themeColor="text1"/>
          <w:sz w:val="24"/>
          <w:szCs w:val="24"/>
        </w:rPr>
        <w:t xml:space="preserve"> - The use or possession by students of </w:t>
      </w:r>
      <w:r w:rsidR="00C242E3">
        <w:rPr>
          <w:rFonts w:ascii="Times New Roman" w:eastAsia="Calibri" w:hAnsi="Times New Roman" w:cs="Times New Roman"/>
          <w:color w:val="000000" w:themeColor="text1"/>
          <w:sz w:val="24"/>
          <w:szCs w:val="24"/>
        </w:rPr>
        <w:t>tobacco</w:t>
      </w:r>
      <w:r w:rsidRPr="00C242E3">
        <w:rPr>
          <w:rFonts w:ascii="Times New Roman" w:eastAsia="Calibri" w:hAnsi="Times New Roman" w:cs="Times New Roman"/>
          <w:color w:val="000000" w:themeColor="text1"/>
          <w:sz w:val="24"/>
          <w:szCs w:val="24"/>
        </w:rPr>
        <w:t xml:space="preserve"> products that require lighting and smoking is prohibited inside school buildings, school buses, vans, or other vehicles that are owned by, leased by, or under the control of a school district; also </w:t>
      </w:r>
      <w:r w:rsidR="00071BED" w:rsidRPr="00C242E3">
        <w:rPr>
          <w:rFonts w:ascii="Times New Roman" w:eastAsia="Calibri" w:hAnsi="Times New Roman" w:cs="Times New Roman"/>
          <w:color w:val="000000" w:themeColor="text1"/>
          <w:sz w:val="24"/>
          <w:szCs w:val="24"/>
        </w:rPr>
        <w:t>tobacco</w:t>
      </w:r>
      <w:r w:rsidRPr="00C242E3">
        <w:rPr>
          <w:rFonts w:ascii="Times New Roman" w:eastAsia="Calibri" w:hAnsi="Times New Roman" w:cs="Times New Roman"/>
          <w:color w:val="000000" w:themeColor="text1"/>
          <w:sz w:val="24"/>
          <w:szCs w:val="24"/>
        </w:rPr>
        <w:t xml:space="preserve"> use or possession on property owned by, leased by, or under the control of a school district. This code specifically includes cigarettes and cigar products.</w:t>
      </w:r>
    </w:p>
    <w:p w14:paraId="3F1C10AB" w14:textId="77777777" w:rsidR="005E70E9" w:rsidRPr="00C242E3"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32B84D8F" w14:textId="77777777" w:rsidR="005E70E9" w:rsidRPr="00C242E3"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C242E3">
        <w:rPr>
          <w:rFonts w:ascii="Times New Roman" w:eastAsia="Calibri" w:hAnsi="Times New Roman" w:cs="Times New Roman"/>
          <w:color w:val="000000" w:themeColor="text1"/>
          <w:sz w:val="24"/>
          <w:szCs w:val="24"/>
          <w:u w:val="single"/>
        </w:rPr>
        <w:t>Chewing</w:t>
      </w:r>
      <w:r w:rsidRPr="00C242E3">
        <w:rPr>
          <w:rFonts w:ascii="Times New Roman" w:eastAsia="Calibri" w:hAnsi="Times New Roman" w:cs="Times New Roman"/>
          <w:color w:val="000000" w:themeColor="text1"/>
          <w:sz w:val="24"/>
          <w:szCs w:val="24"/>
        </w:rPr>
        <w:t xml:space="preserve"> - The use or possession by students of </w:t>
      </w:r>
      <w:r w:rsidR="00071BED" w:rsidRPr="00C242E3">
        <w:rPr>
          <w:rFonts w:ascii="Times New Roman" w:eastAsia="Calibri" w:hAnsi="Times New Roman" w:cs="Times New Roman"/>
          <w:color w:val="000000" w:themeColor="text1"/>
          <w:sz w:val="24"/>
          <w:szCs w:val="24"/>
        </w:rPr>
        <w:t>tobacco</w:t>
      </w:r>
      <w:r w:rsidRPr="00C242E3">
        <w:rPr>
          <w:rFonts w:ascii="Times New Roman" w:eastAsia="Calibri" w:hAnsi="Times New Roman" w:cs="Times New Roman"/>
          <w:color w:val="000000" w:themeColor="text1"/>
          <w:sz w:val="24"/>
          <w:szCs w:val="24"/>
        </w:rPr>
        <w:t xml:space="preserve"> products that don’t involve smoking is prohibited in school buildings, school buses or buses, vans or other vehicles that are owned by, leased by, or under the control of a school district; </w:t>
      </w:r>
      <w:r w:rsidR="00071BED" w:rsidRPr="00C242E3">
        <w:rPr>
          <w:rFonts w:ascii="Times New Roman" w:eastAsia="Calibri" w:hAnsi="Times New Roman" w:cs="Times New Roman"/>
          <w:color w:val="000000" w:themeColor="text1"/>
          <w:sz w:val="24"/>
          <w:szCs w:val="24"/>
        </w:rPr>
        <w:t>tobacco</w:t>
      </w:r>
      <w:r w:rsidRPr="00C242E3">
        <w:rPr>
          <w:rFonts w:ascii="Times New Roman" w:eastAsia="Calibri" w:hAnsi="Times New Roman" w:cs="Times New Roman"/>
          <w:color w:val="000000" w:themeColor="text1"/>
          <w:sz w:val="24"/>
          <w:szCs w:val="24"/>
        </w:rPr>
        <w:t xml:space="preserve"> use or possession on school property owned by, leased by, or under the control of a school district. This code specifically includes chewing </w:t>
      </w:r>
      <w:r w:rsidR="00071BED" w:rsidRPr="00C242E3">
        <w:rPr>
          <w:rFonts w:ascii="Times New Roman" w:eastAsia="Calibri" w:hAnsi="Times New Roman" w:cs="Times New Roman"/>
          <w:color w:val="000000" w:themeColor="text1"/>
          <w:sz w:val="24"/>
          <w:szCs w:val="24"/>
        </w:rPr>
        <w:t>tobacco</w:t>
      </w:r>
      <w:r w:rsidRPr="00C242E3">
        <w:rPr>
          <w:rFonts w:ascii="Times New Roman" w:eastAsia="Calibri" w:hAnsi="Times New Roman" w:cs="Times New Roman"/>
          <w:color w:val="000000" w:themeColor="text1"/>
          <w:sz w:val="24"/>
          <w:szCs w:val="24"/>
        </w:rPr>
        <w:t>.</w:t>
      </w:r>
    </w:p>
    <w:p w14:paraId="63842DD4" w14:textId="77777777" w:rsidR="005E70E9" w:rsidRPr="00C242E3"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60DF17C6" w14:textId="77777777" w:rsidR="005E70E9" w:rsidRPr="00C242E3" w:rsidRDefault="00071BED" w:rsidP="005E70E9">
      <w:pPr>
        <w:widowControl w:val="0"/>
        <w:autoSpaceDE w:val="0"/>
        <w:autoSpaceDN w:val="0"/>
        <w:spacing w:after="0"/>
        <w:rPr>
          <w:rFonts w:ascii="Times New Roman" w:eastAsia="Calibri" w:hAnsi="Times New Roman" w:cs="Times New Roman"/>
          <w:color w:val="000000" w:themeColor="text1"/>
          <w:sz w:val="24"/>
          <w:szCs w:val="24"/>
        </w:rPr>
      </w:pPr>
      <w:r w:rsidRPr="00C242E3">
        <w:rPr>
          <w:rFonts w:ascii="Times New Roman" w:eastAsia="Calibri" w:hAnsi="Times New Roman" w:cs="Times New Roman"/>
          <w:color w:val="000000" w:themeColor="text1"/>
          <w:sz w:val="24"/>
          <w:szCs w:val="24"/>
          <w:u w:val="single"/>
        </w:rPr>
        <w:t>Tobacco</w:t>
      </w:r>
      <w:r w:rsidR="00C242E3">
        <w:rPr>
          <w:rFonts w:ascii="Times New Roman" w:eastAsia="Calibri" w:hAnsi="Times New Roman" w:cs="Times New Roman"/>
          <w:color w:val="000000" w:themeColor="text1"/>
          <w:sz w:val="24"/>
          <w:szCs w:val="24"/>
          <w:u w:val="single"/>
        </w:rPr>
        <w:t xml:space="preserve"> </w:t>
      </w:r>
      <w:r w:rsidR="005E70E9" w:rsidRPr="00C242E3">
        <w:rPr>
          <w:rFonts w:ascii="Times New Roman" w:eastAsia="Calibri" w:hAnsi="Times New Roman" w:cs="Times New Roman"/>
          <w:color w:val="000000" w:themeColor="text1"/>
          <w:sz w:val="24"/>
          <w:szCs w:val="24"/>
          <w:u w:val="single"/>
        </w:rPr>
        <w:t>– Other</w:t>
      </w:r>
      <w:r w:rsidR="005E70E9" w:rsidRPr="00C242E3">
        <w:rPr>
          <w:rFonts w:ascii="Times New Roman" w:eastAsia="Calibri" w:hAnsi="Times New Roman" w:cs="Times New Roman"/>
          <w:color w:val="000000" w:themeColor="text1"/>
          <w:sz w:val="24"/>
          <w:szCs w:val="24"/>
        </w:rPr>
        <w:t xml:space="preserve"> - The use or possession by students of </w:t>
      </w:r>
      <w:r w:rsidRPr="00C242E3">
        <w:rPr>
          <w:rFonts w:ascii="Times New Roman" w:eastAsia="Calibri" w:hAnsi="Times New Roman" w:cs="Times New Roman"/>
          <w:color w:val="000000" w:themeColor="text1"/>
          <w:sz w:val="24"/>
          <w:szCs w:val="24"/>
        </w:rPr>
        <w:t>tobacco</w:t>
      </w:r>
      <w:r w:rsidR="005E70E9" w:rsidRPr="00C242E3">
        <w:rPr>
          <w:rFonts w:ascii="Times New Roman" w:eastAsia="Calibri" w:hAnsi="Times New Roman" w:cs="Times New Roman"/>
          <w:color w:val="000000" w:themeColor="text1"/>
          <w:sz w:val="24"/>
          <w:szCs w:val="24"/>
        </w:rPr>
        <w:t xml:space="preserve"> products that don’t involve smoking is prohibited in school buildings, school buses or buses, vans or other vehicles that are owned by, leased by or under the control of a school district; </w:t>
      </w:r>
      <w:r w:rsidR="00C242E3">
        <w:rPr>
          <w:rFonts w:ascii="Times New Roman" w:eastAsia="Calibri" w:hAnsi="Times New Roman" w:cs="Times New Roman"/>
          <w:color w:val="000000" w:themeColor="text1"/>
          <w:sz w:val="24"/>
          <w:szCs w:val="24"/>
        </w:rPr>
        <w:t>tobacco</w:t>
      </w:r>
      <w:r w:rsidR="005E70E9" w:rsidRPr="00C242E3">
        <w:rPr>
          <w:rFonts w:ascii="Times New Roman" w:eastAsia="Calibri" w:hAnsi="Times New Roman" w:cs="Times New Roman"/>
          <w:color w:val="000000" w:themeColor="text1"/>
          <w:sz w:val="24"/>
          <w:szCs w:val="24"/>
        </w:rPr>
        <w:t xml:space="preserve"> use or possession on school property owned by, leased by or under the control of a school district. This code specifically includes snuff, or any kind of smokeless </w:t>
      </w:r>
      <w:r w:rsidRPr="00C242E3">
        <w:rPr>
          <w:rFonts w:ascii="Times New Roman" w:eastAsia="Calibri" w:hAnsi="Times New Roman" w:cs="Times New Roman"/>
          <w:color w:val="000000" w:themeColor="text1"/>
          <w:sz w:val="24"/>
          <w:szCs w:val="24"/>
        </w:rPr>
        <w:t>tobacco</w:t>
      </w:r>
      <w:r w:rsidR="005E70E9" w:rsidRPr="00C242E3">
        <w:rPr>
          <w:rFonts w:ascii="Times New Roman" w:eastAsia="Calibri" w:hAnsi="Times New Roman" w:cs="Times New Roman"/>
          <w:color w:val="000000" w:themeColor="text1"/>
          <w:sz w:val="24"/>
          <w:szCs w:val="24"/>
        </w:rPr>
        <w:t>.</w:t>
      </w:r>
    </w:p>
    <w:p w14:paraId="699FE723" w14:textId="77777777" w:rsidR="005E70E9" w:rsidRPr="00C242E3"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36730C3F"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Alternative Nicotine Product</w:t>
      </w:r>
      <w:r w:rsidRPr="000A4D5D">
        <w:rPr>
          <w:rFonts w:ascii="Times New Roman" w:eastAsia="Calibri" w:hAnsi="Times New Roman" w:cs="Times New Roman"/>
          <w:color w:val="000000" w:themeColor="text1"/>
          <w:sz w:val="24"/>
          <w:szCs w:val="24"/>
        </w:rPr>
        <w:t xml:space="preserve"> - The use or possession of an alternative nicotine product, which means noncombustible product containing nicotine that is intended for human consumption, whether chewed, absorbed, dissolved, or ingested by other means.</w:t>
      </w:r>
    </w:p>
    <w:p w14:paraId="76A9A141"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649C28AE"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C242E3">
        <w:rPr>
          <w:rFonts w:ascii="Times New Roman" w:eastAsia="Calibri" w:hAnsi="Times New Roman" w:cs="Times New Roman"/>
          <w:color w:val="000000" w:themeColor="text1"/>
          <w:sz w:val="24"/>
          <w:szCs w:val="24"/>
          <w:u w:val="single"/>
        </w:rPr>
        <w:t>Vapor Product</w:t>
      </w:r>
      <w:r w:rsidRPr="000A4D5D">
        <w:rPr>
          <w:rFonts w:ascii="Times New Roman" w:eastAsia="Calibri" w:hAnsi="Times New Roman" w:cs="Times New Roman"/>
          <w:color w:val="000000" w:themeColor="text1"/>
          <w:sz w:val="24"/>
          <w:szCs w:val="24"/>
        </w:rPr>
        <w:t xml:space="preserve"> - The use or possession of a vapor product, which includes but is not limited to any electronic cigarette, electronic cigar, electronic cigarillo, electronic pipe, or similar product or device.</w:t>
      </w:r>
    </w:p>
    <w:p w14:paraId="55D194F8" w14:textId="537C13CF" w:rsidR="005E70E9"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5A10CE0E" w14:textId="092F0FDE" w:rsidR="00BB184A" w:rsidRDefault="00BB184A" w:rsidP="005E70E9">
      <w:pPr>
        <w:widowControl w:val="0"/>
        <w:autoSpaceDE w:val="0"/>
        <w:autoSpaceDN w:val="0"/>
        <w:spacing w:after="0"/>
        <w:rPr>
          <w:rFonts w:ascii="Times New Roman" w:eastAsia="Calibri" w:hAnsi="Times New Roman" w:cs="Times New Roman"/>
          <w:color w:val="000000" w:themeColor="text1"/>
          <w:sz w:val="24"/>
          <w:szCs w:val="24"/>
        </w:rPr>
      </w:pPr>
    </w:p>
    <w:p w14:paraId="6D807157" w14:textId="77777777" w:rsidR="00BB184A" w:rsidRPr="000A4D5D" w:rsidRDefault="00BB184A" w:rsidP="005E70E9">
      <w:pPr>
        <w:widowControl w:val="0"/>
        <w:autoSpaceDE w:val="0"/>
        <w:autoSpaceDN w:val="0"/>
        <w:spacing w:after="0"/>
        <w:rPr>
          <w:rFonts w:ascii="Times New Roman" w:eastAsia="Calibri" w:hAnsi="Times New Roman" w:cs="Times New Roman"/>
          <w:color w:val="000000" w:themeColor="text1"/>
          <w:sz w:val="24"/>
          <w:szCs w:val="24"/>
        </w:rPr>
      </w:pPr>
    </w:p>
    <w:p w14:paraId="644CCE4D" w14:textId="53AB003D" w:rsidR="005E70E9" w:rsidRPr="000A4D5D" w:rsidRDefault="009F1C7C" w:rsidP="005E70E9">
      <w:pPr>
        <w:widowControl w:val="0"/>
        <w:autoSpaceDE w:val="0"/>
        <w:autoSpaceDN w:val="0"/>
        <w:spacing w:after="0"/>
        <w:jc w:val="center"/>
        <w:rPr>
          <w:rFonts w:ascii="Times New Roman" w:eastAsia="Calibri" w:hAnsi="Times New Roman" w:cs="Times New Roman"/>
          <w:color w:val="000000" w:themeColor="text1"/>
          <w:sz w:val="24"/>
          <w:szCs w:val="24"/>
        </w:rPr>
      </w:pPr>
      <w:r w:rsidRPr="000A4D5D">
        <w:rPr>
          <w:rFonts w:ascii="Times New Roman" w:eastAsia="Calibri" w:hAnsi="Times New Roman" w:cs="Times New Roman"/>
          <w:b/>
          <w:color w:val="000000" w:themeColor="text1"/>
          <w:sz w:val="24"/>
          <w:szCs w:val="24"/>
        </w:rPr>
        <w:lastRenderedPageBreak/>
        <w:t>BULLYING AND HARASSMENT LAW VIOLATIONS</w:t>
      </w:r>
    </w:p>
    <w:p w14:paraId="17557F20" w14:textId="77777777" w:rsidR="00460C9A" w:rsidRDefault="00460C9A" w:rsidP="005E70E9">
      <w:pPr>
        <w:widowControl w:val="0"/>
        <w:autoSpaceDE w:val="0"/>
        <w:autoSpaceDN w:val="0"/>
        <w:spacing w:after="0"/>
        <w:rPr>
          <w:rFonts w:ascii="Times New Roman" w:eastAsia="Calibri" w:hAnsi="Times New Roman" w:cs="Times New Roman"/>
          <w:color w:val="000000" w:themeColor="text1"/>
          <w:sz w:val="24"/>
          <w:szCs w:val="24"/>
          <w:u w:val="single"/>
        </w:rPr>
      </w:pPr>
    </w:p>
    <w:p w14:paraId="396B233C" w14:textId="23DAAE1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 xml:space="preserve">Misdemeanor Stalking </w:t>
      </w:r>
      <w:r w:rsidRPr="000A4D5D">
        <w:rPr>
          <w:rFonts w:ascii="Times New Roman" w:eastAsia="Calibri" w:hAnsi="Times New Roman" w:cs="Times New Roman"/>
          <w:color w:val="000000" w:themeColor="text1"/>
          <w:sz w:val="24"/>
          <w:szCs w:val="24"/>
        </w:rPr>
        <w:t>- A person is guilty of stalking in the second degree when he</w:t>
      </w:r>
      <w:r w:rsidR="00D15551" w:rsidRPr="000A4D5D">
        <w:rPr>
          <w:rFonts w:ascii="Times New Roman" w:eastAsia="Calibri" w:hAnsi="Times New Roman" w:cs="Times New Roman"/>
          <w:color w:val="000000" w:themeColor="text1"/>
          <w:sz w:val="24"/>
          <w:szCs w:val="24"/>
        </w:rPr>
        <w:t>/she</w:t>
      </w:r>
      <w:r w:rsidRPr="000A4D5D">
        <w:rPr>
          <w:rFonts w:ascii="Times New Roman" w:eastAsia="Calibri" w:hAnsi="Times New Roman" w:cs="Times New Roman"/>
          <w:color w:val="000000" w:themeColor="text1"/>
          <w:sz w:val="24"/>
          <w:szCs w:val="24"/>
        </w:rPr>
        <w:t xml:space="preserve"> intentionally:  Stalks another person;</w:t>
      </w:r>
      <w:r w:rsidRPr="000A4D5D">
        <w:rPr>
          <w:rFonts w:ascii="Times New Roman" w:eastAsia="Calibri" w:hAnsi="Times New Roman" w:cs="Times New Roman"/>
          <w:color w:val="000000" w:themeColor="text1"/>
          <w:spacing w:val="16"/>
          <w:sz w:val="24"/>
          <w:szCs w:val="24"/>
        </w:rPr>
        <w:t xml:space="preserve"> </w:t>
      </w:r>
      <w:r w:rsidRPr="000A4D5D">
        <w:rPr>
          <w:rFonts w:ascii="Times New Roman" w:eastAsia="Calibri" w:hAnsi="Times New Roman" w:cs="Times New Roman"/>
          <w:color w:val="000000" w:themeColor="text1"/>
          <w:spacing w:val="-2"/>
          <w:sz w:val="24"/>
          <w:szCs w:val="24"/>
        </w:rPr>
        <w:t xml:space="preserve">and </w:t>
      </w:r>
      <w:r w:rsidRPr="000A4D5D">
        <w:rPr>
          <w:rFonts w:ascii="Times New Roman" w:eastAsia="Calibri" w:hAnsi="Times New Roman" w:cs="Times New Roman"/>
          <w:color w:val="000000" w:themeColor="text1"/>
          <w:sz w:val="24"/>
          <w:szCs w:val="24"/>
        </w:rPr>
        <w:t>Makes an explicit or implicit threat with the intent to place that person in reasonable fear</w:t>
      </w:r>
      <w:r w:rsidRPr="000A4D5D">
        <w:rPr>
          <w:rFonts w:ascii="Times New Roman" w:eastAsia="Calibri" w:hAnsi="Times New Roman" w:cs="Times New Roman"/>
          <w:color w:val="000000" w:themeColor="text1"/>
          <w:spacing w:val="9"/>
          <w:sz w:val="24"/>
          <w:szCs w:val="24"/>
        </w:rPr>
        <w:t xml:space="preserve"> </w:t>
      </w:r>
      <w:r w:rsidRPr="000A4D5D">
        <w:rPr>
          <w:rFonts w:ascii="Times New Roman" w:eastAsia="Calibri" w:hAnsi="Times New Roman" w:cs="Times New Roman"/>
          <w:color w:val="000000" w:themeColor="text1"/>
          <w:sz w:val="24"/>
          <w:szCs w:val="24"/>
        </w:rPr>
        <w:t>of:  Sexual contact as defined in KRS</w:t>
      </w:r>
      <w:r w:rsidRPr="000A4D5D">
        <w:rPr>
          <w:rFonts w:ascii="Times New Roman" w:eastAsia="Calibri" w:hAnsi="Times New Roman" w:cs="Times New Roman"/>
          <w:color w:val="000000" w:themeColor="text1"/>
          <w:spacing w:val="19"/>
          <w:sz w:val="24"/>
          <w:szCs w:val="24"/>
        </w:rPr>
        <w:t xml:space="preserve"> </w:t>
      </w:r>
      <w:r w:rsidRPr="000A4D5D">
        <w:rPr>
          <w:rFonts w:ascii="Times New Roman" w:eastAsia="Calibri" w:hAnsi="Times New Roman" w:cs="Times New Roman"/>
          <w:color w:val="000000" w:themeColor="text1"/>
          <w:sz w:val="24"/>
          <w:szCs w:val="24"/>
        </w:rPr>
        <w:t>510.010; Physical injury;</w:t>
      </w:r>
      <w:r w:rsidRPr="000A4D5D">
        <w:rPr>
          <w:rFonts w:ascii="Times New Roman" w:eastAsia="Calibri" w:hAnsi="Times New Roman" w:cs="Times New Roman"/>
          <w:color w:val="000000" w:themeColor="text1"/>
          <w:spacing w:val="5"/>
          <w:sz w:val="24"/>
          <w:szCs w:val="24"/>
        </w:rPr>
        <w:t xml:space="preserve"> </w:t>
      </w:r>
      <w:r w:rsidRPr="000A4D5D">
        <w:rPr>
          <w:rFonts w:ascii="Times New Roman" w:eastAsia="Calibri" w:hAnsi="Times New Roman" w:cs="Times New Roman"/>
          <w:color w:val="000000" w:themeColor="text1"/>
          <w:sz w:val="24"/>
          <w:szCs w:val="24"/>
        </w:rPr>
        <w:t>or Death.  Stalking in the second degree is a Class A misdemeanor.</w:t>
      </w:r>
    </w:p>
    <w:p w14:paraId="5E337CA7"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p>
    <w:p w14:paraId="7841F3EC" w14:textId="77777777" w:rsidR="005E70E9" w:rsidRPr="000A4D5D" w:rsidRDefault="005E70E9" w:rsidP="005E70E9">
      <w:pPr>
        <w:widowControl w:val="0"/>
        <w:autoSpaceDE w:val="0"/>
        <w:autoSpaceDN w:val="0"/>
        <w:spacing w:after="0"/>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Harassing Communications</w:t>
      </w:r>
      <w:r w:rsidRPr="000A4D5D">
        <w:rPr>
          <w:rFonts w:ascii="Times New Roman" w:eastAsia="Calibri" w:hAnsi="Times New Roman" w:cs="Times New Roman"/>
          <w:color w:val="000000" w:themeColor="text1"/>
          <w:sz w:val="24"/>
          <w:szCs w:val="24"/>
        </w:rPr>
        <w:t xml:space="preserve"> - A person is guilty of harassing communications when, with intent to intimidate, harass, annoy, or alarm another person, he or she:  Communicates with a person, anonymously or otherwise, </w:t>
      </w:r>
      <w:r w:rsidRPr="000A4D5D">
        <w:rPr>
          <w:rFonts w:ascii="Times New Roman" w:eastAsia="Calibri" w:hAnsi="Times New Roman" w:cs="Times New Roman"/>
          <w:color w:val="000000" w:themeColor="text1"/>
          <w:spacing w:val="-3"/>
          <w:sz w:val="24"/>
          <w:szCs w:val="24"/>
        </w:rPr>
        <w:t xml:space="preserve">by </w:t>
      </w:r>
      <w:r w:rsidRPr="000A4D5D">
        <w:rPr>
          <w:rFonts w:ascii="Times New Roman" w:eastAsia="Calibri" w:hAnsi="Times New Roman" w:cs="Times New Roman"/>
          <w:color w:val="000000" w:themeColor="text1"/>
          <w:sz w:val="24"/>
          <w:szCs w:val="24"/>
        </w:rPr>
        <w:t>telephone, telegraph, mail, or any other form of written communication in a manner which causes annoyance or alarm and serves no purpose of legitimate</w:t>
      </w:r>
      <w:r w:rsidRPr="000A4D5D">
        <w:rPr>
          <w:rFonts w:ascii="Times New Roman" w:eastAsia="Calibri" w:hAnsi="Times New Roman" w:cs="Times New Roman"/>
          <w:color w:val="000000" w:themeColor="text1"/>
          <w:spacing w:val="11"/>
          <w:sz w:val="24"/>
          <w:szCs w:val="24"/>
        </w:rPr>
        <w:t xml:space="preserve"> </w:t>
      </w:r>
      <w:r w:rsidRPr="000A4D5D">
        <w:rPr>
          <w:rFonts w:ascii="Times New Roman" w:eastAsia="Calibri" w:hAnsi="Times New Roman" w:cs="Times New Roman"/>
          <w:color w:val="000000" w:themeColor="text1"/>
          <w:sz w:val="24"/>
          <w:szCs w:val="24"/>
        </w:rPr>
        <w:t>communication; Makes a telephone call, whether or not conversation ensues, with no purpose of legitimate communication;</w:t>
      </w:r>
      <w:r w:rsidRPr="000A4D5D">
        <w:rPr>
          <w:rFonts w:ascii="Times New Roman" w:eastAsia="Calibri" w:hAnsi="Times New Roman" w:cs="Times New Roman"/>
          <w:color w:val="000000" w:themeColor="text1"/>
          <w:spacing w:val="5"/>
          <w:sz w:val="24"/>
          <w:szCs w:val="24"/>
        </w:rPr>
        <w:t xml:space="preserve"> </w:t>
      </w:r>
      <w:r w:rsidRPr="000A4D5D">
        <w:rPr>
          <w:rFonts w:ascii="Times New Roman" w:eastAsia="Calibri" w:hAnsi="Times New Roman" w:cs="Times New Roman"/>
          <w:color w:val="000000" w:themeColor="text1"/>
          <w:sz w:val="24"/>
          <w:szCs w:val="24"/>
        </w:rPr>
        <w:t>or Communicates, while enrolled as a student in a school district, with or about another school student, anonymously or otherwise, by telephone, the Internet, telegraph, mail, or any other form of electronic or written communication in a manner which a reasonable person under the circumstances should know would cause the other student to suffer fear of physical harm, intimidation, humiliation, or embarrassment and which serves no purpose of legitimate</w:t>
      </w:r>
      <w:r w:rsidRPr="000A4D5D">
        <w:rPr>
          <w:rFonts w:ascii="Times New Roman" w:eastAsia="Calibri" w:hAnsi="Times New Roman" w:cs="Times New Roman"/>
          <w:color w:val="000000" w:themeColor="text1"/>
          <w:spacing w:val="7"/>
          <w:sz w:val="24"/>
          <w:szCs w:val="24"/>
        </w:rPr>
        <w:t xml:space="preserve"> </w:t>
      </w:r>
      <w:r w:rsidRPr="000A4D5D">
        <w:rPr>
          <w:rFonts w:ascii="Times New Roman" w:eastAsia="Calibri" w:hAnsi="Times New Roman" w:cs="Times New Roman"/>
          <w:color w:val="000000" w:themeColor="text1"/>
          <w:sz w:val="24"/>
          <w:szCs w:val="24"/>
        </w:rPr>
        <w:t>communication.  Harassing communications is a Class B misdemeanor.</w:t>
      </w:r>
    </w:p>
    <w:p w14:paraId="7DE84E15" w14:textId="77777777" w:rsidR="006D07C5" w:rsidRPr="000A4D5D" w:rsidRDefault="006D07C5" w:rsidP="005E70E9">
      <w:pPr>
        <w:widowControl w:val="0"/>
        <w:autoSpaceDE w:val="0"/>
        <w:autoSpaceDN w:val="0"/>
        <w:spacing w:after="0"/>
        <w:rPr>
          <w:rFonts w:ascii="Times New Roman" w:eastAsia="Calibri" w:hAnsi="Times New Roman" w:cs="Times New Roman"/>
          <w:color w:val="000000" w:themeColor="text1"/>
          <w:sz w:val="24"/>
          <w:szCs w:val="24"/>
        </w:rPr>
      </w:pPr>
    </w:p>
    <w:p w14:paraId="54086640" w14:textId="77777777" w:rsidR="005E70E9" w:rsidRPr="000A4D5D" w:rsidRDefault="005E70E9" w:rsidP="007105E1">
      <w:pPr>
        <w:widowControl w:val="0"/>
        <w:tabs>
          <w:tab w:val="left" w:pos="1486"/>
        </w:tabs>
        <w:autoSpaceDE w:val="0"/>
        <w:autoSpaceDN w:val="0"/>
        <w:spacing w:after="0" w:line="240" w:lineRule="auto"/>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Harassment</w:t>
      </w:r>
      <w:r w:rsidRPr="000A4D5D">
        <w:rPr>
          <w:rFonts w:ascii="Times New Roman" w:eastAsia="Calibri" w:hAnsi="Times New Roman" w:cs="Times New Roman"/>
          <w:color w:val="000000" w:themeColor="text1"/>
          <w:sz w:val="24"/>
          <w:szCs w:val="24"/>
        </w:rPr>
        <w:t xml:space="preserve"> - Intent to intimidate, harass, annoy or alarm another person, he</w:t>
      </w:r>
      <w:r w:rsidR="00D15551" w:rsidRPr="000A4D5D">
        <w:rPr>
          <w:rFonts w:ascii="Times New Roman" w:eastAsia="Calibri" w:hAnsi="Times New Roman" w:cs="Times New Roman"/>
          <w:color w:val="000000" w:themeColor="text1"/>
          <w:sz w:val="24"/>
          <w:szCs w:val="24"/>
        </w:rPr>
        <w:t>/</w:t>
      </w:r>
      <w:r w:rsidRPr="000A4D5D">
        <w:rPr>
          <w:rFonts w:ascii="Times New Roman" w:eastAsia="Calibri" w:hAnsi="Times New Roman" w:cs="Times New Roman"/>
          <w:color w:val="000000" w:themeColor="text1"/>
          <w:sz w:val="24"/>
          <w:szCs w:val="24"/>
        </w:rPr>
        <w:t>she:  Strikes, shoves, kicks, or otherwise subjects him</w:t>
      </w:r>
      <w:r w:rsidR="00D15551" w:rsidRPr="000A4D5D">
        <w:rPr>
          <w:rFonts w:ascii="Times New Roman" w:eastAsia="Calibri" w:hAnsi="Times New Roman" w:cs="Times New Roman"/>
          <w:color w:val="000000" w:themeColor="text1"/>
          <w:sz w:val="24"/>
          <w:szCs w:val="24"/>
        </w:rPr>
        <w:t>/her</w:t>
      </w:r>
      <w:r w:rsidRPr="000A4D5D">
        <w:rPr>
          <w:rFonts w:ascii="Times New Roman" w:eastAsia="Calibri" w:hAnsi="Times New Roman" w:cs="Times New Roman"/>
          <w:color w:val="000000" w:themeColor="text1"/>
          <w:sz w:val="24"/>
          <w:szCs w:val="24"/>
        </w:rPr>
        <w:t xml:space="preserve"> to physical</w:t>
      </w:r>
      <w:r w:rsidRPr="000A4D5D">
        <w:rPr>
          <w:rFonts w:ascii="Times New Roman" w:eastAsia="Calibri" w:hAnsi="Times New Roman" w:cs="Times New Roman"/>
          <w:color w:val="000000" w:themeColor="text1"/>
          <w:spacing w:val="22"/>
          <w:sz w:val="24"/>
          <w:szCs w:val="24"/>
        </w:rPr>
        <w:t xml:space="preserve"> </w:t>
      </w:r>
      <w:r w:rsidRPr="000A4D5D">
        <w:rPr>
          <w:rFonts w:ascii="Times New Roman" w:eastAsia="Calibri" w:hAnsi="Times New Roman" w:cs="Times New Roman"/>
          <w:color w:val="000000" w:themeColor="text1"/>
          <w:sz w:val="24"/>
          <w:szCs w:val="24"/>
        </w:rPr>
        <w:t xml:space="preserve">contact; Attempts or threatens to strike, shove, kick, or otherwise subject the person to physical </w:t>
      </w:r>
      <w:r w:rsidRPr="000A4D5D">
        <w:rPr>
          <w:rFonts w:ascii="Times New Roman" w:eastAsia="Calibri" w:hAnsi="Times New Roman" w:cs="Times New Roman"/>
          <w:color w:val="000000" w:themeColor="text1"/>
          <w:spacing w:val="5"/>
          <w:sz w:val="24"/>
          <w:szCs w:val="24"/>
        </w:rPr>
        <w:t>contact</w:t>
      </w:r>
      <w:r w:rsidRPr="000A4D5D">
        <w:rPr>
          <w:rFonts w:ascii="Times New Roman" w:eastAsia="Calibri" w:hAnsi="Times New Roman" w:cs="Times New Roman"/>
          <w:color w:val="000000" w:themeColor="text1"/>
          <w:sz w:val="24"/>
          <w:szCs w:val="24"/>
        </w:rPr>
        <w:t>; In a public place, makes an offensive</w:t>
      </w:r>
      <w:r w:rsidR="00D15551" w:rsidRPr="000A4D5D">
        <w:rPr>
          <w:rFonts w:ascii="Times New Roman" w:eastAsia="Calibri" w:hAnsi="Times New Roman" w:cs="Times New Roman"/>
          <w:color w:val="000000" w:themeColor="text1"/>
          <w:sz w:val="24"/>
          <w:szCs w:val="24"/>
        </w:rPr>
        <w:t>ly coarse utterance, gesture,</w:t>
      </w:r>
      <w:r w:rsidRPr="000A4D5D">
        <w:rPr>
          <w:rFonts w:ascii="Times New Roman" w:eastAsia="Calibri" w:hAnsi="Times New Roman" w:cs="Times New Roman"/>
          <w:color w:val="000000" w:themeColor="text1"/>
          <w:sz w:val="24"/>
          <w:szCs w:val="24"/>
        </w:rPr>
        <w:t xml:space="preserve"> display, or addresses abusive language to any person</w:t>
      </w:r>
      <w:r w:rsidRPr="000A4D5D">
        <w:rPr>
          <w:rFonts w:ascii="Times New Roman" w:eastAsia="Calibri" w:hAnsi="Times New Roman" w:cs="Times New Roman"/>
          <w:color w:val="000000" w:themeColor="text1"/>
          <w:spacing w:val="22"/>
          <w:sz w:val="24"/>
          <w:szCs w:val="24"/>
        </w:rPr>
        <w:t xml:space="preserve"> </w:t>
      </w:r>
      <w:r w:rsidRPr="000A4D5D">
        <w:rPr>
          <w:rFonts w:ascii="Times New Roman" w:eastAsia="Calibri" w:hAnsi="Times New Roman" w:cs="Times New Roman"/>
          <w:color w:val="000000" w:themeColor="text1"/>
          <w:sz w:val="24"/>
          <w:szCs w:val="24"/>
        </w:rPr>
        <w:t>present; Follows a person in or about a public place or</w:t>
      </w:r>
      <w:r w:rsidR="007105E1" w:rsidRPr="000A4D5D">
        <w:rPr>
          <w:rFonts w:ascii="Times New Roman" w:eastAsia="Calibri" w:hAnsi="Times New Roman" w:cs="Times New Roman"/>
          <w:color w:val="000000" w:themeColor="text1"/>
          <w:sz w:val="24"/>
          <w:szCs w:val="24"/>
        </w:rPr>
        <w:t xml:space="preserve"> places; </w:t>
      </w:r>
      <w:r w:rsidRPr="000A4D5D">
        <w:rPr>
          <w:rFonts w:ascii="Times New Roman" w:eastAsia="Calibri" w:hAnsi="Times New Roman" w:cs="Times New Roman"/>
          <w:color w:val="000000" w:themeColor="text1"/>
          <w:sz w:val="24"/>
          <w:szCs w:val="24"/>
        </w:rPr>
        <w:t xml:space="preserve">Engages in a course of conduct or repeatedly commits acts which alarm or seriously annoy such other person and which serve no legitimate purpose; </w:t>
      </w:r>
      <w:r w:rsidRPr="000A4D5D">
        <w:rPr>
          <w:rFonts w:ascii="Times New Roman" w:eastAsia="Calibri" w:hAnsi="Times New Roman" w:cs="Times New Roman"/>
          <w:color w:val="000000" w:themeColor="text1"/>
          <w:spacing w:val="10"/>
          <w:sz w:val="24"/>
          <w:szCs w:val="24"/>
        </w:rPr>
        <w:t xml:space="preserve"> </w:t>
      </w:r>
      <w:r w:rsidRPr="000A4D5D">
        <w:rPr>
          <w:rFonts w:ascii="Times New Roman" w:eastAsia="Calibri" w:hAnsi="Times New Roman" w:cs="Times New Roman"/>
          <w:color w:val="000000" w:themeColor="text1"/>
          <w:sz w:val="24"/>
          <w:szCs w:val="24"/>
        </w:rPr>
        <w:t xml:space="preserve">or Being enrolled as a student in a local school district, and while on school premises, on school-sponsored transportation, or at a school-sponsored </w:t>
      </w:r>
      <w:r w:rsidRPr="000A4D5D">
        <w:rPr>
          <w:rFonts w:ascii="Times New Roman" w:eastAsia="Calibri" w:hAnsi="Times New Roman" w:cs="Times New Roman"/>
          <w:color w:val="000000" w:themeColor="text1"/>
          <w:spacing w:val="14"/>
          <w:sz w:val="24"/>
          <w:szCs w:val="24"/>
        </w:rPr>
        <w:t xml:space="preserve"> </w:t>
      </w:r>
      <w:r w:rsidRPr="000A4D5D">
        <w:rPr>
          <w:rFonts w:ascii="Times New Roman" w:eastAsia="Calibri" w:hAnsi="Times New Roman" w:cs="Times New Roman"/>
          <w:color w:val="000000" w:themeColor="text1"/>
          <w:sz w:val="24"/>
          <w:szCs w:val="24"/>
        </w:rPr>
        <w:t xml:space="preserve">event:  Damages or commits a theft of the property of another student; Substantially disrupts the operation of the school; </w:t>
      </w:r>
      <w:r w:rsidRPr="000A4D5D">
        <w:rPr>
          <w:rFonts w:ascii="Times New Roman" w:eastAsia="Calibri" w:hAnsi="Times New Roman" w:cs="Times New Roman"/>
          <w:color w:val="000000" w:themeColor="text1"/>
          <w:spacing w:val="30"/>
          <w:sz w:val="24"/>
          <w:szCs w:val="24"/>
        </w:rPr>
        <w:t xml:space="preserve"> </w:t>
      </w:r>
      <w:r w:rsidRPr="000A4D5D">
        <w:rPr>
          <w:rFonts w:ascii="Times New Roman" w:eastAsia="Calibri" w:hAnsi="Times New Roman" w:cs="Times New Roman"/>
          <w:color w:val="000000" w:themeColor="text1"/>
          <w:sz w:val="24"/>
          <w:szCs w:val="24"/>
        </w:rPr>
        <w:t>or Creates a hostile environment by means of any gestures, written communications, oral statements, or physical acts that a reasonable person under the circumstances should know would cause another student to suffer fear of physical harm, intimidation, humiliation, or embarrassment.</w:t>
      </w:r>
    </w:p>
    <w:p w14:paraId="6147915F" w14:textId="77777777" w:rsidR="005E70E9" w:rsidRPr="000A4D5D" w:rsidRDefault="005E70E9" w:rsidP="005E70E9">
      <w:pPr>
        <w:widowControl w:val="0"/>
        <w:autoSpaceDE w:val="0"/>
        <w:autoSpaceDN w:val="0"/>
        <w:spacing w:after="0" w:line="240" w:lineRule="auto"/>
        <w:rPr>
          <w:rFonts w:ascii="Times New Roman" w:eastAsia="Calibri" w:hAnsi="Times New Roman" w:cs="Times New Roman"/>
          <w:color w:val="000000" w:themeColor="text1"/>
          <w:sz w:val="24"/>
          <w:szCs w:val="24"/>
        </w:rPr>
      </w:pPr>
    </w:p>
    <w:p w14:paraId="11A0C77A" w14:textId="77777777" w:rsidR="005E70E9" w:rsidRPr="000A4D5D" w:rsidRDefault="005E70E9" w:rsidP="005E70E9">
      <w:pPr>
        <w:widowControl w:val="0"/>
        <w:autoSpaceDE w:val="0"/>
        <w:autoSpaceDN w:val="0"/>
        <w:spacing w:after="0" w:line="273" w:lineRule="auto"/>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Bull</w:t>
      </w:r>
      <w:r w:rsidR="00F55375" w:rsidRPr="000A4D5D">
        <w:rPr>
          <w:rFonts w:ascii="Times New Roman" w:eastAsia="Calibri" w:hAnsi="Times New Roman" w:cs="Times New Roman"/>
          <w:color w:val="000000" w:themeColor="text1"/>
          <w:sz w:val="24"/>
          <w:szCs w:val="24"/>
          <w:u w:val="single"/>
        </w:rPr>
        <w:t>y</w:t>
      </w:r>
      <w:r w:rsidRPr="000A4D5D">
        <w:rPr>
          <w:rFonts w:ascii="Times New Roman" w:eastAsia="Calibri" w:hAnsi="Times New Roman" w:cs="Times New Roman"/>
          <w:color w:val="000000" w:themeColor="text1"/>
          <w:sz w:val="24"/>
          <w:szCs w:val="24"/>
          <w:u w:val="single"/>
        </w:rPr>
        <w:t>ing</w:t>
      </w:r>
      <w:r w:rsidRPr="000A4D5D">
        <w:rPr>
          <w:rFonts w:ascii="Times New Roman" w:eastAsia="Calibri" w:hAnsi="Times New Roman" w:cs="Times New Roman"/>
          <w:color w:val="000000" w:themeColor="text1"/>
          <w:sz w:val="24"/>
          <w:szCs w:val="24"/>
        </w:rPr>
        <w:t xml:space="preserve"> - </w:t>
      </w:r>
      <w:hyperlink r:id="rId38">
        <w:r w:rsidRPr="000A4D5D">
          <w:rPr>
            <w:rFonts w:ascii="Times New Roman" w:eastAsia="Calibri" w:hAnsi="Times New Roman" w:cs="Times New Roman"/>
            <w:color w:val="000000" w:themeColor="text1"/>
            <w:sz w:val="24"/>
            <w:szCs w:val="24"/>
          </w:rPr>
          <w:t>KRS 158.148</w:t>
        </w:r>
        <w:r w:rsidRPr="000A4D5D">
          <w:rPr>
            <w:rFonts w:ascii="Times New Roman" w:eastAsia="Calibri" w:hAnsi="Times New Roman" w:cs="Times New Roman"/>
            <w:color w:val="000000" w:themeColor="text1"/>
            <w:sz w:val="24"/>
            <w:szCs w:val="24"/>
            <w:u w:val="single" w:color="0000FF"/>
          </w:rPr>
          <w:t xml:space="preserve"> </w:t>
        </w:r>
      </w:hyperlink>
      <w:r w:rsidRPr="000A4D5D">
        <w:rPr>
          <w:rFonts w:ascii="Times New Roman" w:eastAsia="Calibri" w:hAnsi="Times New Roman" w:cs="Times New Roman"/>
          <w:color w:val="000000" w:themeColor="text1"/>
          <w:sz w:val="24"/>
          <w:szCs w:val="24"/>
        </w:rPr>
        <w:t xml:space="preserve">defines bullying as “any unwanted verbal, physical, or social behavior among students that involves a real or perceived power imbalance and is repeated or has the potential to be </w:t>
      </w:r>
      <w:r w:rsidR="007105E1" w:rsidRPr="000A4D5D">
        <w:rPr>
          <w:rFonts w:ascii="Times New Roman" w:eastAsia="Calibri" w:hAnsi="Times New Roman" w:cs="Times New Roman"/>
          <w:color w:val="000000" w:themeColor="text1"/>
          <w:sz w:val="24"/>
          <w:szCs w:val="24"/>
        </w:rPr>
        <w:t xml:space="preserve">repeated:  </w:t>
      </w:r>
      <w:r w:rsidRPr="000A4D5D">
        <w:rPr>
          <w:rFonts w:ascii="Times New Roman" w:eastAsia="Calibri" w:hAnsi="Times New Roman" w:cs="Times New Roman"/>
          <w:color w:val="000000" w:themeColor="text1"/>
          <w:sz w:val="24"/>
          <w:szCs w:val="24"/>
        </w:rPr>
        <w:t xml:space="preserve">That occurs on school premises, on school-sponsored transportation, or at a school-sponsored event; </w:t>
      </w:r>
      <w:r w:rsidRPr="000A4D5D">
        <w:rPr>
          <w:rFonts w:ascii="Times New Roman" w:eastAsia="Calibri" w:hAnsi="Times New Roman" w:cs="Times New Roman"/>
          <w:color w:val="000000" w:themeColor="text1"/>
          <w:spacing w:val="19"/>
          <w:sz w:val="24"/>
          <w:szCs w:val="24"/>
        </w:rPr>
        <w:t xml:space="preserve"> </w:t>
      </w:r>
      <w:r w:rsidRPr="000A4D5D">
        <w:rPr>
          <w:rFonts w:ascii="Times New Roman" w:eastAsia="Calibri" w:hAnsi="Times New Roman" w:cs="Times New Roman"/>
          <w:color w:val="000000" w:themeColor="text1"/>
          <w:sz w:val="24"/>
          <w:szCs w:val="24"/>
        </w:rPr>
        <w:t xml:space="preserve">or That disrupts the education </w:t>
      </w:r>
      <w:r w:rsidRPr="000A4D5D">
        <w:rPr>
          <w:rFonts w:ascii="Times New Roman" w:eastAsia="Calibri" w:hAnsi="Times New Roman" w:cs="Times New Roman"/>
          <w:color w:val="000000" w:themeColor="text1"/>
          <w:spacing w:val="3"/>
          <w:sz w:val="24"/>
          <w:szCs w:val="24"/>
        </w:rPr>
        <w:t>process</w:t>
      </w:r>
      <w:r w:rsidRPr="000A4D5D">
        <w:rPr>
          <w:rFonts w:ascii="Times New Roman" w:eastAsia="Calibri" w:hAnsi="Times New Roman" w:cs="Times New Roman"/>
          <w:color w:val="000000" w:themeColor="text1"/>
          <w:sz w:val="24"/>
          <w:szCs w:val="24"/>
        </w:rPr>
        <w:t>.</w:t>
      </w:r>
    </w:p>
    <w:p w14:paraId="60113E41" w14:textId="77777777" w:rsidR="005E70E9" w:rsidRPr="000A4D5D" w:rsidRDefault="005E70E9" w:rsidP="005E70E9">
      <w:pPr>
        <w:widowControl w:val="0"/>
        <w:autoSpaceDE w:val="0"/>
        <w:autoSpaceDN w:val="0"/>
        <w:spacing w:after="0" w:line="273" w:lineRule="auto"/>
        <w:rPr>
          <w:rFonts w:ascii="Times New Roman" w:eastAsia="Calibri" w:hAnsi="Times New Roman" w:cs="Times New Roman"/>
          <w:color w:val="000000" w:themeColor="text1"/>
          <w:sz w:val="24"/>
          <w:szCs w:val="24"/>
        </w:rPr>
      </w:pPr>
    </w:p>
    <w:p w14:paraId="108E2087" w14:textId="77777777" w:rsidR="005E70E9" w:rsidRPr="000A4D5D" w:rsidRDefault="005E70E9" w:rsidP="005E70E9">
      <w:pPr>
        <w:widowControl w:val="0"/>
        <w:autoSpaceDE w:val="0"/>
        <w:autoSpaceDN w:val="0"/>
        <w:spacing w:after="0" w:line="273" w:lineRule="auto"/>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Threatening Staff</w:t>
      </w:r>
      <w:r w:rsidRPr="000A4D5D">
        <w:rPr>
          <w:rFonts w:ascii="Times New Roman" w:eastAsia="Calibri" w:hAnsi="Times New Roman" w:cs="Times New Roman"/>
          <w:color w:val="000000" w:themeColor="text1"/>
          <w:sz w:val="24"/>
          <w:szCs w:val="24"/>
        </w:rPr>
        <w:t xml:space="preserve"> - Using verbal messages or physical actions toward a staff person or school representative that imply the threat of serious physical injury.</w:t>
      </w:r>
    </w:p>
    <w:p w14:paraId="37829783" w14:textId="77777777" w:rsidR="005E70E9" w:rsidRPr="000A4D5D" w:rsidRDefault="005E70E9" w:rsidP="005E70E9">
      <w:pPr>
        <w:widowControl w:val="0"/>
        <w:autoSpaceDE w:val="0"/>
        <w:autoSpaceDN w:val="0"/>
        <w:spacing w:after="0" w:line="273" w:lineRule="auto"/>
        <w:rPr>
          <w:rFonts w:ascii="Times New Roman" w:eastAsia="Calibri" w:hAnsi="Times New Roman" w:cs="Times New Roman"/>
          <w:color w:val="000000" w:themeColor="text1"/>
          <w:sz w:val="24"/>
          <w:szCs w:val="24"/>
        </w:rPr>
      </w:pPr>
    </w:p>
    <w:p w14:paraId="27FB4679" w14:textId="77777777" w:rsidR="005E70E9" w:rsidRPr="000A4D5D" w:rsidRDefault="005E70E9" w:rsidP="005E70E9">
      <w:pPr>
        <w:widowControl w:val="0"/>
        <w:autoSpaceDE w:val="0"/>
        <w:autoSpaceDN w:val="0"/>
        <w:spacing w:after="0" w:line="273" w:lineRule="auto"/>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Verbal Abuse</w:t>
      </w:r>
      <w:r w:rsidRPr="000A4D5D">
        <w:rPr>
          <w:rFonts w:ascii="Times New Roman" w:eastAsia="Calibri" w:hAnsi="Times New Roman" w:cs="Times New Roman"/>
          <w:color w:val="000000" w:themeColor="text1"/>
          <w:sz w:val="24"/>
          <w:szCs w:val="24"/>
        </w:rPr>
        <w:t xml:space="preserve"> - Using abusive and demeaning language: words that attack or injure an individual, words that cause one to believe an untrue statement, or words that speak falsely of an individual. This can include talking back, name calling, and/or creating socially rude interactions.</w:t>
      </w:r>
    </w:p>
    <w:p w14:paraId="146818D1" w14:textId="77777777" w:rsidR="00460C9A" w:rsidRDefault="00460C9A" w:rsidP="005E70E9">
      <w:pPr>
        <w:widowControl w:val="0"/>
        <w:autoSpaceDE w:val="0"/>
        <w:autoSpaceDN w:val="0"/>
        <w:spacing w:after="0" w:line="273" w:lineRule="auto"/>
        <w:rPr>
          <w:rFonts w:ascii="Times New Roman" w:eastAsia="Calibri" w:hAnsi="Times New Roman" w:cs="Times New Roman"/>
          <w:color w:val="000000" w:themeColor="text1"/>
          <w:sz w:val="24"/>
          <w:szCs w:val="24"/>
        </w:rPr>
      </w:pPr>
    </w:p>
    <w:p w14:paraId="2A768488" w14:textId="13969F40" w:rsidR="005E70E9" w:rsidRPr="000A4D5D" w:rsidRDefault="005E70E9" w:rsidP="005E70E9">
      <w:pPr>
        <w:widowControl w:val="0"/>
        <w:autoSpaceDE w:val="0"/>
        <w:autoSpaceDN w:val="0"/>
        <w:spacing w:after="0" w:line="273" w:lineRule="auto"/>
        <w:rPr>
          <w:rFonts w:ascii="Times New Roman" w:eastAsia="Calibri" w:hAnsi="Times New Roman" w:cs="Times New Roman"/>
          <w:color w:val="000000" w:themeColor="text1"/>
          <w:sz w:val="24"/>
          <w:szCs w:val="24"/>
        </w:rPr>
      </w:pPr>
      <w:r w:rsidRPr="000A4D5D">
        <w:rPr>
          <w:rFonts w:ascii="Times New Roman" w:eastAsia="Calibri" w:hAnsi="Times New Roman" w:cs="Times New Roman"/>
          <w:color w:val="000000" w:themeColor="text1"/>
          <w:sz w:val="24"/>
          <w:szCs w:val="24"/>
          <w:u w:val="single"/>
        </w:rPr>
        <w:t>Threatening another Student</w:t>
      </w:r>
      <w:r w:rsidRPr="000A4D5D">
        <w:rPr>
          <w:rFonts w:ascii="Times New Roman" w:eastAsia="Calibri" w:hAnsi="Times New Roman" w:cs="Times New Roman"/>
          <w:color w:val="000000" w:themeColor="text1"/>
          <w:sz w:val="24"/>
          <w:szCs w:val="24"/>
        </w:rPr>
        <w:t xml:space="preserve"> - Any statement, communication, conduct or gesture, including those in written form, directed toward another student that causes reasonable apprehension of physical harm to person or property.</w:t>
      </w:r>
    </w:p>
    <w:p w14:paraId="7BE97B9B" w14:textId="35B6138C" w:rsidR="00340C49" w:rsidRPr="0051620C" w:rsidRDefault="00340C49" w:rsidP="009A0377">
      <w:pPr>
        <w:widowControl w:val="0"/>
        <w:autoSpaceDE w:val="0"/>
        <w:autoSpaceDN w:val="0"/>
        <w:spacing w:after="0" w:line="240" w:lineRule="auto"/>
        <w:rPr>
          <w:rFonts w:ascii="Calibri" w:eastAsia="Calibri" w:hAnsi="Calibri" w:cs="Calibri"/>
          <w:color w:val="FF0000"/>
        </w:rPr>
        <w:sectPr w:rsidR="00340C49" w:rsidRPr="0051620C" w:rsidSect="002D19D2">
          <w:footerReference w:type="default" r:id="rId39"/>
          <w:pgSz w:w="12240" w:h="15840"/>
          <w:pgMar w:top="640" w:right="680" w:bottom="1140" w:left="680" w:header="0" w:footer="956" w:gutter="0"/>
          <w:pgNumType w:start="37"/>
          <w:cols w:space="720"/>
        </w:sectPr>
      </w:pPr>
      <w:bookmarkStart w:id="3" w:name="Drug_and_Alcohol_Law_and_Board_Violation"/>
      <w:bookmarkStart w:id="4" w:name="Tobacco_Board_Violations"/>
      <w:bookmarkStart w:id="5" w:name="Bullying_or_Harassment_Law_and_Board_Vio"/>
      <w:bookmarkStart w:id="6" w:name="_bookmark59"/>
      <w:bookmarkEnd w:id="3"/>
      <w:bookmarkEnd w:id="4"/>
      <w:bookmarkEnd w:id="5"/>
      <w:bookmarkEnd w:id="6"/>
    </w:p>
    <w:p w14:paraId="4737E4A4" w14:textId="77777777" w:rsidR="00CB2B2C" w:rsidRPr="00BE433D" w:rsidRDefault="00CB2B2C" w:rsidP="00EB6752">
      <w:pPr>
        <w:spacing w:after="0"/>
        <w:rPr>
          <w:rFonts w:ascii="Times New Roman" w:eastAsia="Times New Roman" w:hAnsi="Times New Roman" w:cs="Times New Roman"/>
          <w:sz w:val="24"/>
          <w:szCs w:val="24"/>
        </w:rPr>
        <w:sectPr w:rsidR="00CB2B2C" w:rsidRPr="00BE433D" w:rsidSect="000C4D46">
          <w:headerReference w:type="even" r:id="rId40"/>
          <w:headerReference w:type="default" r:id="rId41"/>
          <w:headerReference w:type="first" r:id="rId42"/>
          <w:pgSz w:w="12240" w:h="15840"/>
          <w:pgMar w:top="720" w:right="600" w:bottom="580" w:left="600" w:header="0" w:footer="387" w:gutter="0"/>
          <w:cols w:space="720"/>
        </w:sectPr>
      </w:pPr>
    </w:p>
    <w:p w14:paraId="464B40D1" w14:textId="77777777" w:rsidR="009E6649" w:rsidRPr="00A36ECA" w:rsidRDefault="009E6649" w:rsidP="00032A8B">
      <w:pPr>
        <w:pStyle w:val="Heading4"/>
        <w:ind w:left="281"/>
        <w:jc w:val="center"/>
        <w:rPr>
          <w:rFonts w:ascii="Times New Roman" w:hAnsi="Times New Roman" w:cs="Times New Roman"/>
          <w:sz w:val="22"/>
          <w:szCs w:val="22"/>
        </w:rPr>
      </w:pPr>
      <w:r w:rsidRPr="00A36ECA">
        <w:rPr>
          <w:rFonts w:ascii="Times New Roman" w:hAnsi="Times New Roman" w:cs="Times New Roman"/>
          <w:sz w:val="22"/>
          <w:szCs w:val="22"/>
        </w:rPr>
        <w:t xml:space="preserve">COVINGTON INDEPENDENT </w:t>
      </w:r>
      <w:r w:rsidR="00195EF6" w:rsidRPr="00A36ECA">
        <w:rPr>
          <w:rFonts w:ascii="Times New Roman" w:hAnsi="Times New Roman" w:cs="Times New Roman"/>
          <w:sz w:val="22"/>
          <w:szCs w:val="22"/>
        </w:rPr>
        <w:t>PUBLIC SCHOOL</w:t>
      </w:r>
      <w:r w:rsidR="00AB526A">
        <w:rPr>
          <w:rFonts w:ascii="Times New Roman" w:hAnsi="Times New Roman" w:cs="Times New Roman"/>
          <w:sz w:val="22"/>
          <w:szCs w:val="22"/>
        </w:rPr>
        <w:t>S</w:t>
      </w:r>
      <w:r w:rsidRPr="00A36ECA">
        <w:rPr>
          <w:rFonts w:ascii="Times New Roman" w:hAnsi="Times New Roman" w:cs="Times New Roman"/>
          <w:sz w:val="22"/>
          <w:szCs w:val="22"/>
        </w:rPr>
        <w:t xml:space="preserve"> CONTACT INFORMATION</w:t>
      </w:r>
    </w:p>
    <w:p w14:paraId="50027894" w14:textId="77777777" w:rsidR="009E6649"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p>
    <w:p w14:paraId="09D899C4" w14:textId="77777777" w:rsidR="0060565A" w:rsidRDefault="0060565A" w:rsidP="009E6649">
      <w:pPr>
        <w:widowControl w:val="0"/>
        <w:spacing w:after="0" w:line="240" w:lineRule="auto"/>
        <w:rPr>
          <w:rFonts w:ascii="Times New Roman" w:eastAsia="Times New Roman" w:hAnsi="Times New Roman" w:cs="Times New Roman"/>
          <w:b/>
          <w:bCs/>
          <w:color w:val="000000"/>
          <w:kern w:val="28"/>
          <w:sz w:val="16"/>
          <w:szCs w:val="16"/>
          <w14:cntxtAlts/>
        </w:rPr>
      </w:pPr>
    </w:p>
    <w:p w14:paraId="558F9911" w14:textId="77777777" w:rsidR="0060565A" w:rsidRDefault="0060565A" w:rsidP="009E6649">
      <w:pPr>
        <w:widowControl w:val="0"/>
        <w:spacing w:after="0" w:line="240" w:lineRule="auto"/>
        <w:rPr>
          <w:rFonts w:ascii="Times New Roman" w:eastAsia="Times New Roman" w:hAnsi="Times New Roman" w:cs="Times New Roman"/>
          <w:b/>
          <w:bCs/>
          <w:color w:val="000000"/>
          <w:kern w:val="28"/>
          <w:sz w:val="16"/>
          <w:szCs w:val="16"/>
          <w14:cntxtAlts/>
        </w:rPr>
      </w:pPr>
    </w:p>
    <w:p w14:paraId="00F0091B" w14:textId="77777777" w:rsidR="0060565A" w:rsidRPr="00FB4742" w:rsidRDefault="0060565A" w:rsidP="009E6649">
      <w:pPr>
        <w:widowControl w:val="0"/>
        <w:spacing w:after="0" w:line="240" w:lineRule="auto"/>
        <w:rPr>
          <w:rFonts w:ascii="Times New Roman" w:eastAsia="Times New Roman" w:hAnsi="Times New Roman" w:cs="Times New Roman"/>
          <w:b/>
          <w:bCs/>
          <w:color w:val="000000"/>
          <w:kern w:val="28"/>
          <w:sz w:val="16"/>
          <w:szCs w:val="16"/>
          <w14:cntxtAlts/>
        </w:rPr>
        <w:sectPr w:rsidR="0060565A" w:rsidRPr="00FB4742" w:rsidSect="00A36ECA">
          <w:headerReference w:type="even" r:id="rId43"/>
          <w:headerReference w:type="default" r:id="rId44"/>
          <w:footerReference w:type="even" r:id="rId45"/>
          <w:footerReference w:type="default" r:id="rId46"/>
          <w:headerReference w:type="first" r:id="rId47"/>
          <w:footerReference w:type="first" r:id="rId48"/>
          <w:type w:val="continuous"/>
          <w:pgSz w:w="12240" w:h="15840"/>
          <w:pgMar w:top="432" w:right="576" w:bottom="432" w:left="576" w:header="720" w:footer="720" w:gutter="0"/>
          <w:cols w:space="720"/>
          <w:docGrid w:linePitch="360"/>
        </w:sectPr>
      </w:pPr>
    </w:p>
    <w:p w14:paraId="139A01D1"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xml:space="preserve">James E. Biggs Early Childhood </w:t>
      </w:r>
    </w:p>
    <w:p w14:paraId="16445A77"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Education Center</w:t>
      </w:r>
    </w:p>
    <w:p w14:paraId="574F344C"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Elizabeth Miller, Principal</w:t>
      </w:r>
    </w:p>
    <w:p w14:paraId="14963E7C"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1124 Scott Boulevard</w:t>
      </w:r>
    </w:p>
    <w:p w14:paraId="62E7E85F"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75CA6FBB"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859-292-5895</w:t>
      </w:r>
    </w:p>
    <w:p w14:paraId="722D565C" w14:textId="77777777" w:rsidR="009E6649" w:rsidRPr="003C467C" w:rsidRDefault="009E6649" w:rsidP="009E6649">
      <w:pPr>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50570A52"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Glenn O. Swing Elementary</w:t>
      </w:r>
    </w:p>
    <w:p w14:paraId="3633D238" w14:textId="178962C9" w:rsidR="009E6649" w:rsidRPr="003C467C" w:rsidRDefault="0021398C" w:rsidP="009E6649">
      <w:pPr>
        <w:widowControl w:val="0"/>
        <w:spacing w:after="0" w:line="240" w:lineRule="auto"/>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Ellen Peach</w:t>
      </w:r>
      <w:r w:rsidR="009E6649" w:rsidRPr="003C467C">
        <w:rPr>
          <w:rFonts w:ascii="Times New Roman" w:eastAsia="Times New Roman" w:hAnsi="Times New Roman" w:cs="Times New Roman"/>
          <w:color w:val="000000"/>
          <w:kern w:val="28"/>
          <w:sz w:val="16"/>
          <w:szCs w:val="16"/>
          <w14:cntxtAlts/>
        </w:rPr>
        <w:t>, Principal</w:t>
      </w:r>
    </w:p>
    <w:p w14:paraId="7D146D6E"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501 West 19</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13B712EB"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41014</w:t>
      </w:r>
    </w:p>
    <w:p w14:paraId="715D81E2"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859-292-5821</w:t>
      </w:r>
    </w:p>
    <w:p w14:paraId="2B4CA401" w14:textId="77777777" w:rsidR="009E6649" w:rsidRPr="003C467C" w:rsidRDefault="009E6649" w:rsidP="009E6649">
      <w:pPr>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363C793B"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John G. Carlisle Elementary</w:t>
      </w:r>
    </w:p>
    <w:p w14:paraId="49038F1F" w14:textId="77777777" w:rsidR="009E6649" w:rsidRPr="003C467C" w:rsidRDefault="00D94CD2" w:rsidP="009E6649">
      <w:pPr>
        <w:widowControl w:val="0"/>
        <w:spacing w:after="0" w:line="240" w:lineRule="auto"/>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Tara Bell</w:t>
      </w:r>
      <w:r w:rsidR="009E6649" w:rsidRPr="003C467C">
        <w:rPr>
          <w:rFonts w:ascii="Times New Roman" w:eastAsia="Times New Roman" w:hAnsi="Times New Roman" w:cs="Times New Roman"/>
          <w:color w:val="000000"/>
          <w:kern w:val="28"/>
          <w:sz w:val="16"/>
          <w:szCs w:val="16"/>
          <w14:cntxtAlts/>
        </w:rPr>
        <w:t>, Principal</w:t>
      </w:r>
    </w:p>
    <w:p w14:paraId="28966511" w14:textId="77777777" w:rsidR="009E6649" w:rsidRPr="003C467C" w:rsidRDefault="00D94CD2" w:rsidP="009E6649">
      <w:pPr>
        <w:widowControl w:val="0"/>
        <w:spacing w:after="0" w:line="240" w:lineRule="auto"/>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 xml:space="preserve">910 </w:t>
      </w:r>
      <w:r w:rsidR="009E6649" w:rsidRPr="003C467C">
        <w:rPr>
          <w:rFonts w:ascii="Times New Roman" w:eastAsia="Times New Roman" w:hAnsi="Times New Roman" w:cs="Times New Roman"/>
          <w:color w:val="000000"/>
          <w:kern w:val="28"/>
          <w:sz w:val="16"/>
          <w:szCs w:val="16"/>
          <w14:cntxtAlts/>
        </w:rPr>
        <w:t>Holman</w:t>
      </w:r>
    </w:p>
    <w:p w14:paraId="2CAFF79F"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75BB5C4F"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859-292-5812</w:t>
      </w:r>
    </w:p>
    <w:p w14:paraId="2FD142D4" w14:textId="77777777" w:rsidR="009E6649" w:rsidRPr="003C467C" w:rsidRDefault="009E6649" w:rsidP="009E6649">
      <w:pPr>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09FD89DF"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Latonia Elementary</w:t>
      </w:r>
    </w:p>
    <w:p w14:paraId="5E9EF518" w14:textId="45E3BB66" w:rsidR="009E6649" w:rsidRPr="003C467C" w:rsidRDefault="0021398C" w:rsidP="009E6649">
      <w:pPr>
        <w:widowControl w:val="0"/>
        <w:spacing w:after="0" w:line="240" w:lineRule="auto"/>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Maranda Meyer</w:t>
      </w:r>
      <w:r w:rsidR="009E6649" w:rsidRPr="003C467C">
        <w:rPr>
          <w:rFonts w:ascii="Times New Roman" w:eastAsia="Times New Roman" w:hAnsi="Times New Roman" w:cs="Times New Roman"/>
          <w:color w:val="000000"/>
          <w:kern w:val="28"/>
          <w:sz w:val="16"/>
          <w:szCs w:val="16"/>
          <w14:cntxtAlts/>
        </w:rPr>
        <w:t>, Principal</w:t>
      </w:r>
    </w:p>
    <w:p w14:paraId="132D85B2"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39</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and Huntington Avenue</w:t>
      </w:r>
    </w:p>
    <w:p w14:paraId="546EA753"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41015</w:t>
      </w:r>
    </w:p>
    <w:p w14:paraId="3415F4B1"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859-292-5825</w:t>
      </w:r>
    </w:p>
    <w:p w14:paraId="49590676" w14:textId="77777777" w:rsidR="009E6649" w:rsidRPr="003C467C" w:rsidRDefault="009E6649" w:rsidP="009E6649">
      <w:pPr>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7759C6BD"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Ninth District Elementary</w:t>
      </w:r>
      <w:bookmarkStart w:id="7" w:name="_GoBack"/>
      <w:bookmarkEnd w:id="7"/>
    </w:p>
    <w:p w14:paraId="4A2A33C0" w14:textId="77777777" w:rsidR="009E6649" w:rsidRPr="003C467C" w:rsidRDefault="00214129" w:rsidP="009E6649">
      <w:pPr>
        <w:widowControl w:val="0"/>
        <w:spacing w:after="0" w:line="240" w:lineRule="auto"/>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Kieli Ferguson</w:t>
      </w:r>
      <w:r w:rsidR="009E6649" w:rsidRPr="003C467C">
        <w:rPr>
          <w:rFonts w:ascii="Times New Roman" w:eastAsia="Times New Roman" w:hAnsi="Times New Roman" w:cs="Times New Roman"/>
          <w:color w:val="000000"/>
          <w:kern w:val="28"/>
          <w:sz w:val="16"/>
          <w:szCs w:val="16"/>
          <w14:cntxtAlts/>
        </w:rPr>
        <w:t>, Principal</w:t>
      </w:r>
    </w:p>
    <w:p w14:paraId="50102697"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28</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and Indiana</w:t>
      </w:r>
    </w:p>
    <w:p w14:paraId="16A54088"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41015</w:t>
      </w:r>
    </w:p>
    <w:p w14:paraId="5CA9546E"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859-292-5823</w:t>
      </w:r>
    </w:p>
    <w:p w14:paraId="6718F48C" w14:textId="77777777" w:rsidR="009E6649" w:rsidRPr="003C467C" w:rsidRDefault="009E6649" w:rsidP="009E6649">
      <w:pPr>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436A90FA"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Sixth District Elementary</w:t>
      </w:r>
    </w:p>
    <w:p w14:paraId="6A4892CC" w14:textId="51D2D13F" w:rsidR="009E6649" w:rsidRPr="0021398C" w:rsidRDefault="0021398C" w:rsidP="009E6649">
      <w:pPr>
        <w:widowControl w:val="0"/>
        <w:spacing w:after="0" w:line="240" w:lineRule="auto"/>
        <w:rPr>
          <w:rFonts w:ascii="Times New Roman" w:eastAsia="Times New Roman" w:hAnsi="Times New Roman" w:cs="Times New Roman"/>
          <w:color w:val="FF0000"/>
          <w:kern w:val="28"/>
          <w:sz w:val="16"/>
          <w:szCs w:val="16"/>
          <w14:cntxtAlts/>
        </w:rPr>
      </w:pPr>
      <w:r w:rsidRPr="0021398C">
        <w:rPr>
          <w:rFonts w:ascii="Times New Roman" w:eastAsia="Times New Roman" w:hAnsi="Times New Roman" w:cs="Times New Roman"/>
          <w:color w:val="FF0000"/>
          <w:kern w:val="28"/>
          <w:sz w:val="16"/>
          <w:szCs w:val="16"/>
          <w14:cntxtAlts/>
        </w:rPr>
        <w:t>Joe Moran</w:t>
      </w:r>
      <w:r w:rsidR="009E6649" w:rsidRPr="0021398C">
        <w:rPr>
          <w:rFonts w:ascii="Times New Roman" w:eastAsia="Times New Roman" w:hAnsi="Times New Roman" w:cs="Times New Roman"/>
          <w:color w:val="FF0000"/>
          <w:kern w:val="28"/>
          <w:sz w:val="16"/>
          <w:szCs w:val="16"/>
          <w14:cntxtAlts/>
        </w:rPr>
        <w:t>, Principal</w:t>
      </w:r>
    </w:p>
    <w:p w14:paraId="7D347CFD"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19</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and Maryland </w:t>
      </w:r>
    </w:p>
    <w:p w14:paraId="61ABF0CA"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41014</w:t>
      </w:r>
    </w:p>
    <w:p w14:paraId="1C417164"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859-292-5819</w:t>
      </w:r>
    </w:p>
    <w:p w14:paraId="15A7D469" w14:textId="77777777" w:rsidR="009E6649" w:rsidRPr="003C467C" w:rsidRDefault="009E6649" w:rsidP="009E6649">
      <w:pPr>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w:t>
      </w:r>
    </w:p>
    <w:p w14:paraId="628C73C5"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Transformational Learning Center</w:t>
      </w:r>
    </w:p>
    <w:p w14:paraId="41422C2D" w14:textId="27534651" w:rsidR="009E6649" w:rsidRPr="003C467C" w:rsidRDefault="00BB184A" w:rsidP="009E6649">
      <w:pPr>
        <w:widowControl w:val="0"/>
        <w:spacing w:after="0" w:line="240" w:lineRule="auto"/>
        <w:rPr>
          <w:rFonts w:ascii="Times New Roman" w:eastAsia="Times New Roman" w:hAnsi="Times New Roman" w:cs="Times New Roman"/>
          <w:color w:val="000000"/>
          <w:kern w:val="28"/>
          <w:sz w:val="16"/>
          <w:szCs w:val="16"/>
          <w14:cntxtAlts/>
        </w:rPr>
      </w:pPr>
      <w:r w:rsidRPr="00BB184A">
        <w:rPr>
          <w:rFonts w:ascii="Times New Roman" w:eastAsia="Times New Roman" w:hAnsi="Times New Roman" w:cs="Times New Roman"/>
          <w:color w:val="FF0000"/>
          <w:kern w:val="28"/>
          <w:sz w:val="16"/>
          <w:szCs w:val="16"/>
          <w14:cntxtAlts/>
        </w:rPr>
        <w:t>TBA</w:t>
      </w:r>
      <w:r w:rsidR="009E6649" w:rsidRPr="003C467C">
        <w:rPr>
          <w:rFonts w:ascii="Times New Roman" w:eastAsia="Times New Roman" w:hAnsi="Times New Roman" w:cs="Times New Roman"/>
          <w:color w:val="000000"/>
          <w:kern w:val="28"/>
          <w:sz w:val="16"/>
          <w:szCs w:val="16"/>
          <w14:cntxtAlts/>
        </w:rPr>
        <w:t>, Principal</w:t>
      </w:r>
    </w:p>
    <w:p w14:paraId="22A58B7F"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200 Home Road</w:t>
      </w:r>
    </w:p>
    <w:p w14:paraId="43E5561C"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50255B3E"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859-581-7512</w:t>
      </w:r>
    </w:p>
    <w:p w14:paraId="442A4904" w14:textId="77777777" w:rsidR="009E6649" w:rsidRPr="003C467C" w:rsidRDefault="009E6649" w:rsidP="009E6649">
      <w:pPr>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25400315"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Holmes High School</w:t>
      </w:r>
    </w:p>
    <w:p w14:paraId="23C3144C" w14:textId="77777777" w:rsidR="009E6649" w:rsidRPr="003C467C" w:rsidRDefault="00214129" w:rsidP="009E6649">
      <w:pPr>
        <w:widowControl w:val="0"/>
        <w:spacing w:after="0" w:line="240" w:lineRule="auto"/>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Tony Magner &amp; Angie Turnick</w:t>
      </w:r>
      <w:r w:rsidR="009E6649" w:rsidRPr="003C467C">
        <w:rPr>
          <w:rFonts w:ascii="Times New Roman" w:eastAsia="Times New Roman" w:hAnsi="Times New Roman" w:cs="Times New Roman"/>
          <w:color w:val="000000"/>
          <w:kern w:val="28"/>
          <w:sz w:val="16"/>
          <w:szCs w:val="16"/>
          <w14:cntxtAlts/>
        </w:rPr>
        <w:t>, Principal</w:t>
      </w:r>
      <w:r w:rsidR="008E104B">
        <w:rPr>
          <w:rFonts w:ascii="Times New Roman" w:eastAsia="Times New Roman" w:hAnsi="Times New Roman" w:cs="Times New Roman"/>
          <w:color w:val="000000"/>
          <w:kern w:val="28"/>
          <w:sz w:val="16"/>
          <w:szCs w:val="16"/>
          <w14:cntxtAlts/>
        </w:rPr>
        <w:t>s</w:t>
      </w:r>
    </w:p>
    <w:p w14:paraId="0DEE6F05"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and Madison Avenue</w:t>
      </w:r>
    </w:p>
    <w:p w14:paraId="0F25CA44"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41014</w:t>
      </w:r>
    </w:p>
    <w:p w14:paraId="37CD5611"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859-655-9545 ext. 6209</w:t>
      </w:r>
    </w:p>
    <w:p w14:paraId="5B6B88F7"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47724DD0" w14:textId="77777777" w:rsidR="009E6649" w:rsidRPr="003C467C" w:rsidRDefault="009E6649" w:rsidP="009E6649">
      <w:pPr>
        <w:widowControl w:val="0"/>
        <w:spacing w:after="0" w:line="240" w:lineRule="auto"/>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Holmes Middle School</w:t>
      </w:r>
    </w:p>
    <w:p w14:paraId="071FF57D" w14:textId="4F38B93F" w:rsidR="009E6649" w:rsidRPr="003C467C" w:rsidRDefault="0021398C" w:rsidP="009E6649">
      <w:pPr>
        <w:widowControl w:val="0"/>
        <w:spacing w:after="0" w:line="240" w:lineRule="auto"/>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Lee Turner</w:t>
      </w:r>
      <w:r w:rsidR="009E6649" w:rsidRPr="003C467C">
        <w:rPr>
          <w:rFonts w:ascii="Times New Roman" w:eastAsia="Times New Roman" w:hAnsi="Times New Roman" w:cs="Times New Roman"/>
          <w:color w:val="000000"/>
          <w:kern w:val="28"/>
          <w:sz w:val="16"/>
          <w:szCs w:val="16"/>
          <w14:cntxtAlts/>
        </w:rPr>
        <w:t>, Principal</w:t>
      </w:r>
    </w:p>
    <w:p w14:paraId="7019767A"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and Madison Avenue</w:t>
      </w:r>
    </w:p>
    <w:p w14:paraId="1BE31DC2"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41014</w:t>
      </w:r>
    </w:p>
    <w:p w14:paraId="72F963A1"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859-392-1100</w:t>
      </w:r>
    </w:p>
    <w:p w14:paraId="6470149E" w14:textId="77777777" w:rsid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3AD3D86D"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Chapman Childcare Program</w:t>
      </w:r>
    </w:p>
    <w:p w14:paraId="6C229E11"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Kimberly Terry</w:t>
      </w:r>
    </w:p>
    <w:p w14:paraId="0716F587"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and Madison Avenue</w:t>
      </w:r>
    </w:p>
    <w:p w14:paraId="16D5FF8E"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41014</w:t>
      </w:r>
    </w:p>
    <w:p w14:paraId="2AB9B750" w14:textId="1C4CEED6" w:rsidR="009E6649"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859-655-9545 ext. 6505</w:t>
      </w:r>
    </w:p>
    <w:p w14:paraId="4E7355BE" w14:textId="77777777" w:rsidR="009F1C7C" w:rsidRDefault="009F1C7C" w:rsidP="009E6649">
      <w:pPr>
        <w:widowControl w:val="0"/>
        <w:spacing w:after="0" w:line="240" w:lineRule="auto"/>
        <w:ind w:right="60"/>
        <w:rPr>
          <w:rFonts w:ascii="Times New Roman" w:eastAsia="Times New Roman" w:hAnsi="Times New Roman" w:cs="Times New Roman"/>
          <w:color w:val="000000"/>
          <w:kern w:val="28"/>
          <w:sz w:val="16"/>
          <w:szCs w:val="16"/>
          <w14:cntxtAlts/>
        </w:rPr>
      </w:pPr>
    </w:p>
    <w:p w14:paraId="31BA51E7" w14:textId="77777777" w:rsidR="009E6649" w:rsidRPr="0060565A"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Covington Adult High School</w:t>
      </w:r>
    </w:p>
    <w:p w14:paraId="53E4DC97" w14:textId="430C0285" w:rsidR="009E6649" w:rsidRPr="0021398C" w:rsidRDefault="0021398C" w:rsidP="009E6649">
      <w:pPr>
        <w:widowControl w:val="0"/>
        <w:spacing w:after="0" w:line="240" w:lineRule="auto"/>
        <w:ind w:right="60"/>
        <w:rPr>
          <w:rFonts w:ascii="Times New Roman" w:eastAsia="Times New Roman" w:hAnsi="Times New Roman" w:cs="Times New Roman"/>
          <w:color w:val="FF0000"/>
          <w:kern w:val="28"/>
          <w:sz w:val="16"/>
          <w:szCs w:val="16"/>
          <w14:cntxtAlts/>
        </w:rPr>
      </w:pPr>
      <w:r w:rsidRPr="0021398C">
        <w:rPr>
          <w:rFonts w:ascii="Times New Roman" w:eastAsia="Times New Roman" w:hAnsi="Times New Roman" w:cs="Times New Roman"/>
          <w:color w:val="FF0000"/>
          <w:kern w:val="28"/>
          <w:sz w:val="16"/>
          <w:szCs w:val="16"/>
          <w14:cntxtAlts/>
        </w:rPr>
        <w:t>Eric Neff, Administrator</w:t>
      </w:r>
    </w:p>
    <w:p w14:paraId="0DEF6640"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ligatures w14:val="standard"/>
          <w14:cntxtAlts/>
        </w:rPr>
        <w:t>212 </w:t>
      </w:r>
      <w:r w:rsidRPr="003C467C">
        <w:rPr>
          <w:rFonts w:ascii="Times New Roman" w:eastAsia="Times New Roman" w:hAnsi="Times New Roman" w:cs="Times New Roman"/>
          <w:color w:val="000000"/>
          <w:kern w:val="28"/>
          <w:sz w:val="16"/>
          <w:szCs w:val="16"/>
          <w14:cntxtAlts/>
        </w:rPr>
        <w:t xml:space="preserve">Levassor </w:t>
      </w:r>
      <w:r w:rsidR="00803715">
        <w:rPr>
          <w:rFonts w:ascii="Times New Roman" w:eastAsia="Times New Roman" w:hAnsi="Times New Roman" w:cs="Times New Roman"/>
          <w:color w:val="000000"/>
          <w:kern w:val="28"/>
          <w:sz w:val="16"/>
          <w:szCs w:val="16"/>
          <w14:cntxtAlts/>
        </w:rPr>
        <w:t>Place</w:t>
      </w:r>
    </w:p>
    <w:p w14:paraId="34324D1D" w14:textId="77777777" w:rsidR="009E6649" w:rsidRPr="003C467C" w:rsidRDefault="00433E93" w:rsidP="009E6649">
      <w:pPr>
        <w:widowControl w:val="0"/>
        <w:spacing w:after="0" w:line="240" w:lineRule="auto"/>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Covington, Kentucky</w:t>
      </w:r>
      <w:r w:rsidR="009E6649" w:rsidRPr="003C467C">
        <w:rPr>
          <w:rFonts w:ascii="Times New Roman" w:eastAsia="Times New Roman" w:hAnsi="Times New Roman" w:cs="Times New Roman"/>
          <w:color w:val="000000"/>
          <w:kern w:val="28"/>
          <w:sz w:val="16"/>
          <w:szCs w:val="16"/>
          <w14:cntxtAlts/>
        </w:rPr>
        <w:t xml:space="preserve"> 41014</w:t>
      </w:r>
    </w:p>
    <w:p w14:paraId="08C51D4B"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859-292-5864</w:t>
      </w:r>
    </w:p>
    <w:p w14:paraId="0D016BDD" w14:textId="77777777" w:rsidR="009E6649" w:rsidRPr="003C467C" w:rsidRDefault="009E6649" w:rsidP="009E6649">
      <w:pPr>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0A93B7CF"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Secondary/Assessment</w:t>
      </w:r>
    </w:p>
    <w:p w14:paraId="5FFF2E5A"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Bill Grein, District Assessment Coordinator</w:t>
      </w:r>
    </w:p>
    <w:p w14:paraId="5BA22EB3"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77E67A77"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5FF52795"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859-392-1042</w:t>
      </w:r>
    </w:p>
    <w:p w14:paraId="5AFC5ED0" w14:textId="77777777" w:rsidR="009E6649" w:rsidRPr="003C467C" w:rsidRDefault="009E6649" w:rsidP="009E6649">
      <w:pPr>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1ECE29AE"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Behavior/Attendance/Court/Safety/Security/Infinite Campus/Alt Programs</w:t>
      </w:r>
      <w:r w:rsidR="00CB5429">
        <w:rPr>
          <w:rFonts w:ascii="Times New Roman" w:eastAsia="Times New Roman" w:hAnsi="Times New Roman" w:cs="Times New Roman"/>
          <w:b/>
          <w:bCs/>
          <w:color w:val="000000"/>
          <w:kern w:val="28"/>
          <w:sz w:val="16"/>
          <w:szCs w:val="16"/>
          <w14:cntxtAlts/>
        </w:rPr>
        <w:t>/District Enrollment Center</w:t>
      </w:r>
    </w:p>
    <w:p w14:paraId="6621C310" w14:textId="20538DE7" w:rsidR="009E6649" w:rsidRPr="003C467C" w:rsidRDefault="0021398C"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21398C">
        <w:rPr>
          <w:rFonts w:ascii="Times New Roman" w:eastAsia="Times New Roman" w:hAnsi="Times New Roman" w:cs="Times New Roman"/>
          <w:color w:val="FF0000"/>
          <w:kern w:val="28"/>
          <w:sz w:val="16"/>
          <w:szCs w:val="16"/>
          <w14:cntxtAlts/>
        </w:rPr>
        <w:t>Michael Reichert</w:t>
      </w:r>
      <w:r w:rsidR="009E6649" w:rsidRPr="003C467C">
        <w:rPr>
          <w:rFonts w:ascii="Times New Roman" w:eastAsia="Times New Roman" w:hAnsi="Times New Roman" w:cs="Times New Roman"/>
          <w:color w:val="000000"/>
          <w:kern w:val="28"/>
          <w:sz w:val="16"/>
          <w:szCs w:val="16"/>
          <w14:cntxtAlts/>
        </w:rPr>
        <w:t>, Director Pupil Personnel</w:t>
      </w:r>
    </w:p>
    <w:p w14:paraId="38452843"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502657F3"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6A08D54C"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859-392-1006</w:t>
      </w:r>
    </w:p>
    <w:p w14:paraId="6FEBC482" w14:textId="77777777" w:rsidR="009E6649" w:rsidRPr="003C467C" w:rsidRDefault="009E6649" w:rsidP="009E6649">
      <w:pPr>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w:t>
      </w:r>
    </w:p>
    <w:p w14:paraId="42DEB1C0"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Facility Services</w:t>
      </w:r>
    </w:p>
    <w:p w14:paraId="7455FCC5"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Ken Mastin</w:t>
      </w:r>
    </w:p>
    <w:p w14:paraId="21CF1298"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C0C0C"/>
          <w:kern w:val="28"/>
          <w:sz w:val="16"/>
          <w:szCs w:val="16"/>
          <w14:cntxtAlts/>
        </w:rPr>
      </w:pPr>
      <w:r w:rsidRPr="003C467C">
        <w:rPr>
          <w:rFonts w:ascii="Times New Roman" w:eastAsia="Times New Roman" w:hAnsi="Times New Roman" w:cs="Times New Roman"/>
          <w:color w:val="0C0C0C"/>
          <w:kern w:val="28"/>
          <w:sz w:val="16"/>
          <w:szCs w:val="16"/>
          <w14:cntxtAlts/>
        </w:rPr>
        <w:t>401 W. Southern</w:t>
      </w:r>
    </w:p>
    <w:p w14:paraId="200922F8"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41015</w:t>
      </w:r>
    </w:p>
    <w:p w14:paraId="198F3E17"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859-669-1100 ext. 21101</w:t>
      </w:r>
    </w:p>
    <w:p w14:paraId="274DC276" w14:textId="77777777" w:rsidR="009E6649" w:rsidRPr="003C467C" w:rsidRDefault="009E6649" w:rsidP="009E6649">
      <w:pPr>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6D29F4FE"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Project Home</w:t>
      </w:r>
    </w:p>
    <w:p w14:paraId="7DA8A317"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Lori Eifert</w:t>
      </w:r>
    </w:p>
    <w:p w14:paraId="49859C12"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25C13BFA"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0126ACB5"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859-392-1017</w:t>
      </w:r>
    </w:p>
    <w:p w14:paraId="43BC48C9" w14:textId="77777777" w:rsidR="009E6649" w:rsidRPr="003C467C" w:rsidRDefault="009E6649" w:rsidP="009E6649">
      <w:pPr>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2941273B"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xml:space="preserve">Professional Development </w:t>
      </w:r>
    </w:p>
    <w:p w14:paraId="438ACA11"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Federal Programs/Curriculum</w:t>
      </w:r>
      <w:r w:rsidR="00214129">
        <w:rPr>
          <w:rFonts w:ascii="Times New Roman" w:eastAsia="Times New Roman" w:hAnsi="Times New Roman" w:cs="Times New Roman"/>
          <w:b/>
          <w:bCs/>
          <w:color w:val="000000"/>
          <w:kern w:val="28"/>
          <w:sz w:val="16"/>
          <w:szCs w:val="16"/>
          <w14:cntxtAlts/>
        </w:rPr>
        <w:t xml:space="preserve">/Gifted </w:t>
      </w:r>
      <w:r w:rsidR="00F26E47">
        <w:rPr>
          <w:rFonts w:ascii="Times New Roman" w:eastAsia="Times New Roman" w:hAnsi="Times New Roman" w:cs="Times New Roman"/>
          <w:b/>
          <w:bCs/>
          <w:color w:val="000000"/>
          <w:kern w:val="28"/>
          <w:sz w:val="16"/>
          <w:szCs w:val="16"/>
          <w14:cntxtAlts/>
        </w:rPr>
        <w:t xml:space="preserve">and </w:t>
      </w:r>
      <w:r w:rsidR="00214129">
        <w:rPr>
          <w:rFonts w:ascii="Times New Roman" w:eastAsia="Times New Roman" w:hAnsi="Times New Roman" w:cs="Times New Roman"/>
          <w:b/>
          <w:bCs/>
          <w:color w:val="000000"/>
          <w:kern w:val="28"/>
          <w:sz w:val="16"/>
          <w:szCs w:val="16"/>
          <w14:cntxtAlts/>
        </w:rPr>
        <w:t>Talented</w:t>
      </w:r>
    </w:p>
    <w:p w14:paraId="3E76BA87" w14:textId="77777777" w:rsidR="009E6649" w:rsidRPr="003C467C" w:rsidRDefault="0021412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Scott Alter</w:t>
      </w:r>
      <w:r w:rsidR="009E6649" w:rsidRPr="003C467C">
        <w:rPr>
          <w:rFonts w:ascii="Times New Roman" w:eastAsia="Times New Roman" w:hAnsi="Times New Roman" w:cs="Times New Roman"/>
          <w:color w:val="000000"/>
          <w:kern w:val="28"/>
          <w:sz w:val="16"/>
          <w:szCs w:val="16"/>
          <w14:cntxtAlts/>
        </w:rPr>
        <w:t>, Asst. Superintendent</w:t>
      </w:r>
    </w:p>
    <w:p w14:paraId="6BDEAA67"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583C17B2"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1465DF42"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859-392-1033</w:t>
      </w:r>
    </w:p>
    <w:p w14:paraId="2332A76B"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w:t>
      </w:r>
    </w:p>
    <w:p w14:paraId="694D6F70" w14:textId="62A17A5E" w:rsidR="009E6649" w:rsidRPr="003C467C" w:rsidRDefault="00725A9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Pr>
          <w:rFonts w:ascii="Times New Roman" w:eastAsia="Times New Roman" w:hAnsi="Times New Roman" w:cs="Times New Roman"/>
          <w:b/>
          <w:bCs/>
          <w:color w:val="FF0000"/>
          <w:kern w:val="28"/>
          <w:sz w:val="16"/>
          <w:szCs w:val="16"/>
          <w14:cntxtAlts/>
        </w:rPr>
        <w:t>Human Resources/Operations/</w:t>
      </w:r>
      <w:r>
        <w:rPr>
          <w:rFonts w:ascii="Times New Roman" w:eastAsia="Times New Roman" w:hAnsi="Times New Roman" w:cs="Times New Roman"/>
          <w:b/>
          <w:bCs/>
          <w:color w:val="000000"/>
          <w:kern w:val="28"/>
          <w:sz w:val="16"/>
          <w:szCs w:val="16"/>
          <w14:cntxtAlts/>
        </w:rPr>
        <w:t xml:space="preserve"> </w:t>
      </w:r>
      <w:r w:rsidR="009E6649" w:rsidRPr="003C467C">
        <w:rPr>
          <w:rFonts w:ascii="Times New Roman" w:eastAsia="Times New Roman" w:hAnsi="Times New Roman" w:cs="Times New Roman"/>
          <w:b/>
          <w:bCs/>
          <w:color w:val="000000"/>
          <w:kern w:val="28"/>
          <w:sz w:val="16"/>
          <w:szCs w:val="16"/>
          <w14:cntxtAlts/>
        </w:rPr>
        <w:t>SBDM/Transportation</w:t>
      </w:r>
    </w:p>
    <w:p w14:paraId="070312F3" w14:textId="3C2ADAD3" w:rsidR="009E6649" w:rsidRDefault="0021398C" w:rsidP="00725A99">
      <w:pPr>
        <w:widowControl w:val="0"/>
        <w:spacing w:after="0" w:line="240" w:lineRule="auto"/>
        <w:ind w:right="60"/>
        <w:rPr>
          <w:rFonts w:ascii="Times New Roman" w:eastAsia="Times New Roman" w:hAnsi="Times New Roman" w:cs="Times New Roman"/>
          <w:color w:val="FF0000"/>
          <w:kern w:val="28"/>
          <w:sz w:val="16"/>
          <w:szCs w:val="16"/>
          <w14:cntxtAlts/>
        </w:rPr>
      </w:pPr>
      <w:r w:rsidRPr="0021398C">
        <w:rPr>
          <w:rFonts w:ascii="Times New Roman" w:eastAsia="Times New Roman" w:hAnsi="Times New Roman" w:cs="Times New Roman"/>
          <w:color w:val="FF0000"/>
          <w:kern w:val="28"/>
          <w:sz w:val="16"/>
          <w:szCs w:val="16"/>
          <w14:cntxtAlts/>
        </w:rPr>
        <w:t>Ken Kippenbrock</w:t>
      </w:r>
      <w:r w:rsidR="00725A99" w:rsidRPr="0021398C">
        <w:rPr>
          <w:rFonts w:ascii="Times New Roman" w:eastAsia="Times New Roman" w:hAnsi="Times New Roman" w:cs="Times New Roman"/>
          <w:color w:val="FF0000"/>
          <w:kern w:val="28"/>
          <w:sz w:val="16"/>
          <w:szCs w:val="16"/>
          <w14:cntxtAlts/>
        </w:rPr>
        <w:t xml:space="preserve">, </w:t>
      </w:r>
      <w:r w:rsidR="00725A99">
        <w:rPr>
          <w:rFonts w:ascii="Times New Roman" w:eastAsia="Times New Roman" w:hAnsi="Times New Roman" w:cs="Times New Roman"/>
          <w:color w:val="FF0000"/>
          <w:kern w:val="28"/>
          <w:sz w:val="16"/>
          <w:szCs w:val="16"/>
          <w14:cntxtAlts/>
        </w:rPr>
        <w:t>Executive Director</w:t>
      </w:r>
    </w:p>
    <w:p w14:paraId="7008ECFB" w14:textId="77777777" w:rsidR="00725A99" w:rsidRPr="003C467C" w:rsidRDefault="00725A99" w:rsidP="00725A9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1BFA9E3D"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725A99">
        <w:rPr>
          <w:rFonts w:ascii="Times New Roman" w:eastAsia="Times New Roman" w:hAnsi="Times New Roman" w:cs="Times New Roman"/>
          <w:color w:val="000000" w:themeColor="text1"/>
          <w:kern w:val="28"/>
          <w:sz w:val="16"/>
          <w:szCs w:val="16"/>
          <w14:cntxtAlts/>
        </w:rPr>
        <w:t xml:space="preserve">Covington, Kentucky </w:t>
      </w:r>
      <w:r w:rsidRPr="003C467C">
        <w:rPr>
          <w:rFonts w:ascii="Times New Roman" w:eastAsia="Times New Roman" w:hAnsi="Times New Roman" w:cs="Times New Roman"/>
          <w:color w:val="000000"/>
          <w:kern w:val="28"/>
          <w:sz w:val="16"/>
          <w:szCs w:val="16"/>
          <w14:cntxtAlts/>
        </w:rPr>
        <w:t>41011</w:t>
      </w:r>
    </w:p>
    <w:p w14:paraId="78955935" w14:textId="77777777" w:rsidR="009E6649"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859-392-1015</w:t>
      </w:r>
    </w:p>
    <w:p w14:paraId="148C384C" w14:textId="77777777" w:rsidR="00803715" w:rsidRDefault="00803715" w:rsidP="009E6649">
      <w:pPr>
        <w:widowControl w:val="0"/>
        <w:spacing w:after="0" w:line="240" w:lineRule="auto"/>
        <w:ind w:right="60"/>
        <w:rPr>
          <w:rFonts w:ascii="Times New Roman" w:eastAsia="Times New Roman" w:hAnsi="Times New Roman" w:cs="Times New Roman"/>
          <w:color w:val="000000"/>
          <w:kern w:val="28"/>
          <w:sz w:val="16"/>
          <w:szCs w:val="16"/>
          <w14:cntxtAlts/>
        </w:rPr>
      </w:pPr>
    </w:p>
    <w:p w14:paraId="625880C4" w14:textId="77777777" w:rsidR="00803715" w:rsidRDefault="00803715" w:rsidP="009E6649">
      <w:pPr>
        <w:widowControl w:val="0"/>
        <w:spacing w:after="0" w:line="240" w:lineRule="auto"/>
        <w:ind w:right="60"/>
        <w:rPr>
          <w:rFonts w:ascii="Times New Roman" w:eastAsia="Times New Roman" w:hAnsi="Times New Roman" w:cs="Times New Roman"/>
          <w:b/>
          <w:color w:val="000000"/>
          <w:kern w:val="28"/>
          <w:sz w:val="16"/>
          <w:szCs w:val="16"/>
          <w14:cntxtAlts/>
        </w:rPr>
      </w:pPr>
    </w:p>
    <w:p w14:paraId="4F9AA158" w14:textId="163BB45C" w:rsidR="00CB5429" w:rsidRDefault="00CB5429" w:rsidP="009E6649">
      <w:pPr>
        <w:widowControl w:val="0"/>
        <w:spacing w:after="0" w:line="240" w:lineRule="auto"/>
        <w:ind w:right="60"/>
        <w:rPr>
          <w:rFonts w:ascii="Times New Roman" w:eastAsia="Times New Roman" w:hAnsi="Times New Roman" w:cs="Times New Roman"/>
          <w:color w:val="000000"/>
          <w:kern w:val="28"/>
          <w:sz w:val="16"/>
          <w:szCs w:val="16"/>
          <w14:cntxtAlts/>
        </w:rPr>
      </w:pPr>
    </w:p>
    <w:p w14:paraId="23CB9638" w14:textId="77777777" w:rsidR="00A36ECA" w:rsidRPr="003C467C" w:rsidRDefault="00A36ECA" w:rsidP="00A36ECA">
      <w:pPr>
        <w:pStyle w:val="NormalWeb"/>
        <w:rPr>
          <w:rFonts w:eastAsia="BatangChe"/>
          <w:color w:val="000000"/>
          <w:sz w:val="16"/>
          <w:szCs w:val="16"/>
        </w:rPr>
      </w:pPr>
      <w:r w:rsidRPr="003C467C">
        <w:rPr>
          <w:rStyle w:val="Strong"/>
          <w:rFonts w:eastAsia="BatangChe"/>
          <w:color w:val="000000"/>
          <w:sz w:val="16"/>
          <w:szCs w:val="16"/>
        </w:rPr>
        <w:t>Exceptional Children Services</w:t>
      </w:r>
    </w:p>
    <w:p w14:paraId="544EB2AA" w14:textId="0284451C" w:rsidR="00CB5429" w:rsidRDefault="0021398C"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21398C">
        <w:rPr>
          <w:rFonts w:ascii="Times New Roman" w:eastAsia="Times New Roman" w:hAnsi="Times New Roman" w:cs="Times New Roman"/>
          <w:color w:val="FF0000"/>
          <w:kern w:val="28"/>
          <w:sz w:val="16"/>
          <w:szCs w:val="16"/>
          <w14:cntxtAlts/>
        </w:rPr>
        <w:t>Sarah Graman</w:t>
      </w:r>
      <w:r w:rsidR="00BE613B" w:rsidRPr="0021398C">
        <w:rPr>
          <w:rFonts w:ascii="Times New Roman" w:eastAsia="Times New Roman" w:hAnsi="Times New Roman" w:cs="Times New Roman"/>
          <w:color w:val="FF0000"/>
          <w:kern w:val="28"/>
          <w:sz w:val="16"/>
          <w:szCs w:val="16"/>
          <w14:cntxtAlts/>
        </w:rPr>
        <w:t xml:space="preserve"> </w:t>
      </w:r>
      <w:r w:rsidR="00725A99">
        <w:rPr>
          <w:rFonts w:ascii="Times New Roman" w:eastAsia="Times New Roman" w:hAnsi="Times New Roman" w:cs="Times New Roman"/>
          <w:color w:val="000000"/>
          <w:kern w:val="28"/>
          <w:sz w:val="16"/>
          <w:szCs w:val="16"/>
          <w14:cntxtAlts/>
        </w:rPr>
        <w:t>- 504</w:t>
      </w:r>
      <w:r w:rsidR="00CB5429">
        <w:rPr>
          <w:rFonts w:ascii="Times New Roman" w:eastAsia="Times New Roman" w:hAnsi="Times New Roman" w:cs="Times New Roman"/>
          <w:color w:val="000000"/>
          <w:kern w:val="28"/>
          <w:sz w:val="16"/>
          <w:szCs w:val="16"/>
          <w14:cntxtAlts/>
        </w:rPr>
        <w:t>, Special Education 6-12</w:t>
      </w:r>
    </w:p>
    <w:p w14:paraId="6A29192B" w14:textId="77777777" w:rsidR="00CB5429" w:rsidRDefault="00CB542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859-392-3170</w:t>
      </w:r>
    </w:p>
    <w:p w14:paraId="45B778A9" w14:textId="77777777" w:rsidR="009E6649" w:rsidRDefault="0021412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Susan Pastor-Richard</w:t>
      </w:r>
      <w:r w:rsidR="00A36ECA" w:rsidRPr="003C467C">
        <w:rPr>
          <w:rFonts w:ascii="Times New Roman" w:eastAsia="Times New Roman" w:hAnsi="Times New Roman" w:cs="Times New Roman"/>
          <w:color w:val="000000"/>
          <w:kern w:val="28"/>
          <w:sz w:val="16"/>
          <w:szCs w:val="16"/>
          <w14:cntxtAlts/>
        </w:rPr>
        <w:t>:</w:t>
      </w:r>
      <w:r>
        <w:rPr>
          <w:rFonts w:ascii="Times New Roman" w:eastAsia="Times New Roman" w:hAnsi="Times New Roman" w:cs="Times New Roman"/>
          <w:color w:val="000000"/>
          <w:kern w:val="28"/>
          <w:sz w:val="16"/>
          <w:szCs w:val="16"/>
          <w14:cntxtAlts/>
        </w:rPr>
        <w:t xml:space="preserve">  </w:t>
      </w:r>
      <w:r w:rsidR="00A36ECA" w:rsidRPr="003C467C">
        <w:rPr>
          <w:rFonts w:ascii="Times New Roman" w:eastAsia="Times New Roman" w:hAnsi="Times New Roman" w:cs="Times New Roman"/>
          <w:color w:val="000000"/>
          <w:kern w:val="28"/>
          <w:sz w:val="16"/>
          <w:szCs w:val="16"/>
          <w14:cntxtAlts/>
        </w:rPr>
        <w:t xml:space="preserve">English Learners, Special Education </w:t>
      </w:r>
      <w:r w:rsidR="009E6649" w:rsidRPr="003C467C">
        <w:rPr>
          <w:rFonts w:ascii="Times New Roman" w:eastAsia="Times New Roman" w:hAnsi="Times New Roman" w:cs="Times New Roman"/>
          <w:color w:val="000000"/>
          <w:kern w:val="28"/>
          <w:sz w:val="16"/>
          <w:szCs w:val="16"/>
          <w14:cntxtAlts/>
        </w:rPr>
        <w:t>K-5</w:t>
      </w:r>
      <w:r w:rsidR="00484434">
        <w:rPr>
          <w:rFonts w:ascii="Times New Roman" w:eastAsia="Times New Roman" w:hAnsi="Times New Roman" w:cs="Times New Roman"/>
          <w:color w:val="000000"/>
          <w:kern w:val="28"/>
          <w:sz w:val="16"/>
          <w:szCs w:val="16"/>
          <w14:cntxtAlts/>
        </w:rPr>
        <w:t>, Interpreters</w:t>
      </w:r>
    </w:p>
    <w:p w14:paraId="2A9CD6C5" w14:textId="77777777" w:rsidR="00CB5429" w:rsidRPr="003C467C" w:rsidRDefault="00CB542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859-669-1109</w:t>
      </w:r>
    </w:p>
    <w:p w14:paraId="5DE80234"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212 Levassor</w:t>
      </w:r>
      <w:r w:rsidR="00803715">
        <w:rPr>
          <w:rFonts w:ascii="Times New Roman" w:eastAsia="Times New Roman" w:hAnsi="Times New Roman" w:cs="Times New Roman"/>
          <w:color w:val="000000"/>
          <w:kern w:val="28"/>
          <w:sz w:val="16"/>
          <w:szCs w:val="16"/>
          <w14:cntxtAlts/>
        </w:rPr>
        <w:t xml:space="preserve"> Place</w:t>
      </w:r>
    </w:p>
    <w:p w14:paraId="28A97F66"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09894539" w14:textId="77777777" w:rsidR="00FB4742" w:rsidRDefault="00FB4742"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p>
    <w:p w14:paraId="72315506"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Student Support Services</w:t>
      </w:r>
    </w:p>
    <w:p w14:paraId="6997C5A8"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Janice Wilkerson, Ph. D, Asst. Superintendent</w:t>
      </w:r>
    </w:p>
    <w:p w14:paraId="7E86AF3F"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7th Street</w:t>
      </w:r>
    </w:p>
    <w:p w14:paraId="0FFDEF56"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1BD37C01"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859-392-3175</w:t>
      </w:r>
    </w:p>
    <w:p w14:paraId="1B48E9F6" w14:textId="77777777" w:rsidR="00D94CD2" w:rsidRDefault="00D94CD2" w:rsidP="009E6649">
      <w:pPr>
        <w:widowControl w:val="0"/>
        <w:spacing w:after="0" w:line="240" w:lineRule="auto"/>
        <w:rPr>
          <w:rFonts w:ascii="Times New Roman" w:eastAsia="Times New Roman" w:hAnsi="Times New Roman" w:cs="Times New Roman"/>
          <w:b/>
          <w:bCs/>
          <w:color w:val="000000"/>
          <w:kern w:val="28"/>
          <w:sz w:val="16"/>
          <w:szCs w:val="16"/>
          <w14:cntxtAlts/>
        </w:rPr>
      </w:pPr>
    </w:p>
    <w:p w14:paraId="574453AA"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xml:space="preserve">Transportation Services </w:t>
      </w:r>
    </w:p>
    <w:p w14:paraId="734A7DAB"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Shawn Stein</w:t>
      </w:r>
    </w:p>
    <w:p w14:paraId="0BC3EBF4"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3306 Eugenia Avenue</w:t>
      </w:r>
    </w:p>
    <w:p w14:paraId="763FB998"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41015</w:t>
      </w:r>
    </w:p>
    <w:p w14:paraId="05BFE0C7"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859-292-5912</w:t>
      </w:r>
    </w:p>
    <w:p w14:paraId="2D1EDCC7" w14:textId="77777777" w:rsidR="009E6649" w:rsidRPr="003C467C" w:rsidRDefault="009E6649" w:rsidP="009E6649">
      <w:pPr>
        <w:spacing w:after="0" w:line="240" w:lineRule="auto"/>
        <w:ind w:left="360"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140897C3" w14:textId="77777777" w:rsidR="009E6649" w:rsidRPr="003C467C" w:rsidRDefault="009E6649" w:rsidP="009E6649">
      <w:pPr>
        <w:widowControl w:val="0"/>
        <w:spacing w:after="0" w:line="240" w:lineRule="auto"/>
        <w:ind w:right="-12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Athletic Services</w:t>
      </w:r>
    </w:p>
    <w:p w14:paraId="28B2C2AC" w14:textId="4362987A" w:rsidR="009E6649" w:rsidRPr="00B504D5" w:rsidRDefault="00B504D5" w:rsidP="009E6649">
      <w:pPr>
        <w:widowControl w:val="0"/>
        <w:spacing w:after="0" w:line="240" w:lineRule="auto"/>
        <w:ind w:right="-120"/>
        <w:rPr>
          <w:rFonts w:ascii="Times New Roman" w:eastAsia="Times New Roman" w:hAnsi="Times New Roman" w:cs="Times New Roman"/>
          <w:kern w:val="28"/>
          <w:sz w:val="16"/>
          <w:szCs w:val="16"/>
          <w14:cntxtAlts/>
        </w:rPr>
      </w:pPr>
      <w:r w:rsidRPr="00B504D5">
        <w:rPr>
          <w:rFonts w:ascii="Times New Roman" w:eastAsia="Times New Roman" w:hAnsi="Times New Roman" w:cs="Times New Roman"/>
          <w:kern w:val="28"/>
          <w:sz w:val="16"/>
          <w:szCs w:val="16"/>
          <w14:cntxtAlts/>
        </w:rPr>
        <w:t>Ken Ellis</w:t>
      </w:r>
    </w:p>
    <w:p w14:paraId="6CE3081D"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and Madison Avenue</w:t>
      </w:r>
    </w:p>
    <w:p w14:paraId="5CBB3340" w14:textId="77777777" w:rsidR="009E6649" w:rsidRPr="003C467C" w:rsidRDefault="009E6649" w:rsidP="009E6649">
      <w:pPr>
        <w:widowControl w:val="0"/>
        <w:spacing w:after="0" w:line="240" w:lineRule="auto"/>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41014</w:t>
      </w:r>
    </w:p>
    <w:p w14:paraId="14A9FBB0"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859-655-9545 ext. 6360</w:t>
      </w:r>
    </w:p>
    <w:p w14:paraId="582955D2" w14:textId="77777777" w:rsidR="009E6649" w:rsidRPr="003C467C" w:rsidRDefault="009E6649" w:rsidP="009E6649">
      <w:pPr>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44CE2CAF" w14:textId="77777777" w:rsidR="009E6649" w:rsidRPr="003C467C" w:rsidRDefault="009E6649" w:rsidP="009E6649">
      <w:pPr>
        <w:widowControl w:val="0"/>
        <w:spacing w:after="0" w:line="240" w:lineRule="auto"/>
        <w:ind w:right="-12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xml:space="preserve">Community Relations/ </w:t>
      </w:r>
    </w:p>
    <w:p w14:paraId="349515C8" w14:textId="77777777" w:rsidR="009E6649" w:rsidRPr="003C467C" w:rsidRDefault="009E6649" w:rsidP="009E6649">
      <w:pPr>
        <w:widowControl w:val="0"/>
        <w:spacing w:after="0" w:line="240" w:lineRule="auto"/>
        <w:ind w:right="-12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Communications/Equity</w:t>
      </w:r>
    </w:p>
    <w:p w14:paraId="56717C30"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Debra Vance</w:t>
      </w:r>
    </w:p>
    <w:p w14:paraId="5AB611CE"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7th Street</w:t>
      </w:r>
    </w:p>
    <w:p w14:paraId="15D5F9E9"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4CE10C9A"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859-392-3180</w:t>
      </w:r>
    </w:p>
    <w:p w14:paraId="70AD492F" w14:textId="77777777" w:rsidR="009E6649" w:rsidRPr="003C467C" w:rsidRDefault="009E6649" w:rsidP="009E6649">
      <w:pPr>
        <w:spacing w:after="0" w:line="240" w:lineRule="auto"/>
        <w:ind w:right="-12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 </w:t>
      </w:r>
    </w:p>
    <w:p w14:paraId="42DD76BA" w14:textId="77777777" w:rsidR="009E6649" w:rsidRPr="003C467C" w:rsidRDefault="009E6649" w:rsidP="009E6649">
      <w:pPr>
        <w:widowControl w:val="0"/>
        <w:spacing w:after="0" w:line="240" w:lineRule="auto"/>
        <w:ind w:right="-12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Nutrition Services</w:t>
      </w:r>
    </w:p>
    <w:p w14:paraId="452091B7"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Taryn Stewart</w:t>
      </w:r>
    </w:p>
    <w:p w14:paraId="0D82F2A6"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 East 7</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Street</w:t>
      </w:r>
    </w:p>
    <w:p w14:paraId="73A3839F"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62FD693D"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859-392-1028</w:t>
      </w:r>
    </w:p>
    <w:p w14:paraId="2EBB3A61" w14:textId="77777777" w:rsidR="009E6649" w:rsidRPr="003C467C" w:rsidRDefault="009E6649" w:rsidP="009E6649">
      <w:pPr>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 </w:t>
      </w:r>
    </w:p>
    <w:p w14:paraId="5FBB6052" w14:textId="77777777" w:rsidR="009E6649" w:rsidRPr="003C467C" w:rsidRDefault="009E6649" w:rsidP="009E6649">
      <w:pPr>
        <w:widowControl w:val="0"/>
        <w:spacing w:after="0" w:line="240" w:lineRule="auto"/>
        <w:ind w:right="-12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Health Services</w:t>
      </w:r>
    </w:p>
    <w:p w14:paraId="326B15C3"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Jennifer Fowee</w:t>
      </w:r>
    </w:p>
    <w:p w14:paraId="512EA9DD"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w:t>
      </w:r>
      <w:r w:rsidRPr="003C467C">
        <w:rPr>
          <w:rFonts w:ascii="Times New Roman" w:eastAsia="Times New Roman" w:hAnsi="Times New Roman" w:cs="Times New Roman"/>
          <w:color w:val="000000"/>
          <w:kern w:val="28"/>
          <w:sz w:val="16"/>
          <w:szCs w:val="16"/>
          <w:vertAlign w:val="superscript"/>
          <w14:cntxtAlts/>
        </w:rPr>
        <w:t>th</w:t>
      </w:r>
      <w:r w:rsidRPr="003C467C">
        <w:rPr>
          <w:rFonts w:ascii="Times New Roman" w:eastAsia="Times New Roman" w:hAnsi="Times New Roman" w:cs="Times New Roman"/>
          <w:color w:val="000000"/>
          <w:kern w:val="28"/>
          <w:sz w:val="16"/>
          <w:szCs w:val="16"/>
          <w14:cntxtAlts/>
        </w:rPr>
        <w:t xml:space="preserve"> and Madison Avenue</w:t>
      </w:r>
    </w:p>
    <w:p w14:paraId="06375CD4" w14:textId="77777777" w:rsidR="009E6649" w:rsidRPr="003C467C" w:rsidRDefault="009E6649" w:rsidP="009E6649">
      <w:pPr>
        <w:widowControl w:val="0"/>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41014</w:t>
      </w:r>
    </w:p>
    <w:p w14:paraId="14F0E6D1" w14:textId="77777777" w:rsidR="009E6649" w:rsidRPr="003C467C" w:rsidRDefault="009E6649" w:rsidP="009E6649">
      <w:pPr>
        <w:spacing w:after="0" w:line="240" w:lineRule="auto"/>
        <w:ind w:right="-12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859-392-1131</w:t>
      </w:r>
    </w:p>
    <w:p w14:paraId="78D3A36F" w14:textId="77777777" w:rsidR="009E6649" w:rsidRPr="003C467C" w:rsidRDefault="008E104B" w:rsidP="008E104B">
      <w:pPr>
        <w:spacing w:after="0" w:line="240" w:lineRule="auto"/>
        <w:ind w:right="-120"/>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 </w:t>
      </w:r>
      <w:r w:rsidR="009E6649" w:rsidRPr="003C467C">
        <w:rPr>
          <w:rFonts w:ascii="Times New Roman" w:eastAsia="Times New Roman" w:hAnsi="Times New Roman" w:cs="Times New Roman"/>
          <w:color w:val="000000"/>
          <w:kern w:val="28"/>
          <w:sz w:val="16"/>
          <w:szCs w:val="16"/>
          <w14:cntxtAlts/>
        </w:rPr>
        <w:t> </w:t>
      </w:r>
    </w:p>
    <w:p w14:paraId="6A31CC69" w14:textId="77777777" w:rsidR="009E6649" w:rsidRPr="003C467C" w:rsidRDefault="009E6649" w:rsidP="009E6649">
      <w:pPr>
        <w:widowControl w:val="0"/>
        <w:spacing w:after="0" w:line="240" w:lineRule="auto"/>
        <w:ind w:right="60"/>
        <w:rPr>
          <w:rFonts w:ascii="Times New Roman" w:eastAsia="Times New Roman" w:hAnsi="Times New Roman" w:cs="Times New Roman"/>
          <w:b/>
          <w:bCs/>
          <w:color w:val="000000"/>
          <w:kern w:val="28"/>
          <w:sz w:val="16"/>
          <w:szCs w:val="16"/>
          <w14:cntxtAlts/>
        </w:rPr>
      </w:pPr>
      <w:r w:rsidRPr="003C467C">
        <w:rPr>
          <w:rFonts w:ascii="Times New Roman" w:eastAsia="Times New Roman" w:hAnsi="Times New Roman" w:cs="Times New Roman"/>
          <w:b/>
          <w:bCs/>
          <w:color w:val="000000"/>
          <w:kern w:val="28"/>
          <w:sz w:val="16"/>
          <w:szCs w:val="16"/>
          <w14:cntxtAlts/>
        </w:rPr>
        <w:t>Family/Community Engagement</w:t>
      </w:r>
      <w:r w:rsidR="000431ED" w:rsidRPr="003C467C">
        <w:rPr>
          <w:rFonts w:ascii="Times New Roman" w:eastAsia="Times New Roman" w:hAnsi="Times New Roman" w:cs="Times New Roman"/>
          <w:b/>
          <w:bCs/>
          <w:color w:val="000000"/>
          <w:kern w:val="28"/>
          <w:sz w:val="16"/>
          <w:szCs w:val="16"/>
          <w14:cntxtAlts/>
        </w:rPr>
        <w:t>/After School Programs</w:t>
      </w:r>
    </w:p>
    <w:p w14:paraId="137BD85A"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Stacie Strotman</w:t>
      </w:r>
    </w:p>
    <w:p w14:paraId="1127A002" w14:textId="77777777" w:rsidR="009E6649" w:rsidRPr="003C467C"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257 Pike Street – Title I Bldg.</w:t>
      </w:r>
    </w:p>
    <w:p w14:paraId="38321FC1" w14:textId="77777777" w:rsidR="009E6649" w:rsidRDefault="009E6649" w:rsidP="009E6649">
      <w:pPr>
        <w:widowControl w:val="0"/>
        <w:spacing w:after="0" w:line="240" w:lineRule="auto"/>
        <w:ind w:right="60"/>
        <w:rPr>
          <w:rFonts w:ascii="Times New Roman" w:eastAsia="Times New Roman" w:hAnsi="Times New Roman" w:cs="Times New Roman"/>
          <w:color w:val="000000"/>
          <w:kern w:val="28"/>
          <w:sz w:val="16"/>
          <w:szCs w:val="16"/>
          <w14:cntxtAlts/>
        </w:rPr>
      </w:pPr>
      <w:r w:rsidRPr="003C467C">
        <w:rPr>
          <w:rFonts w:ascii="Times New Roman" w:eastAsia="Times New Roman" w:hAnsi="Times New Roman" w:cs="Times New Roman"/>
          <w:color w:val="000000"/>
          <w:kern w:val="28"/>
          <w:sz w:val="16"/>
          <w:szCs w:val="16"/>
          <w14:cntxtAlts/>
        </w:rPr>
        <w:t>Covington, Kentucky 41011</w:t>
      </w:r>
    </w:p>
    <w:p w14:paraId="75F8FD56" w14:textId="77777777" w:rsidR="00FB4742" w:rsidRDefault="00FB4742" w:rsidP="009E6649">
      <w:pPr>
        <w:widowControl w:val="0"/>
        <w:spacing w:after="0" w:line="240" w:lineRule="auto"/>
        <w:ind w:right="60"/>
        <w:rPr>
          <w:rFonts w:ascii="Times New Roman" w:eastAsia="Times New Roman" w:hAnsi="Times New Roman" w:cs="Times New Roman"/>
          <w:color w:val="000000"/>
          <w:kern w:val="28"/>
          <w:sz w:val="16"/>
          <w:szCs w:val="16"/>
          <w14:cntxtAlts/>
        </w:rPr>
      </w:pPr>
      <w:r>
        <w:rPr>
          <w:rFonts w:ascii="Times New Roman" w:eastAsia="Times New Roman" w:hAnsi="Times New Roman" w:cs="Times New Roman"/>
          <w:color w:val="000000"/>
          <w:kern w:val="28"/>
          <w:sz w:val="16"/>
          <w:szCs w:val="16"/>
          <w14:cntxtAlts/>
        </w:rPr>
        <w:t>859-392-3179</w:t>
      </w:r>
    </w:p>
    <w:p w14:paraId="6C1BBE5B" w14:textId="77777777" w:rsidR="00D94CD2" w:rsidRPr="003C467C" w:rsidRDefault="00D94CD2" w:rsidP="009E6649">
      <w:pPr>
        <w:widowControl w:val="0"/>
        <w:spacing w:after="0" w:line="240" w:lineRule="auto"/>
        <w:ind w:right="60"/>
        <w:rPr>
          <w:rFonts w:ascii="Times New Roman" w:eastAsia="Times New Roman" w:hAnsi="Times New Roman" w:cs="Times New Roman"/>
          <w:color w:val="000000"/>
          <w:kern w:val="28"/>
          <w:sz w:val="16"/>
          <w:szCs w:val="16"/>
          <w14:cntxtAlts/>
        </w:rPr>
      </w:pPr>
    </w:p>
    <w:p w14:paraId="7F629B78" w14:textId="77777777" w:rsidR="009E6649" w:rsidRPr="00A36ECA" w:rsidRDefault="009E6649" w:rsidP="00A47C55">
      <w:pPr>
        <w:widowControl w:val="0"/>
        <w:tabs>
          <w:tab w:val="left" w:pos="2495"/>
          <w:tab w:val="left" w:pos="10899"/>
        </w:tabs>
        <w:autoSpaceDE w:val="0"/>
        <w:autoSpaceDN w:val="0"/>
        <w:spacing w:after="0" w:line="240" w:lineRule="auto"/>
        <w:rPr>
          <w:rFonts w:ascii="Times New Roman" w:eastAsia="Times New Roman" w:hAnsi="Times New Roman" w:cs="Times New Roman"/>
          <w:b/>
          <w:sz w:val="18"/>
          <w:szCs w:val="18"/>
        </w:rPr>
        <w:sectPr w:rsidR="009E6649" w:rsidRPr="00A36ECA" w:rsidSect="00A36ECA">
          <w:headerReference w:type="even" r:id="rId49"/>
          <w:headerReference w:type="default" r:id="rId50"/>
          <w:footerReference w:type="default" r:id="rId51"/>
          <w:headerReference w:type="first" r:id="rId52"/>
          <w:type w:val="continuous"/>
          <w:pgSz w:w="12240" w:h="15840"/>
          <w:pgMar w:top="432" w:right="720" w:bottom="432" w:left="720" w:header="720" w:footer="720" w:gutter="0"/>
          <w:cols w:num="3" w:space="720"/>
          <w:docGrid w:linePitch="360"/>
        </w:sectPr>
      </w:pPr>
    </w:p>
    <w:p w14:paraId="04F358E3" w14:textId="77777777" w:rsidR="00CB2B2C" w:rsidRPr="00BE433D" w:rsidRDefault="00CB2B2C" w:rsidP="00A47C55">
      <w:pPr>
        <w:widowControl w:val="0"/>
        <w:tabs>
          <w:tab w:val="left" w:pos="2495"/>
          <w:tab w:val="left" w:pos="10899"/>
        </w:tabs>
        <w:autoSpaceDE w:val="0"/>
        <w:autoSpaceDN w:val="0"/>
        <w:spacing w:after="0" w:line="240" w:lineRule="auto"/>
        <w:rPr>
          <w:rFonts w:ascii="Times New Roman" w:eastAsia="Times New Roman" w:hAnsi="Times New Roman" w:cs="Times New Roman"/>
          <w:b/>
          <w:sz w:val="24"/>
          <w:szCs w:val="24"/>
        </w:rPr>
      </w:pPr>
    </w:p>
    <w:p w14:paraId="06A5AD8C" w14:textId="77777777" w:rsidR="00A36ECA" w:rsidRDefault="00A36ECA"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1CFF865D" w14:textId="77777777" w:rsidR="00A36ECA" w:rsidRDefault="00A36ECA"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11D26199" w14:textId="77777777" w:rsidR="00A36ECA" w:rsidRDefault="00A36ECA"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4EF6ECD1" w14:textId="77777777" w:rsidR="00A36ECA" w:rsidRDefault="00A36ECA"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71E7FDA4" w14:textId="77777777" w:rsidR="003C467C" w:rsidRDefault="003C467C"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6BFA761C" w14:textId="77777777" w:rsidR="006930BE" w:rsidRDefault="006930BE"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029201FE" w14:textId="77777777" w:rsidR="006930BE" w:rsidRDefault="006930BE"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7F733BF6" w14:textId="77777777" w:rsidR="002659F2" w:rsidRDefault="002659F2"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4559237E" w14:textId="77777777" w:rsidR="002659F2" w:rsidRDefault="002659F2" w:rsidP="00E023F2">
      <w:pPr>
        <w:widowControl w:val="0"/>
        <w:autoSpaceDE w:val="0"/>
        <w:autoSpaceDN w:val="0"/>
        <w:spacing w:after="0" w:line="240" w:lineRule="auto"/>
        <w:jc w:val="center"/>
        <w:rPr>
          <w:rFonts w:ascii="Times New Roman" w:eastAsia="Times New Roman" w:hAnsi="Times New Roman" w:cs="Times New Roman"/>
          <w:b/>
          <w:sz w:val="24"/>
          <w:szCs w:val="24"/>
        </w:rPr>
      </w:pPr>
    </w:p>
    <w:p w14:paraId="36631D74" w14:textId="3E831212" w:rsidR="00CB2B2C" w:rsidRPr="00BE433D" w:rsidRDefault="00E023F2" w:rsidP="00E023F2">
      <w:pPr>
        <w:widowControl w:val="0"/>
        <w:autoSpaceDE w:val="0"/>
        <w:autoSpaceDN w:val="0"/>
        <w:spacing w:after="0" w:line="240" w:lineRule="auto"/>
        <w:jc w:val="center"/>
        <w:rPr>
          <w:rFonts w:ascii="Times New Roman" w:eastAsia="Times New Roman" w:hAnsi="Times New Roman" w:cs="Times New Roman"/>
          <w:b/>
          <w:sz w:val="24"/>
          <w:szCs w:val="24"/>
        </w:rPr>
      </w:pPr>
      <w:r w:rsidRPr="00BE433D">
        <w:rPr>
          <w:rFonts w:ascii="Times New Roman" w:eastAsia="Times New Roman" w:hAnsi="Times New Roman" w:cs="Times New Roman"/>
          <w:b/>
          <w:sz w:val="24"/>
          <w:szCs w:val="24"/>
        </w:rPr>
        <w:lastRenderedPageBreak/>
        <w:t>COMMUNITY RESOURCES AND AGENCIES</w:t>
      </w:r>
    </w:p>
    <w:p w14:paraId="136DBD1E" w14:textId="77777777" w:rsidR="00E023F2" w:rsidRPr="00BE433D" w:rsidRDefault="00E023F2" w:rsidP="00A47C55">
      <w:pPr>
        <w:widowControl w:val="0"/>
        <w:autoSpaceDE w:val="0"/>
        <w:autoSpaceDN w:val="0"/>
        <w:spacing w:after="0" w:line="240" w:lineRule="auto"/>
        <w:rPr>
          <w:rFonts w:ascii="Times New Roman" w:eastAsia="Times New Roman" w:hAnsi="Times New Roman" w:cs="Times New Roman"/>
          <w:b/>
          <w:sz w:val="24"/>
          <w:szCs w:val="24"/>
        </w:rPr>
      </w:pPr>
    </w:p>
    <w:p w14:paraId="73FCE76F" w14:textId="074E7365" w:rsidR="00CB2B2C" w:rsidRDefault="00CB2B2C" w:rsidP="00587991">
      <w:pPr>
        <w:widowControl w:val="0"/>
        <w:autoSpaceDE w:val="0"/>
        <w:autoSpaceDN w:val="0"/>
        <w:spacing w:after="0" w:line="405" w:lineRule="exact"/>
        <w:outlineLvl w:val="4"/>
        <w:rPr>
          <w:rFonts w:ascii="Times New Roman" w:eastAsia="Times New Roman" w:hAnsi="Times New Roman" w:cs="Times New Roman"/>
          <w:color w:val="231F20"/>
          <w:sz w:val="24"/>
          <w:szCs w:val="24"/>
        </w:rPr>
      </w:pPr>
      <w:r w:rsidRPr="00BE433D">
        <w:rPr>
          <w:rFonts w:ascii="Times New Roman" w:eastAsia="Arial" w:hAnsi="Times New Roman" w:cs="Times New Roman"/>
          <w:color w:val="231F20"/>
          <w:sz w:val="24"/>
          <w:szCs w:val="24"/>
        </w:rPr>
        <w:t>Alcoholics Anonymous</w:t>
      </w:r>
      <w:r w:rsidR="00587991" w:rsidRPr="00BE433D">
        <w:rPr>
          <w:rFonts w:ascii="Times New Roman" w:eastAsia="Arial" w:hAnsi="Times New Roman" w:cs="Times New Roman"/>
          <w:color w:val="231F20"/>
          <w:sz w:val="24"/>
          <w:szCs w:val="24"/>
        </w:rPr>
        <w:t xml:space="preserve"> (NK</w:t>
      </w:r>
      <w:r w:rsidR="00BF1644">
        <w:rPr>
          <w:rFonts w:ascii="Times New Roman" w:eastAsia="Arial" w:hAnsi="Times New Roman" w:cs="Times New Roman"/>
          <w:color w:val="231F20"/>
          <w:sz w:val="24"/>
          <w:szCs w:val="24"/>
        </w:rPr>
        <w:t>Y</w:t>
      </w:r>
      <w:r w:rsidRPr="00BE433D">
        <w:rPr>
          <w:rFonts w:ascii="Times New Roman" w:eastAsia="Times New Roman" w:hAnsi="Times New Roman" w:cs="Times New Roman"/>
          <w:color w:val="231F20"/>
          <w:sz w:val="24"/>
          <w:szCs w:val="24"/>
        </w:rPr>
        <w:t xml:space="preserve"> Central Office</w:t>
      </w:r>
      <w:r w:rsidR="00E34286">
        <w:rPr>
          <w:rFonts w:ascii="Times New Roman" w:eastAsia="Times New Roman" w:hAnsi="Times New Roman" w:cs="Times New Roman"/>
          <w:color w:val="231F20"/>
          <w:sz w:val="24"/>
          <w:szCs w:val="24"/>
        </w:rPr>
        <w:t>)</w:t>
      </w:r>
      <w:r w:rsidR="00BF1644">
        <w:rPr>
          <w:rFonts w:ascii="Times New Roman" w:eastAsia="Times New Roman" w:hAnsi="Times New Roman" w:cs="Times New Roman"/>
          <w:color w:val="231F20"/>
          <w:sz w:val="24"/>
          <w:szCs w:val="24"/>
        </w:rPr>
        <w:t xml:space="preserve"> ……………………………</w:t>
      </w:r>
      <w:r w:rsidR="00E34286">
        <w:rPr>
          <w:rFonts w:ascii="Times New Roman" w:eastAsia="Times New Roman" w:hAnsi="Times New Roman" w:cs="Times New Roman"/>
          <w:color w:val="231F20"/>
          <w:sz w:val="24"/>
          <w:szCs w:val="24"/>
        </w:rPr>
        <w:t>…</w:t>
      </w:r>
      <w:r w:rsidR="00BF1644">
        <w:rPr>
          <w:rFonts w:ascii="Times New Roman" w:eastAsia="Times New Roman" w:hAnsi="Times New Roman" w:cs="Times New Roman"/>
          <w:color w:val="231F20"/>
          <w:sz w:val="24"/>
          <w:szCs w:val="24"/>
        </w:rPr>
        <w:t>…………………</w:t>
      </w:r>
      <w:r w:rsidR="00E34286">
        <w:rPr>
          <w:rFonts w:ascii="Times New Roman" w:eastAsia="Times New Roman" w:hAnsi="Times New Roman" w:cs="Times New Roman"/>
          <w:color w:val="231F20"/>
          <w:sz w:val="24"/>
          <w:szCs w:val="24"/>
        </w:rPr>
        <w:t>…</w:t>
      </w:r>
      <w:r w:rsidR="00BF1644">
        <w:rPr>
          <w:rFonts w:ascii="Times New Roman" w:eastAsia="Times New Roman" w:hAnsi="Times New Roman" w:cs="Times New Roman"/>
          <w:color w:val="231F20"/>
          <w:sz w:val="24"/>
          <w:szCs w:val="24"/>
        </w:rPr>
        <w:t xml:space="preserve">. </w:t>
      </w:r>
      <w:r w:rsidRPr="00BE433D">
        <w:rPr>
          <w:rFonts w:ascii="Times New Roman" w:eastAsia="Times New Roman" w:hAnsi="Times New Roman" w:cs="Times New Roman"/>
          <w:color w:val="231F20"/>
          <w:sz w:val="24"/>
          <w:szCs w:val="24"/>
        </w:rPr>
        <w:t>859-491-7181</w:t>
      </w:r>
    </w:p>
    <w:p w14:paraId="67ADA87B" w14:textId="3BC2A78A" w:rsidR="00B01C74" w:rsidRDefault="00E60838" w:rsidP="00B01C74">
      <w:pPr>
        <w:pStyle w:val="ListParagraph"/>
        <w:widowControl w:val="0"/>
        <w:numPr>
          <w:ilvl w:val="0"/>
          <w:numId w:val="67"/>
        </w:numPr>
        <w:autoSpaceDE w:val="0"/>
        <w:autoSpaceDN w:val="0"/>
        <w:spacing w:after="0" w:line="405" w:lineRule="exact"/>
        <w:outlineLvl w:val="4"/>
        <w:rPr>
          <w:rFonts w:ascii="Times New Roman" w:eastAsia="Times New Roman" w:hAnsi="Times New Roman" w:cs="Times New Roman"/>
          <w:sz w:val="24"/>
          <w:szCs w:val="24"/>
        </w:rPr>
      </w:pPr>
      <w:hyperlink r:id="rId53" w:history="1">
        <w:r w:rsidR="00B01C74" w:rsidRPr="006E1511">
          <w:rPr>
            <w:rStyle w:val="Hyperlink"/>
            <w:rFonts w:ascii="Times New Roman" w:eastAsia="Times New Roman" w:hAnsi="Times New Roman" w:cs="Times New Roman"/>
            <w:sz w:val="24"/>
            <w:szCs w:val="24"/>
          </w:rPr>
          <w:t>https://www.nkyaa.info/</w:t>
        </w:r>
      </w:hyperlink>
    </w:p>
    <w:p w14:paraId="48478EBA" w14:textId="4527FCBC" w:rsidR="00BF1644" w:rsidRDefault="00BF1644" w:rsidP="00A47C55">
      <w:pPr>
        <w:widowControl w:val="0"/>
        <w:autoSpaceDE w:val="0"/>
        <w:autoSpaceDN w:val="0"/>
        <w:spacing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Alcoholism Council Cincinnati ……………………………………………………………………. 513-281-7880</w:t>
      </w:r>
    </w:p>
    <w:p w14:paraId="2A1787F3" w14:textId="48FEAEF0" w:rsidR="00B01C74" w:rsidRDefault="00E60838" w:rsidP="00B01C74">
      <w:pPr>
        <w:pStyle w:val="ListParagraph"/>
        <w:widowControl w:val="0"/>
        <w:numPr>
          <w:ilvl w:val="0"/>
          <w:numId w:val="67"/>
        </w:numPr>
        <w:autoSpaceDE w:val="0"/>
        <w:autoSpaceDN w:val="0"/>
        <w:spacing w:after="0" w:line="240" w:lineRule="auto"/>
        <w:rPr>
          <w:rFonts w:ascii="Times New Roman" w:eastAsia="Times New Roman" w:hAnsi="Times New Roman" w:cs="Times New Roman"/>
          <w:color w:val="231F20"/>
          <w:sz w:val="24"/>
          <w:szCs w:val="24"/>
        </w:rPr>
      </w:pPr>
      <w:hyperlink r:id="rId54" w:history="1">
        <w:r w:rsidR="00B01C74" w:rsidRPr="006E1511">
          <w:rPr>
            <w:rStyle w:val="Hyperlink"/>
            <w:rFonts w:ascii="Times New Roman" w:eastAsia="Times New Roman" w:hAnsi="Times New Roman" w:cs="Times New Roman"/>
            <w:sz w:val="24"/>
            <w:szCs w:val="24"/>
          </w:rPr>
          <w:t>https://addictionservicescouncil.org/</w:t>
        </w:r>
      </w:hyperlink>
    </w:p>
    <w:p w14:paraId="7C3B43B8" w14:textId="0225D114" w:rsidR="00587991" w:rsidRDefault="00760231" w:rsidP="00A47C55">
      <w:pPr>
        <w:widowControl w:val="0"/>
        <w:tabs>
          <w:tab w:val="right" w:leader="dot" w:pos="10719"/>
        </w:tabs>
        <w:autoSpaceDE w:val="0"/>
        <w:autoSpaceDN w:val="0"/>
        <w:spacing w:after="0" w:line="240" w:lineRule="auto"/>
        <w:rPr>
          <w:rFonts w:ascii="Times New Roman" w:eastAsia="Times New Roman" w:hAnsi="Times New Roman" w:cs="Times New Roman"/>
          <w:color w:val="231F20"/>
          <w:sz w:val="24"/>
          <w:szCs w:val="24"/>
        </w:rPr>
      </w:pPr>
      <w:r w:rsidRPr="005372B7">
        <w:rPr>
          <w:rFonts w:ascii="Times New Roman" w:eastAsia="Times New Roman" w:hAnsi="Times New Roman" w:cs="Times New Roman"/>
          <w:color w:val="000000" w:themeColor="text1"/>
          <w:sz w:val="24"/>
          <w:szCs w:val="24"/>
        </w:rPr>
        <w:t>CHNK</w:t>
      </w:r>
      <w:r w:rsidR="00BF1644" w:rsidRPr="005372B7">
        <w:rPr>
          <w:rFonts w:ascii="Times New Roman" w:eastAsia="Times New Roman" w:hAnsi="Times New Roman" w:cs="Times New Roman"/>
          <w:color w:val="000000" w:themeColor="text1"/>
          <w:sz w:val="24"/>
          <w:szCs w:val="24"/>
        </w:rPr>
        <w:t xml:space="preserve"> </w:t>
      </w:r>
      <w:r w:rsidR="00587991" w:rsidRPr="00BE433D">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24"/>
          <w:szCs w:val="24"/>
        </w:rPr>
        <w:t>…...</w:t>
      </w:r>
      <w:r w:rsidR="00587991" w:rsidRPr="00BE433D">
        <w:rPr>
          <w:rFonts w:ascii="Times New Roman" w:eastAsia="Times New Roman" w:hAnsi="Times New Roman" w:cs="Times New Roman"/>
          <w:color w:val="231F20"/>
          <w:sz w:val="24"/>
          <w:szCs w:val="24"/>
        </w:rPr>
        <w:t>………………………………………………………………</w:t>
      </w:r>
      <w:r w:rsidR="00BF1644">
        <w:rPr>
          <w:rFonts w:ascii="Times New Roman" w:eastAsia="Times New Roman" w:hAnsi="Times New Roman" w:cs="Times New Roman"/>
          <w:color w:val="231F20"/>
          <w:sz w:val="24"/>
          <w:szCs w:val="24"/>
        </w:rPr>
        <w:t xml:space="preserve">. </w:t>
      </w:r>
      <w:r w:rsidR="00EB6752">
        <w:rPr>
          <w:rFonts w:ascii="Times New Roman" w:eastAsia="Times New Roman" w:hAnsi="Times New Roman" w:cs="Times New Roman"/>
          <w:color w:val="231F20"/>
          <w:sz w:val="24"/>
          <w:szCs w:val="24"/>
        </w:rPr>
        <w:t>859-261-8768</w:t>
      </w:r>
    </w:p>
    <w:p w14:paraId="7FD29433" w14:textId="7EA3BA0C" w:rsidR="00B01C74" w:rsidRDefault="00E60838" w:rsidP="00B01C74">
      <w:pPr>
        <w:pStyle w:val="ListParagraph"/>
        <w:widowControl w:val="0"/>
        <w:numPr>
          <w:ilvl w:val="0"/>
          <w:numId w:val="67"/>
        </w:numPr>
        <w:tabs>
          <w:tab w:val="right" w:leader="dot" w:pos="10719"/>
        </w:tabs>
        <w:autoSpaceDE w:val="0"/>
        <w:autoSpaceDN w:val="0"/>
        <w:spacing w:after="0" w:line="240" w:lineRule="auto"/>
        <w:rPr>
          <w:rFonts w:ascii="Times New Roman" w:eastAsia="Times New Roman" w:hAnsi="Times New Roman" w:cs="Times New Roman"/>
          <w:color w:val="231F20"/>
          <w:sz w:val="24"/>
          <w:szCs w:val="24"/>
        </w:rPr>
      </w:pPr>
      <w:hyperlink r:id="rId55" w:history="1">
        <w:r w:rsidR="00B01C74" w:rsidRPr="006E1511">
          <w:rPr>
            <w:rStyle w:val="Hyperlink"/>
            <w:rFonts w:ascii="Times New Roman" w:eastAsia="Times New Roman" w:hAnsi="Times New Roman" w:cs="Times New Roman"/>
            <w:sz w:val="24"/>
            <w:szCs w:val="24"/>
          </w:rPr>
          <w:t>https://www.chnk.org/</w:t>
        </w:r>
      </w:hyperlink>
    </w:p>
    <w:p w14:paraId="08A1D4FF" w14:textId="50CD4AAD" w:rsidR="00BF1644" w:rsidRDefault="00BF1644" w:rsidP="00A47C55">
      <w:pPr>
        <w:widowControl w:val="0"/>
        <w:tabs>
          <w:tab w:val="right" w:leader="dot" w:pos="10719"/>
        </w:tabs>
        <w:autoSpaceDE w:val="0"/>
        <w:autoSpaceDN w:val="0"/>
        <w:spacing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Cincinnati Counseling Services …………………………………………………………………… 513-922-1660</w:t>
      </w:r>
    </w:p>
    <w:p w14:paraId="6EB69C65" w14:textId="5141387E" w:rsidR="00B01C74" w:rsidRDefault="00E60838" w:rsidP="00A63A95">
      <w:pPr>
        <w:pStyle w:val="ListParagraph"/>
        <w:widowControl w:val="0"/>
        <w:numPr>
          <w:ilvl w:val="0"/>
          <w:numId w:val="67"/>
        </w:numPr>
        <w:tabs>
          <w:tab w:val="right" w:leader="dot" w:pos="10719"/>
        </w:tabs>
        <w:autoSpaceDE w:val="0"/>
        <w:autoSpaceDN w:val="0"/>
        <w:spacing w:after="0" w:line="240" w:lineRule="auto"/>
        <w:rPr>
          <w:rFonts w:ascii="Times New Roman" w:eastAsia="Times New Roman" w:hAnsi="Times New Roman" w:cs="Times New Roman"/>
          <w:color w:val="231F20"/>
          <w:sz w:val="24"/>
          <w:szCs w:val="24"/>
        </w:rPr>
      </w:pPr>
      <w:hyperlink r:id="rId56" w:history="1">
        <w:r w:rsidR="00A63A95" w:rsidRPr="006E1511">
          <w:rPr>
            <w:rStyle w:val="Hyperlink"/>
            <w:rFonts w:ascii="Times New Roman" w:eastAsia="Times New Roman" w:hAnsi="Times New Roman" w:cs="Times New Roman"/>
            <w:sz w:val="24"/>
            <w:szCs w:val="24"/>
          </w:rPr>
          <w:t>https://cincinnaticounseling.org/</w:t>
        </w:r>
      </w:hyperlink>
    </w:p>
    <w:p w14:paraId="4374E486" w14:textId="191D27E7" w:rsidR="00BF1644" w:rsidRDefault="00BF1644" w:rsidP="00A47C55">
      <w:pPr>
        <w:widowControl w:val="0"/>
        <w:tabs>
          <w:tab w:val="right" w:leader="dot" w:pos="10719"/>
        </w:tabs>
        <w:autoSpaceDE w:val="0"/>
        <w:autoSpaceDN w:val="0"/>
        <w:spacing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Department of Social Services (Cabinet for Families and Children) ……………………………… 859-292-6340</w:t>
      </w:r>
    </w:p>
    <w:p w14:paraId="0E908AC9" w14:textId="58D14D2F" w:rsidR="00B01C74" w:rsidRDefault="00E60838" w:rsidP="00A63A95">
      <w:pPr>
        <w:pStyle w:val="ListParagraph"/>
        <w:widowControl w:val="0"/>
        <w:numPr>
          <w:ilvl w:val="0"/>
          <w:numId w:val="67"/>
        </w:numPr>
        <w:tabs>
          <w:tab w:val="right" w:leader="dot" w:pos="10719"/>
        </w:tabs>
        <w:autoSpaceDE w:val="0"/>
        <w:autoSpaceDN w:val="0"/>
        <w:spacing w:after="0" w:line="240" w:lineRule="auto"/>
        <w:rPr>
          <w:rFonts w:ascii="Times New Roman" w:eastAsia="Times New Roman" w:hAnsi="Times New Roman" w:cs="Times New Roman"/>
          <w:color w:val="231F20"/>
          <w:sz w:val="24"/>
          <w:szCs w:val="24"/>
        </w:rPr>
      </w:pPr>
      <w:hyperlink r:id="rId57" w:history="1">
        <w:r w:rsidR="00A63A95" w:rsidRPr="006E1511">
          <w:rPr>
            <w:rStyle w:val="Hyperlink"/>
            <w:rFonts w:ascii="Times New Roman" w:eastAsia="Times New Roman" w:hAnsi="Times New Roman" w:cs="Times New Roman"/>
            <w:sz w:val="24"/>
            <w:szCs w:val="24"/>
          </w:rPr>
          <w:t>https://chfs.ky.gov/Pages/index.aspx</w:t>
        </w:r>
      </w:hyperlink>
    </w:p>
    <w:p w14:paraId="766FB0C2" w14:textId="221C4112" w:rsidR="00E023F2" w:rsidRDefault="00CB2B2C" w:rsidP="00A47C55">
      <w:pPr>
        <w:widowControl w:val="0"/>
        <w:autoSpaceDE w:val="0"/>
        <w:autoSpaceDN w:val="0"/>
        <w:spacing w:after="0" w:line="300" w:lineRule="auto"/>
        <w:rPr>
          <w:rFonts w:ascii="Times New Roman" w:eastAsia="Times New Roman" w:hAnsi="Times New Roman" w:cs="Times New Roman"/>
          <w:color w:val="212121"/>
          <w:sz w:val="24"/>
          <w:szCs w:val="24"/>
        </w:rPr>
      </w:pPr>
      <w:r w:rsidRPr="00BE433D">
        <w:rPr>
          <w:rFonts w:ascii="Times New Roman" w:eastAsia="Times New Roman" w:hAnsi="Times New Roman" w:cs="Times New Roman"/>
          <w:color w:val="231F20"/>
          <w:sz w:val="24"/>
          <w:szCs w:val="24"/>
        </w:rPr>
        <w:t xml:space="preserve">Family Nurturing </w:t>
      </w:r>
      <w:r w:rsidR="006330FF" w:rsidRPr="00BE433D">
        <w:rPr>
          <w:rFonts w:ascii="Times New Roman" w:eastAsia="Times New Roman" w:hAnsi="Times New Roman" w:cs="Times New Roman"/>
          <w:color w:val="231F20"/>
          <w:sz w:val="24"/>
          <w:szCs w:val="24"/>
        </w:rPr>
        <w:t>Center</w:t>
      </w:r>
      <w:r w:rsidR="00BF1644">
        <w:rPr>
          <w:rFonts w:ascii="Times New Roman" w:eastAsia="Times New Roman" w:hAnsi="Times New Roman" w:cs="Times New Roman"/>
          <w:color w:val="231F20"/>
          <w:sz w:val="24"/>
          <w:szCs w:val="24"/>
        </w:rPr>
        <w:t xml:space="preserve"> …………………………………………………………………………... </w:t>
      </w:r>
      <w:r w:rsidRPr="00BE433D">
        <w:rPr>
          <w:rFonts w:ascii="Times New Roman" w:eastAsia="Times New Roman" w:hAnsi="Times New Roman" w:cs="Times New Roman"/>
          <w:color w:val="212121"/>
          <w:sz w:val="24"/>
          <w:szCs w:val="24"/>
        </w:rPr>
        <w:t xml:space="preserve">859-525-3200 </w:t>
      </w:r>
    </w:p>
    <w:p w14:paraId="30F91B4B" w14:textId="39B0C147" w:rsidR="00B01C74" w:rsidRDefault="00E60838" w:rsidP="00A63A95">
      <w:pPr>
        <w:pStyle w:val="ListParagraph"/>
        <w:widowControl w:val="0"/>
        <w:numPr>
          <w:ilvl w:val="0"/>
          <w:numId w:val="67"/>
        </w:numPr>
        <w:autoSpaceDE w:val="0"/>
        <w:autoSpaceDN w:val="0"/>
        <w:spacing w:after="0" w:line="300" w:lineRule="auto"/>
        <w:rPr>
          <w:rFonts w:ascii="Times New Roman" w:eastAsia="Times New Roman" w:hAnsi="Times New Roman" w:cs="Times New Roman"/>
          <w:color w:val="212121"/>
          <w:sz w:val="24"/>
          <w:szCs w:val="24"/>
        </w:rPr>
      </w:pPr>
      <w:hyperlink r:id="rId58" w:history="1">
        <w:r w:rsidR="00A63A95" w:rsidRPr="006E1511">
          <w:rPr>
            <w:rStyle w:val="Hyperlink"/>
            <w:rFonts w:ascii="Times New Roman" w:eastAsia="Times New Roman" w:hAnsi="Times New Roman" w:cs="Times New Roman"/>
            <w:sz w:val="24"/>
            <w:szCs w:val="24"/>
          </w:rPr>
          <w:t>https://familynurture.org/</w:t>
        </w:r>
      </w:hyperlink>
    </w:p>
    <w:p w14:paraId="035C7382" w14:textId="15AD0C2E" w:rsidR="00B01C74" w:rsidRDefault="00BF1644" w:rsidP="00B01C74">
      <w:pPr>
        <w:widowControl w:val="0"/>
        <w:autoSpaceDE w:val="0"/>
        <w:autoSpaceDN w:val="0"/>
        <w:spacing w:after="0" w:line="30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4C’s ……………………………………………………</w:t>
      </w:r>
      <w:r w:rsidR="00B01C74">
        <w:rPr>
          <w:rFonts w:ascii="Times New Roman" w:eastAsia="Times New Roman" w:hAnsi="Times New Roman" w:cs="Times New Roman"/>
          <w:color w:val="212121"/>
          <w:sz w:val="24"/>
          <w:szCs w:val="24"/>
        </w:rPr>
        <w:t>……………………………………..……... 859-781-351</w:t>
      </w:r>
    </w:p>
    <w:p w14:paraId="5AA391F8" w14:textId="7BCBECEE" w:rsidR="00B01C74" w:rsidRDefault="00E60838" w:rsidP="00A63A95">
      <w:pPr>
        <w:pStyle w:val="ListParagraph"/>
        <w:widowControl w:val="0"/>
        <w:numPr>
          <w:ilvl w:val="0"/>
          <w:numId w:val="67"/>
        </w:numPr>
        <w:autoSpaceDE w:val="0"/>
        <w:autoSpaceDN w:val="0"/>
        <w:spacing w:after="0" w:line="300" w:lineRule="auto"/>
        <w:rPr>
          <w:rFonts w:ascii="Times New Roman" w:eastAsia="Times New Roman" w:hAnsi="Times New Roman" w:cs="Times New Roman"/>
          <w:color w:val="212121"/>
          <w:sz w:val="24"/>
          <w:szCs w:val="24"/>
        </w:rPr>
      </w:pPr>
      <w:hyperlink r:id="rId59" w:history="1">
        <w:r w:rsidR="00A63A95" w:rsidRPr="006E1511">
          <w:rPr>
            <w:rStyle w:val="Hyperlink"/>
            <w:rFonts w:ascii="Times New Roman" w:eastAsia="Times New Roman" w:hAnsi="Times New Roman" w:cs="Times New Roman"/>
            <w:sz w:val="24"/>
            <w:szCs w:val="24"/>
          </w:rPr>
          <w:t>https://www.4cforchildren.org/</w:t>
        </w:r>
      </w:hyperlink>
    </w:p>
    <w:p w14:paraId="793B7049" w14:textId="3DAAC064" w:rsidR="00B70BA0" w:rsidRPr="00B01C74" w:rsidRDefault="00B70BA0" w:rsidP="00B01C74">
      <w:pPr>
        <w:widowControl w:val="0"/>
        <w:autoSpaceDE w:val="0"/>
        <w:autoSpaceDN w:val="0"/>
        <w:spacing w:after="0" w:line="300" w:lineRule="auto"/>
        <w:rPr>
          <w:rFonts w:ascii="Times New Roman" w:eastAsia="Times New Roman" w:hAnsi="Times New Roman" w:cs="Times New Roman"/>
          <w:color w:val="212121"/>
          <w:sz w:val="24"/>
          <w:szCs w:val="24"/>
        </w:rPr>
      </w:pPr>
      <w:r w:rsidRPr="00B01C74">
        <w:rPr>
          <w:rFonts w:ascii="Times New Roman" w:eastAsia="Times New Roman" w:hAnsi="Times New Roman" w:cs="Times New Roman"/>
          <w:color w:val="212121"/>
          <w:sz w:val="24"/>
          <w:szCs w:val="24"/>
        </w:rPr>
        <w:t>Mental Health Association of Northern Kentucky ………………………………………………… 859-431-1077</w:t>
      </w:r>
    </w:p>
    <w:p w14:paraId="14171F3D" w14:textId="5FA70867" w:rsidR="00B01C74" w:rsidRDefault="00E60838" w:rsidP="00A63A95">
      <w:pPr>
        <w:pStyle w:val="ListParagraph"/>
        <w:widowControl w:val="0"/>
        <w:numPr>
          <w:ilvl w:val="0"/>
          <w:numId w:val="67"/>
        </w:numPr>
        <w:autoSpaceDE w:val="0"/>
        <w:autoSpaceDN w:val="0"/>
        <w:spacing w:after="0" w:line="300" w:lineRule="auto"/>
        <w:rPr>
          <w:rFonts w:ascii="Times New Roman" w:eastAsia="Times New Roman" w:hAnsi="Times New Roman" w:cs="Times New Roman"/>
          <w:color w:val="212121"/>
          <w:sz w:val="24"/>
          <w:szCs w:val="24"/>
        </w:rPr>
      </w:pPr>
      <w:hyperlink r:id="rId60" w:history="1">
        <w:r w:rsidR="00A63A95" w:rsidRPr="006E1511">
          <w:rPr>
            <w:rStyle w:val="Hyperlink"/>
            <w:rFonts w:ascii="Times New Roman" w:eastAsia="Times New Roman" w:hAnsi="Times New Roman" w:cs="Times New Roman"/>
            <w:sz w:val="24"/>
            <w:szCs w:val="24"/>
          </w:rPr>
          <w:t>https://www.mhankyswoh.org/Home</w:t>
        </w:r>
      </w:hyperlink>
    </w:p>
    <w:p w14:paraId="784F9002" w14:textId="27CEC387" w:rsidR="00CB2B2C" w:rsidRDefault="00CB2B2C" w:rsidP="00A47C55">
      <w:pPr>
        <w:widowControl w:val="0"/>
        <w:autoSpaceDE w:val="0"/>
        <w:autoSpaceDN w:val="0"/>
        <w:spacing w:after="0" w:line="240" w:lineRule="auto"/>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 xml:space="preserve">National Family </w:t>
      </w:r>
      <w:r w:rsidR="006330FF" w:rsidRPr="00BE433D">
        <w:rPr>
          <w:rFonts w:ascii="Times New Roman" w:eastAsia="Times New Roman" w:hAnsi="Times New Roman" w:cs="Times New Roman"/>
          <w:color w:val="231F20"/>
          <w:sz w:val="24"/>
          <w:szCs w:val="24"/>
        </w:rPr>
        <w:t>Partnership</w:t>
      </w:r>
      <w:r w:rsidR="00BF1644">
        <w:rPr>
          <w:rFonts w:ascii="Times New Roman" w:eastAsia="Times New Roman" w:hAnsi="Times New Roman" w:cs="Times New Roman"/>
          <w:color w:val="231F20"/>
          <w:sz w:val="24"/>
          <w:szCs w:val="24"/>
        </w:rPr>
        <w:t xml:space="preserve"> ……………………………………………………………………….</w:t>
      </w:r>
      <w:r w:rsidR="006330FF" w:rsidRPr="00BE433D">
        <w:rPr>
          <w:rFonts w:ascii="Times New Roman" w:eastAsia="Times New Roman" w:hAnsi="Times New Roman" w:cs="Times New Roman"/>
          <w:color w:val="231F20"/>
          <w:sz w:val="24"/>
          <w:szCs w:val="24"/>
        </w:rPr>
        <w:t xml:space="preserve"> </w:t>
      </w:r>
      <w:r w:rsidRPr="00BE433D">
        <w:rPr>
          <w:rFonts w:ascii="Times New Roman" w:eastAsia="Times New Roman" w:hAnsi="Times New Roman" w:cs="Times New Roman"/>
          <w:color w:val="231F20"/>
          <w:sz w:val="24"/>
          <w:szCs w:val="24"/>
        </w:rPr>
        <w:t>800-705-8997</w:t>
      </w:r>
    </w:p>
    <w:p w14:paraId="422FD4CE" w14:textId="1FDBAF18" w:rsidR="00B01C74" w:rsidRDefault="00E60838" w:rsidP="00A63A95">
      <w:pPr>
        <w:pStyle w:val="ListParagraph"/>
        <w:widowControl w:val="0"/>
        <w:numPr>
          <w:ilvl w:val="0"/>
          <w:numId w:val="67"/>
        </w:numPr>
        <w:autoSpaceDE w:val="0"/>
        <w:autoSpaceDN w:val="0"/>
        <w:spacing w:after="0" w:line="240" w:lineRule="auto"/>
        <w:rPr>
          <w:rFonts w:ascii="Times New Roman" w:eastAsia="Times New Roman" w:hAnsi="Times New Roman" w:cs="Times New Roman"/>
          <w:sz w:val="24"/>
          <w:szCs w:val="24"/>
        </w:rPr>
      </w:pPr>
      <w:hyperlink r:id="rId61" w:history="1">
        <w:r w:rsidR="00A63A95" w:rsidRPr="006E1511">
          <w:rPr>
            <w:rStyle w:val="Hyperlink"/>
            <w:rFonts w:ascii="Times New Roman" w:eastAsia="Times New Roman" w:hAnsi="Times New Roman" w:cs="Times New Roman"/>
            <w:sz w:val="24"/>
            <w:szCs w:val="24"/>
          </w:rPr>
          <w:t>http://nfp.org/</w:t>
        </w:r>
      </w:hyperlink>
    </w:p>
    <w:p w14:paraId="1F54A7B9" w14:textId="360FE99C" w:rsidR="00CB2B2C" w:rsidRDefault="006330FF" w:rsidP="00A47C55">
      <w:pPr>
        <w:widowControl w:val="0"/>
        <w:autoSpaceDE w:val="0"/>
        <w:autoSpaceDN w:val="0"/>
        <w:spacing w:after="0" w:line="240" w:lineRule="auto"/>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North Key</w:t>
      </w:r>
      <w:r w:rsidR="00CB2B2C" w:rsidRPr="00BE433D">
        <w:rPr>
          <w:rFonts w:ascii="Times New Roman" w:eastAsia="Times New Roman" w:hAnsi="Times New Roman" w:cs="Times New Roman"/>
          <w:color w:val="231F20"/>
          <w:sz w:val="24"/>
          <w:szCs w:val="24"/>
        </w:rPr>
        <w:t xml:space="preserve"> Community Care</w:t>
      </w:r>
      <w:r w:rsidR="00BF1644">
        <w:rPr>
          <w:rFonts w:ascii="Times New Roman" w:eastAsia="Times New Roman" w:hAnsi="Times New Roman" w:cs="Times New Roman"/>
          <w:color w:val="231F20"/>
          <w:sz w:val="24"/>
          <w:szCs w:val="24"/>
        </w:rPr>
        <w:t xml:space="preserve"> ………………………………………………………………………</w:t>
      </w:r>
      <w:r w:rsidR="00CB2B2C" w:rsidRPr="00BE433D">
        <w:rPr>
          <w:rFonts w:ascii="Times New Roman" w:eastAsia="Times New Roman" w:hAnsi="Times New Roman" w:cs="Times New Roman"/>
          <w:color w:val="231F20"/>
          <w:sz w:val="24"/>
          <w:szCs w:val="24"/>
        </w:rPr>
        <w:t xml:space="preserve"> 859-</w:t>
      </w:r>
      <w:r w:rsidR="00A63A95">
        <w:rPr>
          <w:rFonts w:ascii="Times New Roman" w:eastAsia="Times New Roman" w:hAnsi="Times New Roman" w:cs="Times New Roman"/>
          <w:color w:val="FF0000"/>
          <w:sz w:val="24"/>
          <w:szCs w:val="24"/>
        </w:rPr>
        <w:t>331-3292</w:t>
      </w:r>
    </w:p>
    <w:p w14:paraId="69526CB4" w14:textId="4740AF39" w:rsidR="00B01C74" w:rsidRDefault="00E60838" w:rsidP="00A63A95">
      <w:pPr>
        <w:pStyle w:val="ListParagraph"/>
        <w:widowControl w:val="0"/>
        <w:numPr>
          <w:ilvl w:val="0"/>
          <w:numId w:val="67"/>
        </w:numPr>
        <w:autoSpaceDE w:val="0"/>
        <w:autoSpaceDN w:val="0"/>
        <w:spacing w:after="0" w:line="240" w:lineRule="auto"/>
        <w:rPr>
          <w:rFonts w:ascii="Times New Roman" w:eastAsia="Times New Roman" w:hAnsi="Times New Roman" w:cs="Times New Roman"/>
          <w:sz w:val="24"/>
          <w:szCs w:val="24"/>
        </w:rPr>
      </w:pPr>
      <w:hyperlink r:id="rId62" w:history="1">
        <w:r w:rsidR="00A63A95" w:rsidRPr="006E1511">
          <w:rPr>
            <w:rStyle w:val="Hyperlink"/>
            <w:rFonts w:ascii="Times New Roman" w:eastAsia="Times New Roman" w:hAnsi="Times New Roman" w:cs="Times New Roman"/>
            <w:sz w:val="24"/>
            <w:szCs w:val="24"/>
          </w:rPr>
          <w:t>https://www.northkey.org/</w:t>
        </w:r>
      </w:hyperlink>
    </w:p>
    <w:p w14:paraId="0DB31597" w14:textId="547DF069" w:rsidR="00CB2B2C" w:rsidRDefault="006330FF" w:rsidP="00A47C55">
      <w:pPr>
        <w:widowControl w:val="0"/>
        <w:autoSpaceDE w:val="0"/>
        <w:autoSpaceDN w:val="0"/>
        <w:spacing w:after="0" w:line="405" w:lineRule="exact"/>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North Key</w:t>
      </w:r>
      <w:r w:rsidR="00CB2B2C" w:rsidRPr="00BE433D">
        <w:rPr>
          <w:rFonts w:ascii="Times New Roman" w:eastAsia="Times New Roman" w:hAnsi="Times New Roman" w:cs="Times New Roman"/>
          <w:color w:val="231F20"/>
          <w:sz w:val="24"/>
          <w:szCs w:val="24"/>
        </w:rPr>
        <w:t xml:space="preserve"> Regional Prevention Center</w:t>
      </w:r>
      <w:r w:rsidR="00587991" w:rsidRPr="00BE433D">
        <w:rPr>
          <w:rFonts w:ascii="Times New Roman" w:eastAsia="Times New Roman" w:hAnsi="Times New Roman" w:cs="Times New Roman"/>
          <w:color w:val="231F20"/>
          <w:sz w:val="24"/>
          <w:szCs w:val="24"/>
        </w:rPr>
        <w:t xml:space="preserve"> </w:t>
      </w:r>
      <w:r w:rsidR="00CB2B2C" w:rsidRPr="00BE433D">
        <w:rPr>
          <w:rFonts w:ascii="Times New Roman" w:eastAsia="Times New Roman" w:hAnsi="Times New Roman" w:cs="Times New Roman"/>
          <w:color w:val="231F20"/>
          <w:sz w:val="24"/>
          <w:szCs w:val="24"/>
        </w:rPr>
        <w:t xml:space="preserve">Education of Adolescents and </w:t>
      </w:r>
      <w:r w:rsidR="003E0FC7" w:rsidRPr="00BE433D">
        <w:rPr>
          <w:rFonts w:ascii="Times New Roman" w:eastAsia="Times New Roman" w:hAnsi="Times New Roman" w:cs="Times New Roman"/>
          <w:color w:val="231F20"/>
          <w:sz w:val="24"/>
          <w:szCs w:val="24"/>
        </w:rPr>
        <w:t>Adults</w:t>
      </w:r>
      <w:r w:rsidR="00BF1644">
        <w:rPr>
          <w:rFonts w:ascii="Times New Roman" w:eastAsia="Times New Roman" w:hAnsi="Times New Roman" w:cs="Times New Roman"/>
          <w:color w:val="231F20"/>
          <w:sz w:val="24"/>
          <w:szCs w:val="24"/>
        </w:rPr>
        <w:t xml:space="preserve"> …………………… </w:t>
      </w:r>
      <w:r w:rsidR="00CB2B2C" w:rsidRPr="00BE433D">
        <w:rPr>
          <w:rFonts w:ascii="Times New Roman" w:eastAsia="Times New Roman" w:hAnsi="Times New Roman" w:cs="Times New Roman"/>
          <w:color w:val="231F20"/>
          <w:sz w:val="24"/>
          <w:szCs w:val="24"/>
        </w:rPr>
        <w:t>800-</w:t>
      </w:r>
      <w:r w:rsidR="008371FE">
        <w:rPr>
          <w:rFonts w:ascii="Times New Roman" w:eastAsia="Times New Roman" w:hAnsi="Times New Roman" w:cs="Times New Roman"/>
          <w:color w:val="FF0000"/>
          <w:sz w:val="24"/>
          <w:szCs w:val="24"/>
        </w:rPr>
        <w:t>331-3292</w:t>
      </w:r>
    </w:p>
    <w:p w14:paraId="3F901668" w14:textId="7652AAB3" w:rsidR="00B01C74" w:rsidRDefault="00E60838" w:rsidP="00A63A95">
      <w:pPr>
        <w:pStyle w:val="ListParagraph"/>
        <w:widowControl w:val="0"/>
        <w:numPr>
          <w:ilvl w:val="0"/>
          <w:numId w:val="67"/>
        </w:numPr>
        <w:autoSpaceDE w:val="0"/>
        <w:autoSpaceDN w:val="0"/>
        <w:spacing w:after="0" w:line="405" w:lineRule="exact"/>
        <w:rPr>
          <w:rFonts w:ascii="Times New Roman" w:eastAsia="Times New Roman" w:hAnsi="Times New Roman" w:cs="Times New Roman"/>
          <w:sz w:val="24"/>
          <w:szCs w:val="24"/>
        </w:rPr>
      </w:pPr>
      <w:hyperlink r:id="rId63" w:history="1">
        <w:r w:rsidR="00A63A95" w:rsidRPr="006E1511">
          <w:rPr>
            <w:rStyle w:val="Hyperlink"/>
            <w:rFonts w:ascii="Times New Roman" w:eastAsia="Times New Roman" w:hAnsi="Times New Roman" w:cs="Times New Roman"/>
            <w:sz w:val="24"/>
            <w:szCs w:val="24"/>
          </w:rPr>
          <w:t>https://www.northkey.org/services/prevention-services/</w:t>
        </w:r>
      </w:hyperlink>
    </w:p>
    <w:p w14:paraId="2A4FE9DE" w14:textId="6DAD14E8" w:rsidR="00CB2B2C" w:rsidRDefault="00CB2B2C" w:rsidP="00A47C55">
      <w:pPr>
        <w:widowControl w:val="0"/>
        <w:autoSpaceDE w:val="0"/>
        <w:autoSpaceDN w:val="0"/>
        <w:spacing w:after="0" w:line="240" w:lineRule="auto"/>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 xml:space="preserve">St. Elizabeth Medical </w:t>
      </w:r>
      <w:r w:rsidRPr="00BE433D">
        <w:rPr>
          <w:rFonts w:ascii="Times New Roman" w:eastAsia="Times New Roman" w:hAnsi="Times New Roman" w:cs="Times New Roman"/>
          <w:color w:val="231F20"/>
          <w:spacing w:val="-4"/>
          <w:sz w:val="24"/>
          <w:szCs w:val="24"/>
        </w:rPr>
        <w:t xml:space="preserve">Center, </w:t>
      </w:r>
      <w:r w:rsidR="00B70BA0">
        <w:rPr>
          <w:rFonts w:ascii="Times New Roman" w:eastAsia="Times New Roman" w:hAnsi="Times New Roman" w:cs="Times New Roman"/>
          <w:color w:val="231F20"/>
          <w:sz w:val="24"/>
          <w:szCs w:val="24"/>
        </w:rPr>
        <w:t>Edgewood Kentucky ……………………………………………….</w:t>
      </w:r>
      <w:r w:rsidRPr="00BE433D">
        <w:rPr>
          <w:rFonts w:ascii="Times New Roman" w:eastAsia="Times New Roman" w:hAnsi="Times New Roman" w:cs="Times New Roman"/>
          <w:color w:val="231F20"/>
          <w:spacing w:val="-75"/>
          <w:sz w:val="24"/>
          <w:szCs w:val="24"/>
        </w:rPr>
        <w:t xml:space="preserve"> </w:t>
      </w:r>
      <w:r w:rsidR="00BF1644">
        <w:rPr>
          <w:rFonts w:ascii="Times New Roman" w:eastAsia="Times New Roman" w:hAnsi="Times New Roman" w:cs="Times New Roman"/>
          <w:color w:val="231F20"/>
          <w:spacing w:val="-75"/>
          <w:sz w:val="24"/>
          <w:szCs w:val="24"/>
        </w:rPr>
        <w:t xml:space="preserve">  </w:t>
      </w:r>
      <w:r w:rsidRPr="00BE433D">
        <w:rPr>
          <w:rFonts w:ascii="Times New Roman" w:eastAsia="Times New Roman" w:hAnsi="Times New Roman" w:cs="Times New Roman"/>
          <w:color w:val="231F20"/>
          <w:sz w:val="24"/>
          <w:szCs w:val="24"/>
        </w:rPr>
        <w:t xml:space="preserve"> 859-301-2000</w:t>
      </w:r>
    </w:p>
    <w:p w14:paraId="2407F1DB" w14:textId="6BC7AE1C" w:rsidR="00B01C74" w:rsidRDefault="00E60838" w:rsidP="008371FE">
      <w:pPr>
        <w:pStyle w:val="ListParagraph"/>
        <w:widowControl w:val="0"/>
        <w:numPr>
          <w:ilvl w:val="0"/>
          <w:numId w:val="67"/>
        </w:numPr>
        <w:autoSpaceDE w:val="0"/>
        <w:autoSpaceDN w:val="0"/>
        <w:spacing w:after="0" w:line="240" w:lineRule="auto"/>
        <w:rPr>
          <w:rFonts w:ascii="Times New Roman" w:eastAsia="Times New Roman" w:hAnsi="Times New Roman" w:cs="Times New Roman"/>
          <w:sz w:val="24"/>
          <w:szCs w:val="24"/>
        </w:rPr>
      </w:pPr>
      <w:hyperlink r:id="rId64" w:history="1">
        <w:r w:rsidR="008371FE" w:rsidRPr="006E1511">
          <w:rPr>
            <w:rStyle w:val="Hyperlink"/>
            <w:rFonts w:ascii="Times New Roman" w:eastAsia="Times New Roman" w:hAnsi="Times New Roman" w:cs="Times New Roman"/>
            <w:sz w:val="24"/>
            <w:szCs w:val="24"/>
          </w:rPr>
          <w:t>https://www.stelizabeth.com/</w:t>
        </w:r>
      </w:hyperlink>
    </w:p>
    <w:p w14:paraId="56CBC356" w14:textId="57E974B2" w:rsidR="00CB2B2C" w:rsidRDefault="00CB2B2C" w:rsidP="00A47C55">
      <w:pPr>
        <w:widowControl w:val="0"/>
        <w:autoSpaceDE w:val="0"/>
        <w:autoSpaceDN w:val="0"/>
        <w:spacing w:after="0" w:line="396" w:lineRule="exact"/>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 xml:space="preserve">St. Elizabeth Medical </w:t>
      </w:r>
      <w:r w:rsidR="00587991" w:rsidRPr="00BE433D">
        <w:rPr>
          <w:rFonts w:ascii="Times New Roman" w:eastAsia="Times New Roman" w:hAnsi="Times New Roman" w:cs="Times New Roman"/>
          <w:color w:val="231F20"/>
          <w:sz w:val="24"/>
          <w:szCs w:val="24"/>
        </w:rPr>
        <w:t>Beh</w:t>
      </w:r>
      <w:r w:rsidR="00B70BA0">
        <w:rPr>
          <w:rFonts w:ascii="Times New Roman" w:eastAsia="Times New Roman" w:hAnsi="Times New Roman" w:cs="Times New Roman"/>
          <w:color w:val="231F20"/>
          <w:sz w:val="24"/>
          <w:szCs w:val="24"/>
        </w:rPr>
        <w:t>avior Health, Edgewood Kentucky …………………………………….</w:t>
      </w:r>
      <w:r w:rsidRPr="00BE433D">
        <w:rPr>
          <w:rFonts w:ascii="Times New Roman" w:eastAsia="Times New Roman" w:hAnsi="Times New Roman" w:cs="Times New Roman"/>
          <w:color w:val="231F20"/>
          <w:sz w:val="24"/>
          <w:szCs w:val="24"/>
        </w:rPr>
        <w:t xml:space="preserve"> </w:t>
      </w:r>
      <w:r w:rsidR="008371FE">
        <w:rPr>
          <w:rFonts w:ascii="Times New Roman" w:eastAsia="Times New Roman" w:hAnsi="Times New Roman" w:cs="Times New Roman"/>
          <w:color w:val="231F20"/>
          <w:sz w:val="24"/>
          <w:szCs w:val="24"/>
        </w:rPr>
        <w:t>859-301-590</w:t>
      </w:r>
      <w:r w:rsidR="008371FE" w:rsidRPr="008371FE">
        <w:rPr>
          <w:rFonts w:ascii="Times New Roman" w:eastAsia="Times New Roman" w:hAnsi="Times New Roman" w:cs="Times New Roman"/>
          <w:color w:val="FF0000"/>
          <w:sz w:val="24"/>
          <w:szCs w:val="24"/>
        </w:rPr>
        <w:t>1</w:t>
      </w:r>
      <w:r w:rsidRPr="00BE433D">
        <w:rPr>
          <w:rFonts w:ascii="Times New Roman" w:eastAsia="Times New Roman" w:hAnsi="Times New Roman" w:cs="Times New Roman"/>
          <w:color w:val="231F20"/>
          <w:sz w:val="24"/>
          <w:szCs w:val="24"/>
        </w:rPr>
        <w:t xml:space="preserve"> </w:t>
      </w:r>
    </w:p>
    <w:p w14:paraId="0016AACE" w14:textId="09B77CBF" w:rsidR="00B01C74" w:rsidRDefault="00E60838" w:rsidP="008371FE">
      <w:pPr>
        <w:pStyle w:val="ListParagraph"/>
        <w:widowControl w:val="0"/>
        <w:numPr>
          <w:ilvl w:val="0"/>
          <w:numId w:val="67"/>
        </w:numPr>
        <w:autoSpaceDE w:val="0"/>
        <w:autoSpaceDN w:val="0"/>
        <w:spacing w:after="0" w:line="396" w:lineRule="exact"/>
        <w:rPr>
          <w:rFonts w:ascii="Times New Roman" w:eastAsia="Times New Roman" w:hAnsi="Times New Roman" w:cs="Times New Roman"/>
          <w:sz w:val="24"/>
          <w:szCs w:val="24"/>
        </w:rPr>
      </w:pPr>
      <w:hyperlink r:id="rId65" w:history="1">
        <w:r w:rsidR="008371FE" w:rsidRPr="006E1511">
          <w:rPr>
            <w:rStyle w:val="Hyperlink"/>
            <w:rFonts w:ascii="Times New Roman" w:eastAsia="Times New Roman" w:hAnsi="Times New Roman" w:cs="Times New Roman"/>
            <w:sz w:val="24"/>
            <w:szCs w:val="24"/>
          </w:rPr>
          <w:t>https://www.stelizabethphysicians.com/location/details/behavioral-health-crestview-hills</w:t>
        </w:r>
      </w:hyperlink>
    </w:p>
    <w:p w14:paraId="6211A457" w14:textId="6838467D" w:rsidR="00E023F2" w:rsidRDefault="00CB2B2C" w:rsidP="00A47C55">
      <w:pPr>
        <w:widowControl w:val="0"/>
        <w:tabs>
          <w:tab w:val="left" w:leader="dot" w:pos="10147"/>
        </w:tabs>
        <w:autoSpaceDE w:val="0"/>
        <w:autoSpaceDN w:val="0"/>
        <w:spacing w:after="0" w:line="300" w:lineRule="auto"/>
        <w:rPr>
          <w:rFonts w:ascii="Times New Roman" w:eastAsia="Times New Roman" w:hAnsi="Times New Roman" w:cs="Times New Roman"/>
          <w:color w:val="231F20"/>
          <w:sz w:val="24"/>
          <w:szCs w:val="24"/>
        </w:rPr>
      </w:pPr>
      <w:r w:rsidRPr="00BE433D">
        <w:rPr>
          <w:rFonts w:ascii="Times New Roman" w:eastAsia="Times New Roman" w:hAnsi="Times New Roman" w:cs="Times New Roman"/>
          <w:color w:val="231F20"/>
          <w:sz w:val="24"/>
          <w:szCs w:val="24"/>
        </w:rPr>
        <w:t xml:space="preserve">St. Elizabeth </w:t>
      </w:r>
      <w:r w:rsidR="00B70BA0">
        <w:rPr>
          <w:rFonts w:ascii="Times New Roman" w:eastAsia="Times New Roman" w:hAnsi="Times New Roman" w:cs="Times New Roman"/>
          <w:color w:val="231F20"/>
          <w:sz w:val="24"/>
          <w:szCs w:val="24"/>
        </w:rPr>
        <w:t>Medical Center, Covington Kentucky ………………………………………………. 859-655-8</w:t>
      </w:r>
      <w:r w:rsidR="008371FE">
        <w:rPr>
          <w:rFonts w:ascii="Times New Roman" w:eastAsia="Times New Roman" w:hAnsi="Times New Roman" w:cs="Times New Roman"/>
          <w:color w:val="FF0000"/>
          <w:sz w:val="24"/>
          <w:szCs w:val="24"/>
        </w:rPr>
        <w:t>800</w:t>
      </w:r>
      <w:r w:rsidRPr="00BE433D">
        <w:rPr>
          <w:rFonts w:ascii="Times New Roman" w:eastAsia="Times New Roman" w:hAnsi="Times New Roman" w:cs="Times New Roman"/>
          <w:color w:val="231F20"/>
          <w:sz w:val="24"/>
          <w:szCs w:val="24"/>
        </w:rPr>
        <w:t xml:space="preserve"> </w:t>
      </w:r>
    </w:p>
    <w:p w14:paraId="4D9B20E5" w14:textId="4693D186" w:rsidR="00B01C74" w:rsidRDefault="00E60838" w:rsidP="008371FE">
      <w:pPr>
        <w:pStyle w:val="ListParagraph"/>
        <w:widowControl w:val="0"/>
        <w:numPr>
          <w:ilvl w:val="0"/>
          <w:numId w:val="67"/>
        </w:numPr>
        <w:tabs>
          <w:tab w:val="left" w:leader="dot" w:pos="10147"/>
        </w:tabs>
        <w:autoSpaceDE w:val="0"/>
        <w:autoSpaceDN w:val="0"/>
        <w:spacing w:after="0" w:line="300" w:lineRule="auto"/>
        <w:rPr>
          <w:rFonts w:ascii="Times New Roman" w:eastAsia="Times New Roman" w:hAnsi="Times New Roman" w:cs="Times New Roman"/>
          <w:color w:val="231F20"/>
          <w:sz w:val="24"/>
          <w:szCs w:val="24"/>
        </w:rPr>
      </w:pPr>
      <w:hyperlink r:id="rId66" w:history="1">
        <w:r w:rsidR="008371FE" w:rsidRPr="006E1511">
          <w:rPr>
            <w:rStyle w:val="Hyperlink"/>
            <w:rFonts w:ascii="Times New Roman" w:eastAsia="Times New Roman" w:hAnsi="Times New Roman" w:cs="Times New Roman"/>
            <w:sz w:val="24"/>
            <w:szCs w:val="24"/>
          </w:rPr>
          <w:t>https://www.stelizabeth.com/location/details/st-elizabeth-covington</w:t>
        </w:r>
      </w:hyperlink>
    </w:p>
    <w:p w14:paraId="59DA7F3C" w14:textId="58CBE8B3" w:rsidR="00EB6752" w:rsidRDefault="00EB6752" w:rsidP="00A47C55">
      <w:pPr>
        <w:widowControl w:val="0"/>
        <w:tabs>
          <w:tab w:val="left" w:leader="dot" w:pos="10147"/>
        </w:tabs>
        <w:autoSpaceDE w:val="0"/>
        <w:autoSpaceDN w:val="0"/>
        <w:spacing w:after="0" w:line="30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Sun Behavioral Health…………………………………………………………………………...</w:t>
      </w:r>
      <w:r w:rsidR="00B70BA0">
        <w:rPr>
          <w:rFonts w:ascii="Times New Roman" w:eastAsia="Times New Roman" w:hAnsi="Times New Roman" w:cs="Times New Roman"/>
          <w:color w:val="231F20"/>
          <w:sz w:val="24"/>
          <w:szCs w:val="24"/>
        </w:rPr>
        <w:t xml:space="preserve">… </w:t>
      </w:r>
      <w:r w:rsidR="008371FE">
        <w:rPr>
          <w:rFonts w:ascii="Times New Roman" w:eastAsia="Times New Roman" w:hAnsi="Times New Roman" w:cs="Times New Roman"/>
          <w:color w:val="FF0000"/>
          <w:sz w:val="24"/>
          <w:szCs w:val="24"/>
        </w:rPr>
        <w:t>513-880-8217</w:t>
      </w:r>
    </w:p>
    <w:p w14:paraId="0B9C56BE" w14:textId="51811109" w:rsidR="00B01C74" w:rsidRDefault="00E60838" w:rsidP="008371FE">
      <w:pPr>
        <w:pStyle w:val="ListParagraph"/>
        <w:widowControl w:val="0"/>
        <w:numPr>
          <w:ilvl w:val="0"/>
          <w:numId w:val="67"/>
        </w:numPr>
        <w:tabs>
          <w:tab w:val="left" w:leader="dot" w:pos="10147"/>
        </w:tabs>
        <w:autoSpaceDE w:val="0"/>
        <w:autoSpaceDN w:val="0"/>
        <w:spacing w:after="0" w:line="300" w:lineRule="auto"/>
        <w:rPr>
          <w:rFonts w:ascii="Times New Roman" w:eastAsia="Times New Roman" w:hAnsi="Times New Roman" w:cs="Times New Roman"/>
          <w:color w:val="231F20"/>
          <w:sz w:val="24"/>
          <w:szCs w:val="24"/>
        </w:rPr>
      </w:pPr>
      <w:hyperlink r:id="rId67" w:history="1">
        <w:r w:rsidR="008371FE" w:rsidRPr="006E1511">
          <w:rPr>
            <w:rStyle w:val="Hyperlink"/>
            <w:rFonts w:ascii="Times New Roman" w:eastAsia="Times New Roman" w:hAnsi="Times New Roman" w:cs="Times New Roman"/>
            <w:sz w:val="24"/>
            <w:szCs w:val="24"/>
          </w:rPr>
          <w:t>https://sunbehavioral.com/kentucky/?utm_campaign=gmb</w:t>
        </w:r>
      </w:hyperlink>
    </w:p>
    <w:p w14:paraId="2E5014A3" w14:textId="1F8EEF33" w:rsidR="00CB2B2C" w:rsidRDefault="00CB2B2C" w:rsidP="00A47C55">
      <w:pPr>
        <w:widowControl w:val="0"/>
        <w:tabs>
          <w:tab w:val="left" w:leader="dot" w:pos="10147"/>
        </w:tabs>
        <w:autoSpaceDE w:val="0"/>
        <w:autoSpaceDN w:val="0"/>
        <w:spacing w:after="0" w:line="300" w:lineRule="auto"/>
        <w:rPr>
          <w:rFonts w:ascii="Times New Roman" w:eastAsia="Times New Roman" w:hAnsi="Times New Roman" w:cs="Times New Roman"/>
          <w:color w:val="231F20"/>
          <w:spacing w:val="-6"/>
          <w:sz w:val="24"/>
          <w:szCs w:val="24"/>
        </w:rPr>
      </w:pPr>
      <w:r w:rsidRPr="00BE433D">
        <w:rPr>
          <w:rFonts w:ascii="Times New Roman" w:eastAsia="Times New Roman" w:hAnsi="Times New Roman" w:cs="Times New Roman"/>
          <w:color w:val="231F20"/>
          <w:sz w:val="24"/>
          <w:szCs w:val="24"/>
        </w:rPr>
        <w:t>United</w:t>
      </w:r>
      <w:r w:rsidRPr="00BE433D">
        <w:rPr>
          <w:rFonts w:ascii="Times New Roman" w:eastAsia="Times New Roman" w:hAnsi="Times New Roman" w:cs="Times New Roman"/>
          <w:color w:val="231F20"/>
          <w:spacing w:val="-1"/>
          <w:sz w:val="24"/>
          <w:szCs w:val="24"/>
        </w:rPr>
        <w:t xml:space="preserve"> </w:t>
      </w:r>
      <w:r w:rsidRPr="00BE433D">
        <w:rPr>
          <w:rFonts w:ascii="Times New Roman" w:eastAsia="Times New Roman" w:hAnsi="Times New Roman" w:cs="Times New Roman"/>
          <w:color w:val="231F20"/>
          <w:spacing w:val="-6"/>
          <w:sz w:val="24"/>
          <w:szCs w:val="24"/>
        </w:rPr>
        <w:t>Way</w:t>
      </w:r>
      <w:r w:rsidR="00B70BA0">
        <w:rPr>
          <w:rFonts w:ascii="Times New Roman" w:eastAsia="Times New Roman" w:hAnsi="Times New Roman" w:cs="Times New Roman"/>
          <w:color w:val="231F20"/>
          <w:spacing w:val="-6"/>
          <w:sz w:val="24"/>
          <w:szCs w:val="24"/>
        </w:rPr>
        <w:t xml:space="preserve"> of Kentucky ……………………………………………………………………………… </w:t>
      </w:r>
      <w:r w:rsidR="008371FE">
        <w:rPr>
          <w:rFonts w:ascii="Times New Roman" w:eastAsia="Times New Roman" w:hAnsi="Times New Roman" w:cs="Times New Roman"/>
          <w:color w:val="FF0000"/>
          <w:spacing w:val="-6"/>
          <w:sz w:val="24"/>
          <w:szCs w:val="24"/>
        </w:rPr>
        <w:t>502-589-6897</w:t>
      </w:r>
    </w:p>
    <w:p w14:paraId="06F0E588" w14:textId="3FDAA8F4" w:rsidR="00B01C74" w:rsidRDefault="00E60838" w:rsidP="008371FE">
      <w:pPr>
        <w:pStyle w:val="ListParagraph"/>
        <w:widowControl w:val="0"/>
        <w:numPr>
          <w:ilvl w:val="0"/>
          <w:numId w:val="67"/>
        </w:numPr>
        <w:tabs>
          <w:tab w:val="left" w:leader="dot" w:pos="10147"/>
        </w:tabs>
        <w:autoSpaceDE w:val="0"/>
        <w:autoSpaceDN w:val="0"/>
        <w:spacing w:after="0" w:line="300" w:lineRule="auto"/>
        <w:rPr>
          <w:rFonts w:ascii="Times New Roman" w:eastAsia="Times New Roman" w:hAnsi="Times New Roman" w:cs="Times New Roman"/>
          <w:sz w:val="24"/>
          <w:szCs w:val="24"/>
        </w:rPr>
      </w:pPr>
      <w:hyperlink r:id="rId68" w:history="1">
        <w:r w:rsidR="008371FE" w:rsidRPr="006E1511">
          <w:rPr>
            <w:rStyle w:val="Hyperlink"/>
            <w:rFonts w:ascii="Times New Roman" w:eastAsia="Times New Roman" w:hAnsi="Times New Roman" w:cs="Times New Roman"/>
            <w:sz w:val="24"/>
            <w:szCs w:val="24"/>
          </w:rPr>
          <w:t>https://www.uwky.org/</w:t>
        </w:r>
      </w:hyperlink>
    </w:p>
    <w:p w14:paraId="51348403" w14:textId="64A9D241" w:rsidR="00CB2B2C" w:rsidRDefault="00CB2B2C" w:rsidP="00A47C55">
      <w:pPr>
        <w:widowControl w:val="0"/>
        <w:autoSpaceDE w:val="0"/>
        <w:autoSpaceDN w:val="0"/>
        <w:spacing w:after="0" w:line="240" w:lineRule="auto"/>
        <w:rPr>
          <w:rFonts w:ascii="Times New Roman" w:eastAsia="Times New Roman" w:hAnsi="Times New Roman" w:cs="Times New Roman"/>
          <w:color w:val="231F20"/>
          <w:sz w:val="24"/>
          <w:szCs w:val="24"/>
        </w:rPr>
      </w:pPr>
      <w:r w:rsidRPr="008F7C03">
        <w:rPr>
          <w:rFonts w:ascii="Times New Roman" w:eastAsia="Times New Roman" w:hAnsi="Times New Roman" w:cs="Times New Roman"/>
          <w:dstrike/>
          <w:color w:val="FF0000"/>
          <w:spacing w:val="-3"/>
          <w:sz w:val="24"/>
          <w:szCs w:val="24"/>
        </w:rPr>
        <w:t xml:space="preserve">Women’s </w:t>
      </w:r>
      <w:r w:rsidRPr="008F7C03">
        <w:rPr>
          <w:rFonts w:ascii="Times New Roman" w:eastAsia="Times New Roman" w:hAnsi="Times New Roman" w:cs="Times New Roman"/>
          <w:dstrike/>
          <w:color w:val="FF0000"/>
          <w:sz w:val="24"/>
          <w:szCs w:val="24"/>
        </w:rPr>
        <w:t xml:space="preserve">Crisis </w:t>
      </w:r>
      <w:r w:rsidR="00985099" w:rsidRPr="008F7C03">
        <w:rPr>
          <w:rFonts w:ascii="Times New Roman" w:eastAsia="Times New Roman" w:hAnsi="Times New Roman" w:cs="Times New Roman"/>
          <w:dstrike/>
          <w:color w:val="FF0000"/>
          <w:sz w:val="24"/>
          <w:szCs w:val="24"/>
        </w:rPr>
        <w:t>Center</w:t>
      </w:r>
      <w:r w:rsidR="00B70BA0" w:rsidRPr="008F7C03">
        <w:rPr>
          <w:rFonts w:ascii="Times New Roman" w:eastAsia="Times New Roman" w:hAnsi="Times New Roman" w:cs="Times New Roman"/>
          <w:dstrike/>
          <w:color w:val="FF0000"/>
          <w:sz w:val="24"/>
          <w:szCs w:val="24"/>
        </w:rPr>
        <w:t xml:space="preserve"> Of Northern Kentucky</w:t>
      </w:r>
      <w:r w:rsidR="00B70BA0" w:rsidRPr="008F7C03">
        <w:rPr>
          <w:rFonts w:ascii="Times New Roman" w:eastAsia="Times New Roman" w:hAnsi="Times New Roman" w:cs="Times New Roman"/>
          <w:color w:val="FF0000"/>
          <w:sz w:val="24"/>
          <w:szCs w:val="24"/>
        </w:rPr>
        <w:t xml:space="preserve"> </w:t>
      </w:r>
      <w:r w:rsidR="00D51626" w:rsidRPr="00D51626">
        <w:rPr>
          <w:rFonts w:ascii="Times New Roman" w:eastAsia="Times New Roman" w:hAnsi="Times New Roman" w:cs="Times New Roman"/>
          <w:color w:val="000000" w:themeColor="text1"/>
          <w:sz w:val="24"/>
          <w:szCs w:val="24"/>
        </w:rPr>
        <w:t>Name Changed to The Ion Center</w:t>
      </w:r>
      <w:r w:rsidR="00D51626" w:rsidRPr="00D51626">
        <w:rPr>
          <w:rFonts w:ascii="Times New Roman" w:eastAsia="Times New Roman" w:hAnsi="Times New Roman" w:cs="Times New Roman"/>
          <w:dstrike/>
          <w:color w:val="000000" w:themeColor="text1"/>
          <w:sz w:val="24"/>
          <w:szCs w:val="24"/>
        </w:rPr>
        <w:t xml:space="preserve"> </w:t>
      </w:r>
      <w:r w:rsidR="00D51626">
        <w:rPr>
          <w:rFonts w:ascii="Times New Roman" w:eastAsia="Times New Roman" w:hAnsi="Times New Roman" w:cs="Times New Roman"/>
          <w:dstrike/>
          <w:color w:val="FF0000"/>
          <w:sz w:val="24"/>
          <w:szCs w:val="24"/>
        </w:rPr>
        <w:t>…………….</w:t>
      </w:r>
      <w:r w:rsidR="00B70BA0" w:rsidRPr="008F7C03">
        <w:rPr>
          <w:rFonts w:ascii="Times New Roman" w:eastAsia="Times New Roman" w:hAnsi="Times New Roman" w:cs="Times New Roman"/>
          <w:dstrike/>
          <w:color w:val="FF0000"/>
          <w:sz w:val="24"/>
          <w:szCs w:val="24"/>
        </w:rPr>
        <w:t>… 859-491-3335</w:t>
      </w:r>
      <w:r w:rsidR="00B70BA0" w:rsidRPr="008F7C03">
        <w:rPr>
          <w:rFonts w:ascii="Times New Roman" w:eastAsia="Times New Roman" w:hAnsi="Times New Roman" w:cs="Times New Roman"/>
          <w:color w:val="FF0000"/>
          <w:sz w:val="24"/>
          <w:szCs w:val="24"/>
        </w:rPr>
        <w:t xml:space="preserve"> </w:t>
      </w:r>
    </w:p>
    <w:p w14:paraId="29F3C55B" w14:textId="3BC32A37" w:rsidR="00B01C74" w:rsidRDefault="008F7C03" w:rsidP="008F7C03">
      <w:pPr>
        <w:pStyle w:val="ListParagraph"/>
        <w:widowControl w:val="0"/>
        <w:autoSpaceDE w:val="0"/>
        <w:autoSpaceDN w:val="0"/>
        <w:spacing w:after="0" w:line="240" w:lineRule="auto"/>
        <w:ind w:left="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The Ion Center for Violence Prevention ……………………………………………………..….… 859-491-3335</w:t>
      </w:r>
    </w:p>
    <w:p w14:paraId="5ECEBEFC" w14:textId="473D737E" w:rsidR="008F7C03" w:rsidRDefault="00E60838" w:rsidP="008F7C03">
      <w:pPr>
        <w:pStyle w:val="ListParagraph"/>
        <w:widowControl w:val="0"/>
        <w:numPr>
          <w:ilvl w:val="0"/>
          <w:numId w:val="67"/>
        </w:numPr>
        <w:autoSpaceDE w:val="0"/>
        <w:autoSpaceDN w:val="0"/>
        <w:spacing w:after="0" w:line="240" w:lineRule="auto"/>
        <w:rPr>
          <w:rFonts w:ascii="Times New Roman" w:eastAsia="Times New Roman" w:hAnsi="Times New Roman" w:cs="Times New Roman"/>
          <w:color w:val="FF0000"/>
          <w:sz w:val="24"/>
          <w:szCs w:val="24"/>
        </w:rPr>
      </w:pPr>
      <w:hyperlink r:id="rId69" w:history="1">
        <w:r w:rsidR="008F7C03" w:rsidRPr="006E1511">
          <w:rPr>
            <w:rStyle w:val="Hyperlink"/>
            <w:rFonts w:ascii="Times New Roman" w:eastAsia="Times New Roman" w:hAnsi="Times New Roman" w:cs="Times New Roman"/>
            <w:sz w:val="24"/>
            <w:szCs w:val="24"/>
          </w:rPr>
          <w:t>https://web.nkychamber.com/Community-Government-NonProfit/The-Ion-Center-for-Violence-Prevention-previously-Women%27s-Crisis-Center-4437</w:t>
        </w:r>
      </w:hyperlink>
    </w:p>
    <w:p w14:paraId="2BBB98D1" w14:textId="77777777" w:rsidR="008F7C03" w:rsidRPr="008F7C03" w:rsidRDefault="008F7C03" w:rsidP="008F7C03">
      <w:pPr>
        <w:widowControl w:val="0"/>
        <w:autoSpaceDE w:val="0"/>
        <w:autoSpaceDN w:val="0"/>
        <w:spacing w:after="0" w:line="240" w:lineRule="auto"/>
        <w:rPr>
          <w:rFonts w:ascii="Times New Roman" w:eastAsia="Times New Roman" w:hAnsi="Times New Roman" w:cs="Times New Roman"/>
          <w:color w:val="FF0000"/>
          <w:sz w:val="24"/>
          <w:szCs w:val="24"/>
        </w:rPr>
      </w:pPr>
    </w:p>
    <w:p w14:paraId="66B935EA" w14:textId="77777777" w:rsidR="00543B32" w:rsidRPr="00BE433D" w:rsidRDefault="00543B32" w:rsidP="00A47C55">
      <w:pPr>
        <w:widowControl w:val="0"/>
        <w:tabs>
          <w:tab w:val="left" w:pos="820"/>
        </w:tabs>
        <w:autoSpaceDE w:val="0"/>
        <w:autoSpaceDN w:val="0"/>
        <w:spacing w:after="0" w:line="249" w:lineRule="auto"/>
        <w:jc w:val="both"/>
        <w:rPr>
          <w:rFonts w:ascii="Times New Roman" w:eastAsia="Times New Roman" w:hAnsi="Times New Roman" w:cs="Times New Roman"/>
          <w:sz w:val="24"/>
          <w:szCs w:val="24"/>
        </w:rPr>
      </w:pPr>
    </w:p>
    <w:p w14:paraId="6A562F24" w14:textId="77777777" w:rsidR="00543B32" w:rsidRPr="00BE433D" w:rsidRDefault="00543B32" w:rsidP="00A47C55">
      <w:pPr>
        <w:widowControl w:val="0"/>
        <w:autoSpaceDE w:val="0"/>
        <w:autoSpaceDN w:val="0"/>
        <w:spacing w:after="0" w:line="264" w:lineRule="exact"/>
        <w:jc w:val="both"/>
        <w:rPr>
          <w:rFonts w:ascii="Times New Roman" w:eastAsia="Times New Roman" w:hAnsi="Times New Roman" w:cs="Times New Roman"/>
          <w:sz w:val="24"/>
          <w:szCs w:val="24"/>
        </w:rPr>
      </w:pPr>
    </w:p>
    <w:p w14:paraId="075B6FD1" w14:textId="77777777" w:rsidR="000C6D68" w:rsidRDefault="000C6D68" w:rsidP="00A47C55">
      <w:pPr>
        <w:widowControl w:val="0"/>
        <w:autoSpaceDE w:val="0"/>
        <w:autoSpaceDN w:val="0"/>
        <w:spacing w:after="0" w:line="264" w:lineRule="exact"/>
        <w:rPr>
          <w:rFonts w:ascii="Times New Roman" w:hAnsi="Times New Roman" w:cs="Times New Roman"/>
          <w:sz w:val="24"/>
          <w:szCs w:val="24"/>
        </w:rPr>
      </w:pPr>
    </w:p>
    <w:p w14:paraId="59DD6271" w14:textId="77777777" w:rsidR="000C6D68" w:rsidRDefault="000C6D68">
      <w:pPr>
        <w:rPr>
          <w:rFonts w:ascii="Times New Roman" w:hAnsi="Times New Roman" w:cs="Times New Roman"/>
          <w:sz w:val="24"/>
          <w:szCs w:val="24"/>
        </w:rPr>
      </w:pPr>
      <w:r>
        <w:rPr>
          <w:rFonts w:ascii="Times New Roman" w:hAnsi="Times New Roman" w:cs="Times New Roman"/>
          <w:sz w:val="24"/>
          <w:szCs w:val="24"/>
        </w:rPr>
        <w:br w:type="page"/>
      </w:r>
    </w:p>
    <w:p w14:paraId="1D1667C3" w14:textId="77777777" w:rsidR="000C6D68" w:rsidRDefault="000C6D68" w:rsidP="000C6D68">
      <w:pPr>
        <w:jc w:val="center"/>
        <w:rPr>
          <w:b/>
          <w:noProof/>
          <w:color w:val="FF0000"/>
          <w:sz w:val="32"/>
        </w:rPr>
      </w:pPr>
      <w:r>
        <w:rPr>
          <w:noProof/>
        </w:rPr>
        <w:lastRenderedPageBreak/>
        <w:drawing>
          <wp:inline distT="0" distB="0" distL="0" distR="0" wp14:anchorId="0B2823AA" wp14:editId="1DECD879">
            <wp:extent cx="1323975" cy="13722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27585" cy="1375959"/>
                    </a:xfrm>
                    <a:prstGeom prst="rect">
                      <a:avLst/>
                    </a:prstGeom>
                  </pic:spPr>
                </pic:pic>
              </a:graphicData>
            </a:graphic>
          </wp:inline>
        </w:drawing>
      </w:r>
    </w:p>
    <w:p w14:paraId="7F976E17" w14:textId="77777777" w:rsidR="000C6D68" w:rsidRDefault="000C6D68" w:rsidP="000C6D68">
      <w:pPr>
        <w:jc w:val="center"/>
        <w:rPr>
          <w:b/>
          <w:noProof/>
          <w:color w:val="FF0000"/>
          <w:sz w:val="32"/>
        </w:rPr>
      </w:pPr>
    </w:p>
    <w:p w14:paraId="6F6768C8" w14:textId="4198F31D" w:rsidR="000C6D68" w:rsidRPr="005372B7" w:rsidRDefault="000C6D68" w:rsidP="000C6D68">
      <w:pPr>
        <w:rPr>
          <w:b/>
          <w:noProof/>
          <w:color w:val="000000" w:themeColor="text1"/>
          <w:sz w:val="32"/>
        </w:rPr>
      </w:pPr>
      <w:r w:rsidRPr="005372B7">
        <w:rPr>
          <w:b/>
          <w:noProof/>
          <w:color w:val="000000" w:themeColor="text1"/>
          <w:sz w:val="32"/>
        </w:rPr>
        <w:t xml:space="preserve">100% </w:t>
      </w:r>
      <w:r w:rsidR="00071BED" w:rsidRPr="005372B7">
        <w:rPr>
          <w:b/>
          <w:noProof/>
          <w:color w:val="000000" w:themeColor="text1"/>
          <w:sz w:val="32"/>
        </w:rPr>
        <w:t>TOBACCO/E-C</w:t>
      </w:r>
      <w:r w:rsidR="00200C88" w:rsidRPr="005372B7">
        <w:rPr>
          <w:b/>
          <w:noProof/>
          <w:color w:val="000000" w:themeColor="text1"/>
          <w:sz w:val="32"/>
        </w:rPr>
        <w:t>IG/VAPE DEVICE FREE</w:t>
      </w:r>
    </w:p>
    <w:p w14:paraId="6D2BA761" w14:textId="11B14647" w:rsidR="000C6D68" w:rsidRPr="005372B7" w:rsidRDefault="000C6D68" w:rsidP="000C6D68">
      <w:pPr>
        <w:pStyle w:val="policytext"/>
        <w:rPr>
          <w:rFonts w:asciiTheme="minorHAnsi" w:hAnsiTheme="minorHAnsi"/>
          <w:color w:val="000000" w:themeColor="text1"/>
          <w:sz w:val="28"/>
          <w:szCs w:val="28"/>
        </w:rPr>
      </w:pPr>
      <w:r w:rsidRPr="005372B7">
        <w:rPr>
          <w:rFonts w:asciiTheme="minorHAnsi" w:hAnsiTheme="minorHAnsi"/>
          <w:noProof/>
          <w:color w:val="000000" w:themeColor="text1"/>
          <w:sz w:val="28"/>
          <w:szCs w:val="28"/>
        </w:rPr>
        <w:t xml:space="preserve">In the interest of our students and families, Covington Independent Public School is 100% </w:t>
      </w:r>
      <w:r w:rsidR="00071BED" w:rsidRPr="005372B7">
        <w:rPr>
          <w:rFonts w:asciiTheme="minorHAnsi" w:hAnsiTheme="minorHAnsi"/>
          <w:noProof/>
          <w:color w:val="000000" w:themeColor="text1"/>
          <w:sz w:val="28"/>
          <w:szCs w:val="28"/>
        </w:rPr>
        <w:t xml:space="preserve">tobacco/e-cig/vape </w:t>
      </w:r>
      <w:r w:rsidR="00F438EF" w:rsidRPr="005372B7">
        <w:rPr>
          <w:rFonts w:asciiTheme="minorHAnsi" w:hAnsiTheme="minorHAnsi"/>
          <w:noProof/>
          <w:color w:val="000000" w:themeColor="text1"/>
          <w:sz w:val="28"/>
          <w:szCs w:val="28"/>
        </w:rPr>
        <w:t>devic</w:t>
      </w:r>
      <w:r w:rsidR="00200C88" w:rsidRPr="005372B7">
        <w:rPr>
          <w:rFonts w:asciiTheme="minorHAnsi" w:hAnsiTheme="minorHAnsi"/>
          <w:noProof/>
          <w:color w:val="000000" w:themeColor="text1"/>
          <w:sz w:val="28"/>
          <w:szCs w:val="28"/>
        </w:rPr>
        <w:t>e</w:t>
      </w:r>
      <w:r w:rsidRPr="005372B7">
        <w:rPr>
          <w:rFonts w:asciiTheme="minorHAnsi" w:hAnsiTheme="minorHAnsi"/>
          <w:noProof/>
          <w:color w:val="000000" w:themeColor="text1"/>
          <w:sz w:val="28"/>
          <w:szCs w:val="28"/>
        </w:rPr>
        <w:t xml:space="preserve"> free.  Our </w:t>
      </w:r>
      <w:r w:rsidR="00F438EF" w:rsidRPr="005372B7">
        <w:rPr>
          <w:rFonts w:asciiTheme="minorHAnsi" w:hAnsiTheme="minorHAnsi"/>
          <w:noProof/>
          <w:color w:val="000000" w:themeColor="text1"/>
          <w:sz w:val="28"/>
          <w:szCs w:val="28"/>
        </w:rPr>
        <w:t>tobacco/e-cig/vape devic</w:t>
      </w:r>
      <w:r w:rsidR="00200C88" w:rsidRPr="005372B7">
        <w:rPr>
          <w:rFonts w:asciiTheme="minorHAnsi" w:hAnsiTheme="minorHAnsi"/>
          <w:noProof/>
          <w:color w:val="000000" w:themeColor="text1"/>
          <w:sz w:val="28"/>
          <w:szCs w:val="28"/>
        </w:rPr>
        <w:t xml:space="preserve">e </w:t>
      </w:r>
      <w:r w:rsidRPr="005372B7">
        <w:rPr>
          <w:rFonts w:asciiTheme="minorHAnsi" w:hAnsiTheme="minorHAnsi"/>
          <w:noProof/>
          <w:color w:val="000000" w:themeColor="text1"/>
          <w:sz w:val="28"/>
          <w:szCs w:val="28"/>
        </w:rPr>
        <w:t xml:space="preserve"> free policy prohibits </w:t>
      </w:r>
      <w:r w:rsidR="00F438EF" w:rsidRPr="005372B7">
        <w:rPr>
          <w:rFonts w:asciiTheme="minorHAnsi" w:hAnsiTheme="minorHAnsi"/>
          <w:noProof/>
          <w:color w:val="000000" w:themeColor="text1"/>
          <w:sz w:val="28"/>
          <w:szCs w:val="28"/>
        </w:rPr>
        <w:t>tobacco/e-cig/vape devic</w:t>
      </w:r>
      <w:r w:rsidR="00200C88" w:rsidRPr="005372B7">
        <w:rPr>
          <w:rFonts w:asciiTheme="minorHAnsi" w:hAnsiTheme="minorHAnsi"/>
          <w:noProof/>
          <w:color w:val="000000" w:themeColor="text1"/>
          <w:sz w:val="28"/>
          <w:szCs w:val="28"/>
        </w:rPr>
        <w:t>e</w:t>
      </w:r>
      <w:r w:rsidRPr="005372B7">
        <w:rPr>
          <w:rFonts w:asciiTheme="minorHAnsi" w:hAnsiTheme="minorHAnsi"/>
          <w:noProof/>
          <w:color w:val="000000" w:themeColor="text1"/>
          <w:sz w:val="28"/>
          <w:szCs w:val="28"/>
        </w:rPr>
        <w:t xml:space="preserve"> use by staff, students, and visitors twenty-four (24) hours a day, seven (7) days a week, inside board owned buildings or vehicles, on school owned property, and during school-related trips.  </w:t>
      </w:r>
      <w:r w:rsidR="00F438EF" w:rsidRPr="005372B7">
        <w:rPr>
          <w:rFonts w:asciiTheme="minorHAnsi" w:hAnsiTheme="minorHAnsi"/>
          <w:color w:val="000000" w:themeColor="text1"/>
          <w:sz w:val="28"/>
          <w:szCs w:val="28"/>
        </w:rPr>
        <w:t>Tobacco/e-cig/vape devic</w:t>
      </w:r>
      <w:r w:rsidR="00200C88" w:rsidRPr="005372B7">
        <w:rPr>
          <w:rFonts w:asciiTheme="minorHAnsi" w:hAnsiTheme="minorHAnsi"/>
          <w:color w:val="000000" w:themeColor="text1"/>
          <w:sz w:val="28"/>
          <w:szCs w:val="28"/>
        </w:rPr>
        <w:t>e</w:t>
      </w:r>
      <w:r w:rsidRPr="005372B7">
        <w:rPr>
          <w:rFonts w:asciiTheme="minorHAnsi" w:hAnsiTheme="minorHAnsi"/>
          <w:color w:val="000000" w:themeColor="text1"/>
          <w:sz w:val="28"/>
          <w:szCs w:val="28"/>
        </w:rPr>
        <w:t xml:space="preserve"> is defined to include cigarettes, cigars, blunts, bidis, pipes, chewing </w:t>
      </w:r>
      <w:r w:rsidR="00F438EF" w:rsidRPr="005372B7">
        <w:rPr>
          <w:rFonts w:asciiTheme="minorHAnsi" w:hAnsiTheme="minorHAnsi"/>
          <w:color w:val="000000" w:themeColor="text1"/>
          <w:sz w:val="28"/>
          <w:szCs w:val="28"/>
        </w:rPr>
        <w:t>tobacco/e-cig/vape devic</w:t>
      </w:r>
      <w:r w:rsidR="00071BED" w:rsidRPr="005372B7">
        <w:rPr>
          <w:rFonts w:asciiTheme="minorHAnsi" w:hAnsiTheme="minorHAnsi"/>
          <w:color w:val="000000" w:themeColor="text1"/>
          <w:sz w:val="28"/>
          <w:szCs w:val="28"/>
        </w:rPr>
        <w:t>es</w:t>
      </w:r>
      <w:r w:rsidRPr="005372B7">
        <w:rPr>
          <w:rFonts w:asciiTheme="minorHAnsi" w:hAnsiTheme="minorHAnsi"/>
          <w:color w:val="000000" w:themeColor="text1"/>
          <w:sz w:val="28"/>
          <w:szCs w:val="28"/>
        </w:rPr>
        <w:t xml:space="preserve">, snuff, electronic cigarettes, and any other items containing or reasonably resembling </w:t>
      </w:r>
      <w:r w:rsidR="00071BED" w:rsidRPr="005372B7">
        <w:rPr>
          <w:rFonts w:asciiTheme="minorHAnsi" w:hAnsiTheme="minorHAnsi"/>
          <w:color w:val="000000" w:themeColor="text1"/>
          <w:sz w:val="28"/>
          <w:szCs w:val="28"/>
        </w:rPr>
        <w:t xml:space="preserve">tobacco/e-cig/vape </w:t>
      </w:r>
      <w:r w:rsidR="00200C88" w:rsidRPr="005372B7">
        <w:rPr>
          <w:rFonts w:asciiTheme="minorHAnsi" w:hAnsiTheme="minorHAnsi"/>
          <w:color w:val="000000" w:themeColor="text1"/>
          <w:sz w:val="28"/>
          <w:szCs w:val="28"/>
        </w:rPr>
        <w:t>devic</w:t>
      </w:r>
      <w:r w:rsidR="00071BED" w:rsidRPr="005372B7">
        <w:rPr>
          <w:rFonts w:asciiTheme="minorHAnsi" w:hAnsiTheme="minorHAnsi"/>
          <w:color w:val="000000" w:themeColor="text1"/>
          <w:sz w:val="28"/>
          <w:szCs w:val="28"/>
        </w:rPr>
        <w:t>es</w:t>
      </w:r>
      <w:r w:rsidRPr="005372B7">
        <w:rPr>
          <w:rFonts w:asciiTheme="minorHAnsi" w:hAnsiTheme="minorHAnsi"/>
          <w:color w:val="000000" w:themeColor="text1"/>
          <w:sz w:val="28"/>
          <w:szCs w:val="28"/>
        </w:rPr>
        <w:t xml:space="preserve"> or </w:t>
      </w:r>
      <w:r w:rsidR="00200C88" w:rsidRPr="005372B7">
        <w:rPr>
          <w:rFonts w:asciiTheme="minorHAnsi" w:hAnsiTheme="minorHAnsi"/>
          <w:color w:val="000000" w:themeColor="text1"/>
          <w:sz w:val="28"/>
          <w:szCs w:val="28"/>
        </w:rPr>
        <w:t>tobacco/e-cig/vape devic</w:t>
      </w:r>
      <w:r w:rsidR="00071BED" w:rsidRPr="005372B7">
        <w:rPr>
          <w:rFonts w:asciiTheme="minorHAnsi" w:hAnsiTheme="minorHAnsi"/>
          <w:color w:val="000000" w:themeColor="text1"/>
          <w:sz w:val="28"/>
          <w:szCs w:val="28"/>
        </w:rPr>
        <w:t>es</w:t>
      </w:r>
      <w:r w:rsidRPr="005372B7">
        <w:rPr>
          <w:rFonts w:asciiTheme="minorHAnsi" w:hAnsiTheme="minorHAnsi"/>
          <w:color w:val="000000" w:themeColor="text1"/>
          <w:sz w:val="28"/>
          <w:szCs w:val="28"/>
        </w:rPr>
        <w:t xml:space="preserve"> products. “</w:t>
      </w:r>
      <w:r w:rsidR="00F438EF" w:rsidRPr="005372B7">
        <w:rPr>
          <w:rFonts w:asciiTheme="minorHAnsi" w:hAnsiTheme="minorHAnsi"/>
          <w:color w:val="000000" w:themeColor="text1"/>
          <w:sz w:val="28"/>
          <w:szCs w:val="28"/>
        </w:rPr>
        <w:t>Tobacco/e-cig/vape devic</w:t>
      </w:r>
      <w:r w:rsidR="00200C88" w:rsidRPr="005372B7">
        <w:rPr>
          <w:rFonts w:asciiTheme="minorHAnsi" w:hAnsiTheme="minorHAnsi"/>
          <w:color w:val="000000" w:themeColor="text1"/>
          <w:sz w:val="28"/>
          <w:szCs w:val="28"/>
        </w:rPr>
        <w:t>e</w:t>
      </w:r>
      <w:r w:rsidRPr="005372B7">
        <w:rPr>
          <w:rFonts w:asciiTheme="minorHAnsi" w:hAnsiTheme="minorHAnsi"/>
          <w:color w:val="000000" w:themeColor="text1"/>
          <w:sz w:val="28"/>
          <w:szCs w:val="28"/>
        </w:rPr>
        <w:t xml:space="preserve"> use” includes smoking, chewing, dipping, or vaping, any other use of </w:t>
      </w:r>
      <w:r w:rsidR="00F438EF" w:rsidRPr="005372B7">
        <w:rPr>
          <w:rFonts w:asciiTheme="minorHAnsi" w:hAnsiTheme="minorHAnsi"/>
          <w:color w:val="000000" w:themeColor="text1"/>
          <w:sz w:val="28"/>
          <w:szCs w:val="28"/>
        </w:rPr>
        <w:t>tobacco/e-cig/vape devic</w:t>
      </w:r>
      <w:r w:rsidR="00200C88" w:rsidRPr="005372B7">
        <w:rPr>
          <w:rFonts w:asciiTheme="minorHAnsi" w:hAnsiTheme="minorHAnsi"/>
          <w:color w:val="000000" w:themeColor="text1"/>
          <w:sz w:val="28"/>
          <w:szCs w:val="28"/>
        </w:rPr>
        <w:t>e</w:t>
      </w:r>
      <w:r w:rsidRPr="005372B7">
        <w:rPr>
          <w:rFonts w:asciiTheme="minorHAnsi" w:hAnsiTheme="minorHAnsi"/>
          <w:color w:val="000000" w:themeColor="text1"/>
          <w:sz w:val="28"/>
          <w:szCs w:val="28"/>
        </w:rPr>
        <w:t xml:space="preserve"> products.</w:t>
      </w:r>
    </w:p>
    <w:p w14:paraId="3EC135A4" w14:textId="77777777" w:rsidR="000C6D68" w:rsidRDefault="000C6D68" w:rsidP="000C6D68">
      <w:pPr>
        <w:rPr>
          <w:noProof/>
        </w:rPr>
      </w:pPr>
    </w:p>
    <w:p w14:paraId="1533A2BB" w14:textId="77777777" w:rsidR="000C6D68" w:rsidRPr="005372B7" w:rsidRDefault="000C6D68" w:rsidP="000C6D68">
      <w:pPr>
        <w:rPr>
          <w:b/>
          <w:noProof/>
          <w:color w:val="000000" w:themeColor="text1"/>
          <w:sz w:val="32"/>
        </w:rPr>
      </w:pPr>
      <w:r w:rsidRPr="005372B7">
        <w:rPr>
          <w:b/>
          <w:noProof/>
          <w:color w:val="000000" w:themeColor="text1"/>
          <w:sz w:val="32"/>
        </w:rPr>
        <w:t>SUPPORT FOR A HEALTHIER LIFESTYLE</w:t>
      </w:r>
    </w:p>
    <w:p w14:paraId="78F6A4B7" w14:textId="70E19DEF" w:rsidR="000C6D68" w:rsidRPr="005372B7" w:rsidRDefault="000C6D68" w:rsidP="000C6D68">
      <w:pPr>
        <w:rPr>
          <w:color w:val="000000" w:themeColor="text1"/>
          <w:sz w:val="28"/>
          <w:szCs w:val="28"/>
        </w:rPr>
      </w:pPr>
      <w:r w:rsidRPr="005372B7">
        <w:rPr>
          <w:color w:val="000000" w:themeColor="text1"/>
          <w:sz w:val="28"/>
          <w:szCs w:val="28"/>
        </w:rPr>
        <w:t xml:space="preserve">Kicking any kind of addiction is tough. The good news is there's plenty of support available for students and adults who want assistance. For information and support to quit, call the statewide </w:t>
      </w:r>
      <w:r w:rsidR="00071BED" w:rsidRPr="005372B7">
        <w:rPr>
          <w:color w:val="000000" w:themeColor="text1"/>
          <w:sz w:val="28"/>
          <w:szCs w:val="28"/>
        </w:rPr>
        <w:t xml:space="preserve">tobacco/e-cig/vape </w:t>
      </w:r>
      <w:r w:rsidR="00200C88" w:rsidRPr="005372B7">
        <w:rPr>
          <w:color w:val="000000" w:themeColor="text1"/>
          <w:sz w:val="28"/>
          <w:szCs w:val="28"/>
        </w:rPr>
        <w:t>device</w:t>
      </w:r>
      <w:r w:rsidRPr="005372B7">
        <w:rPr>
          <w:color w:val="000000" w:themeColor="text1"/>
          <w:sz w:val="28"/>
          <w:szCs w:val="28"/>
        </w:rPr>
        <w:t>-use cessation line at 1-800-QUIT-NOW.</w:t>
      </w:r>
    </w:p>
    <w:p w14:paraId="2919F6F2" w14:textId="77777777" w:rsidR="000C6D68" w:rsidRDefault="000C6D68" w:rsidP="000C6D68">
      <w:pPr>
        <w:rPr>
          <w:sz w:val="28"/>
          <w:szCs w:val="28"/>
        </w:rPr>
      </w:pPr>
      <w:r w:rsidRPr="005372B7">
        <w:rPr>
          <w:color w:val="000000" w:themeColor="text1"/>
          <w:sz w:val="28"/>
          <w:szCs w:val="28"/>
        </w:rPr>
        <w:t xml:space="preserve">In partnership with Covington Partners and St. Elizabeth </w:t>
      </w:r>
      <w:r w:rsidR="000A4D5D">
        <w:rPr>
          <w:sz w:val="28"/>
          <w:szCs w:val="28"/>
        </w:rPr>
        <w:t>Healthcare</w:t>
      </w:r>
      <w:r w:rsidRPr="006B4A37">
        <w:rPr>
          <w:sz w:val="28"/>
          <w:szCs w:val="28"/>
        </w:rPr>
        <w:t>, Covington Independent Public Schools will provide the research-based smoking cessation prog</w:t>
      </w:r>
      <w:r>
        <w:rPr>
          <w:sz w:val="28"/>
          <w:szCs w:val="28"/>
        </w:rPr>
        <w:t xml:space="preserve">ram, </w:t>
      </w:r>
      <w:r w:rsidR="000A4D5D">
        <w:rPr>
          <w:sz w:val="28"/>
          <w:szCs w:val="28"/>
        </w:rPr>
        <w:t xml:space="preserve">Fresh </w:t>
      </w:r>
      <w:r w:rsidR="000A4D5D" w:rsidRPr="006B4A37">
        <w:rPr>
          <w:sz w:val="28"/>
          <w:szCs w:val="28"/>
        </w:rPr>
        <w:t>start</w:t>
      </w:r>
      <w:r>
        <w:rPr>
          <w:sz w:val="28"/>
          <w:szCs w:val="28"/>
        </w:rPr>
        <w:t>,</w:t>
      </w:r>
      <w:r w:rsidRPr="006B4A37">
        <w:rPr>
          <w:sz w:val="28"/>
          <w:szCs w:val="28"/>
        </w:rPr>
        <w:t xml:space="preserve"> throughout the school year.  Information will be provided through our website and social media outlets.  </w:t>
      </w:r>
    </w:p>
    <w:p w14:paraId="64235C22" w14:textId="77777777" w:rsidR="000C6D68" w:rsidRDefault="000C6D68" w:rsidP="000C6D68">
      <w:pPr>
        <w:rPr>
          <w:sz w:val="28"/>
          <w:szCs w:val="28"/>
        </w:rPr>
      </w:pPr>
    </w:p>
    <w:p w14:paraId="3B92635C" w14:textId="77777777" w:rsidR="000C6D68" w:rsidRPr="008A354E" w:rsidRDefault="000C6D68" w:rsidP="000C6D68">
      <w:pPr>
        <w:jc w:val="center"/>
        <w:rPr>
          <w:b/>
          <w:sz w:val="28"/>
          <w:szCs w:val="28"/>
        </w:rPr>
      </w:pPr>
      <w:r w:rsidRPr="008A354E">
        <w:rPr>
          <w:b/>
          <w:sz w:val="28"/>
          <w:szCs w:val="28"/>
        </w:rPr>
        <w:t>For more information, visit our website:  www.covington.kyschools.us</w:t>
      </w:r>
    </w:p>
    <w:p w14:paraId="79FAA68C" w14:textId="77777777" w:rsidR="000C6D68" w:rsidRPr="00BE433D" w:rsidRDefault="000C6D68" w:rsidP="00A47C55">
      <w:pPr>
        <w:widowControl w:val="0"/>
        <w:autoSpaceDE w:val="0"/>
        <w:autoSpaceDN w:val="0"/>
        <w:spacing w:after="0" w:line="264" w:lineRule="exact"/>
        <w:rPr>
          <w:rFonts w:ascii="Times New Roman" w:hAnsi="Times New Roman" w:cs="Times New Roman"/>
          <w:sz w:val="24"/>
          <w:szCs w:val="24"/>
        </w:rPr>
      </w:pPr>
    </w:p>
    <w:sectPr w:rsidR="000C6D68" w:rsidRPr="00BE433D" w:rsidSect="00A36ECA">
      <w:type w:val="continuous"/>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A0F17" w14:textId="77777777" w:rsidR="00E60838" w:rsidRDefault="00E60838" w:rsidP="0050707D">
      <w:pPr>
        <w:spacing w:after="0" w:line="240" w:lineRule="auto"/>
      </w:pPr>
      <w:r>
        <w:separator/>
      </w:r>
    </w:p>
  </w:endnote>
  <w:endnote w:type="continuationSeparator" w:id="0">
    <w:p w14:paraId="43BD5696" w14:textId="77777777" w:rsidR="00E60838" w:rsidRDefault="00E60838" w:rsidP="00507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619060"/>
      <w:docPartObj>
        <w:docPartGallery w:val="Page Numbers (Bottom of Page)"/>
        <w:docPartUnique/>
      </w:docPartObj>
    </w:sdtPr>
    <w:sdtEndPr>
      <w:rPr>
        <w:noProof/>
      </w:rPr>
    </w:sdtEndPr>
    <w:sdtContent>
      <w:p w14:paraId="4286B56A" w14:textId="6A225B9C" w:rsidR="00A63A95" w:rsidRDefault="00A63A95">
        <w:pPr>
          <w:pStyle w:val="Footer"/>
          <w:jc w:val="right"/>
        </w:pPr>
        <w:r>
          <w:fldChar w:fldCharType="begin"/>
        </w:r>
        <w:r>
          <w:instrText xml:space="preserve"> PAGE   \* MERGEFORMAT </w:instrText>
        </w:r>
        <w:r>
          <w:fldChar w:fldCharType="separate"/>
        </w:r>
        <w:r w:rsidR="00780D64">
          <w:rPr>
            <w:noProof/>
          </w:rPr>
          <w:t>7</w:t>
        </w:r>
        <w:r>
          <w:rPr>
            <w:noProof/>
          </w:rPr>
          <w:fldChar w:fldCharType="end"/>
        </w:r>
      </w:p>
    </w:sdtContent>
  </w:sdt>
  <w:p w14:paraId="44EA7E8C" w14:textId="77777777" w:rsidR="00A63A95" w:rsidRDefault="00A63A95">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975780"/>
      <w:docPartObj>
        <w:docPartGallery w:val="Page Numbers (Bottom of Page)"/>
        <w:docPartUnique/>
      </w:docPartObj>
    </w:sdtPr>
    <w:sdtEndPr>
      <w:rPr>
        <w:noProof/>
      </w:rPr>
    </w:sdtEndPr>
    <w:sdtContent>
      <w:p w14:paraId="64151E3D" w14:textId="283E0F88" w:rsidR="00A63A95" w:rsidRDefault="00A63A95">
        <w:pPr>
          <w:pStyle w:val="Footer"/>
          <w:jc w:val="right"/>
        </w:pPr>
        <w:r>
          <w:fldChar w:fldCharType="begin"/>
        </w:r>
        <w:r>
          <w:instrText xml:space="preserve"> PAGE   \* MERGEFORMAT </w:instrText>
        </w:r>
        <w:r>
          <w:fldChar w:fldCharType="separate"/>
        </w:r>
        <w:r w:rsidR="00BB184A">
          <w:rPr>
            <w:noProof/>
          </w:rPr>
          <w:t>48</w:t>
        </w:r>
        <w:r>
          <w:rPr>
            <w:noProof/>
          </w:rPr>
          <w:fldChar w:fldCharType="end"/>
        </w:r>
      </w:p>
    </w:sdtContent>
  </w:sdt>
  <w:p w14:paraId="1935F8AF" w14:textId="77777777" w:rsidR="00A63A95" w:rsidRDefault="00A63A9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922150"/>
      <w:docPartObj>
        <w:docPartGallery w:val="Page Numbers (Bottom of Page)"/>
        <w:docPartUnique/>
      </w:docPartObj>
    </w:sdtPr>
    <w:sdtEndPr>
      <w:rPr>
        <w:noProof/>
      </w:rPr>
    </w:sdtEndPr>
    <w:sdtContent>
      <w:p w14:paraId="2C66E89D" w14:textId="10F0002E" w:rsidR="00A63A95" w:rsidRDefault="00A63A95">
        <w:pPr>
          <w:pStyle w:val="Footer"/>
          <w:jc w:val="right"/>
        </w:pPr>
        <w:r>
          <w:fldChar w:fldCharType="begin"/>
        </w:r>
        <w:r>
          <w:instrText xml:space="preserve"> PAGE   \* MERGEFORMAT </w:instrText>
        </w:r>
        <w:r>
          <w:fldChar w:fldCharType="separate"/>
        </w:r>
        <w:r w:rsidR="00780D64">
          <w:rPr>
            <w:noProof/>
          </w:rPr>
          <w:t>10</w:t>
        </w:r>
        <w:r>
          <w:rPr>
            <w:noProof/>
          </w:rPr>
          <w:fldChar w:fldCharType="end"/>
        </w:r>
      </w:p>
    </w:sdtContent>
  </w:sdt>
  <w:p w14:paraId="02F692D9" w14:textId="77777777" w:rsidR="00A63A95" w:rsidRDefault="00A63A9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042066"/>
      <w:docPartObj>
        <w:docPartGallery w:val="Page Numbers (Bottom of Page)"/>
        <w:docPartUnique/>
      </w:docPartObj>
    </w:sdtPr>
    <w:sdtEndPr>
      <w:rPr>
        <w:noProof/>
      </w:rPr>
    </w:sdtEndPr>
    <w:sdtContent>
      <w:p w14:paraId="21678017" w14:textId="2C0A5783" w:rsidR="00A63A95" w:rsidRDefault="00A63A95">
        <w:pPr>
          <w:pStyle w:val="Footer"/>
          <w:jc w:val="right"/>
        </w:pPr>
        <w:r>
          <w:fldChar w:fldCharType="begin"/>
        </w:r>
        <w:r>
          <w:instrText xml:space="preserve"> PAGE   \* MERGEFORMAT </w:instrText>
        </w:r>
        <w:r>
          <w:fldChar w:fldCharType="separate"/>
        </w:r>
        <w:r w:rsidR="00780D64">
          <w:rPr>
            <w:noProof/>
          </w:rPr>
          <w:t>16</w:t>
        </w:r>
        <w:r>
          <w:rPr>
            <w:noProof/>
          </w:rPr>
          <w:fldChar w:fldCharType="end"/>
        </w:r>
      </w:p>
    </w:sdtContent>
  </w:sdt>
  <w:p w14:paraId="1AA9BC16" w14:textId="77777777" w:rsidR="00A63A95" w:rsidRDefault="00A63A9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6726711"/>
      <w:docPartObj>
        <w:docPartGallery w:val="Page Numbers (Bottom of Page)"/>
        <w:docPartUnique/>
      </w:docPartObj>
    </w:sdtPr>
    <w:sdtEndPr>
      <w:rPr>
        <w:noProof/>
      </w:rPr>
    </w:sdtEndPr>
    <w:sdtContent>
      <w:p w14:paraId="0B8E510B" w14:textId="71D95EE4" w:rsidR="00A63A95" w:rsidRDefault="00A63A95">
        <w:pPr>
          <w:pStyle w:val="Footer"/>
          <w:jc w:val="right"/>
        </w:pPr>
        <w:r>
          <w:fldChar w:fldCharType="begin"/>
        </w:r>
        <w:r>
          <w:instrText xml:space="preserve"> PAGE   \* MERGEFORMAT </w:instrText>
        </w:r>
        <w:r>
          <w:fldChar w:fldCharType="separate"/>
        </w:r>
        <w:r w:rsidR="00780D64">
          <w:rPr>
            <w:noProof/>
          </w:rPr>
          <w:t>25</w:t>
        </w:r>
        <w:r>
          <w:rPr>
            <w:noProof/>
          </w:rPr>
          <w:fldChar w:fldCharType="end"/>
        </w:r>
      </w:p>
    </w:sdtContent>
  </w:sdt>
  <w:p w14:paraId="6DC7CF63" w14:textId="77777777" w:rsidR="00A63A95" w:rsidRDefault="00A63A9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283166"/>
      <w:docPartObj>
        <w:docPartGallery w:val="Page Numbers (Bottom of Page)"/>
        <w:docPartUnique/>
      </w:docPartObj>
    </w:sdtPr>
    <w:sdtEndPr>
      <w:rPr>
        <w:noProof/>
      </w:rPr>
    </w:sdtEndPr>
    <w:sdtContent>
      <w:p w14:paraId="07F28D4A" w14:textId="60528EA3" w:rsidR="00A63A95" w:rsidRDefault="00A63A95">
        <w:pPr>
          <w:pStyle w:val="Footer"/>
          <w:jc w:val="right"/>
        </w:pPr>
        <w:r>
          <w:fldChar w:fldCharType="begin"/>
        </w:r>
        <w:r>
          <w:instrText xml:space="preserve"> PAGE   \* MERGEFORMAT </w:instrText>
        </w:r>
        <w:r>
          <w:fldChar w:fldCharType="separate"/>
        </w:r>
        <w:r w:rsidR="00BB184A">
          <w:rPr>
            <w:noProof/>
          </w:rPr>
          <w:t>36</w:t>
        </w:r>
        <w:r>
          <w:rPr>
            <w:noProof/>
          </w:rPr>
          <w:fldChar w:fldCharType="end"/>
        </w:r>
      </w:p>
    </w:sdtContent>
  </w:sdt>
  <w:p w14:paraId="7F22F917" w14:textId="77777777" w:rsidR="00A63A95" w:rsidRDefault="00A63A95">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580442"/>
      <w:docPartObj>
        <w:docPartGallery w:val="Page Numbers (Bottom of Page)"/>
        <w:docPartUnique/>
      </w:docPartObj>
    </w:sdtPr>
    <w:sdtEndPr>
      <w:rPr>
        <w:noProof/>
      </w:rPr>
    </w:sdtEndPr>
    <w:sdtContent>
      <w:p w14:paraId="4BC27129" w14:textId="223DBC77" w:rsidR="00A63A95" w:rsidRDefault="00A63A95">
        <w:pPr>
          <w:pStyle w:val="Footer"/>
          <w:jc w:val="right"/>
        </w:pPr>
        <w:r>
          <w:fldChar w:fldCharType="begin"/>
        </w:r>
        <w:r>
          <w:instrText xml:space="preserve"> PAGE   \* MERGEFORMAT </w:instrText>
        </w:r>
        <w:r>
          <w:fldChar w:fldCharType="separate"/>
        </w:r>
        <w:r w:rsidR="00BB184A">
          <w:rPr>
            <w:noProof/>
          </w:rPr>
          <w:t>46</w:t>
        </w:r>
        <w:r>
          <w:rPr>
            <w:noProof/>
          </w:rPr>
          <w:fldChar w:fldCharType="end"/>
        </w:r>
      </w:p>
    </w:sdtContent>
  </w:sdt>
  <w:p w14:paraId="7D7C208F" w14:textId="77777777" w:rsidR="00A63A95" w:rsidRDefault="00A63A95">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CE5E7" w14:textId="77777777" w:rsidR="00A63A95" w:rsidRDefault="00A63A9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07A01" w14:textId="77777777" w:rsidR="00A63A95" w:rsidRDefault="00A63A95">
    <w:pPr>
      <w:pStyle w:val="BodyText"/>
      <w:spacing w:line="14" w:lineRule="auto"/>
      <w:rPr>
        <w:sz w:val="20"/>
      </w:rPr>
    </w:pPr>
    <w:r>
      <w:rPr>
        <w:noProof/>
      </w:rPr>
      <mc:AlternateContent>
        <mc:Choice Requires="wps">
          <w:drawing>
            <wp:anchor distT="0" distB="0" distL="114300" distR="114300" simplePos="0" relativeHeight="251743232" behindDoc="1" locked="0" layoutInCell="1" allowOverlap="1" wp14:anchorId="71C71BF6" wp14:editId="7E88A466">
              <wp:simplePos x="0" y="0"/>
              <wp:positionH relativeFrom="page">
                <wp:posOffset>3810000</wp:posOffset>
              </wp:positionH>
              <wp:positionV relativeFrom="page">
                <wp:posOffset>9609455</wp:posOffset>
              </wp:positionV>
              <wp:extent cx="101600" cy="194310"/>
              <wp:effectExtent l="0" t="0" r="3175" b="0"/>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EEAF5" w14:textId="77777777" w:rsidR="00A63A95" w:rsidRDefault="00A63A95">
                          <w:pPr>
                            <w:pStyle w:val="BodyText"/>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71BF6" id="_x0000_t202" coordsize="21600,21600" o:spt="202" path="m,l,21600r21600,l21600,xe">
              <v:stroke joinstyle="miter"/>
              <v:path gradientshapeok="t" o:connecttype="rect"/>
            </v:shapetype>
            <v:shape id="Text Box 43" o:spid="_x0000_s1029" type="#_x0000_t202" style="position:absolute;margin-left:300pt;margin-top:756.65pt;width:8pt;height:15.3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" filled="f" stroked="f">
              <v:textbox inset="0,0,0,0">
                <w:txbxContent>
                  <w:p w14:paraId="015EEAF5" w14:textId="77777777" w:rsidR="00A63A95" w:rsidRDefault="00A63A95">
                    <w:pPr>
                      <w:pStyle w:val="BodyText"/>
                      <w:spacing w:before="10"/>
                      <w:ind w:left="20"/>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B12AB" w14:textId="77777777" w:rsidR="00A63A95" w:rsidRDefault="00A63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479E2" w14:textId="77777777" w:rsidR="00E60838" w:rsidRDefault="00E60838" w:rsidP="0050707D">
      <w:pPr>
        <w:spacing w:after="0" w:line="240" w:lineRule="auto"/>
      </w:pPr>
      <w:r>
        <w:separator/>
      </w:r>
    </w:p>
  </w:footnote>
  <w:footnote w:type="continuationSeparator" w:id="0">
    <w:p w14:paraId="5CBAE030" w14:textId="77777777" w:rsidR="00E60838" w:rsidRDefault="00E60838" w:rsidP="005070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7DF34" w14:textId="77777777" w:rsidR="00A63A95" w:rsidRDefault="00A63A95">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8EFF1" w14:textId="77777777" w:rsidR="00A63A95" w:rsidRDefault="00A63A9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E8D17" w14:textId="77777777" w:rsidR="00A63A95" w:rsidRDefault="00A63A9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C67C4" w14:textId="77777777" w:rsidR="00A63A95" w:rsidRDefault="00A63A9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D988B" w14:textId="77777777" w:rsidR="00A63A95" w:rsidRDefault="00A63A9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53153" w14:textId="77777777" w:rsidR="00A63A95" w:rsidRDefault="00E60838">
    <w:pPr>
      <w:pStyle w:val="Header"/>
    </w:pPr>
    <w:r>
      <w:rPr>
        <w:noProof/>
      </w:rPr>
      <w:pict w14:anchorId="4DF02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55.9pt;height:222.35pt;rotation:315;z-index:-2515712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686DC" w14:textId="77777777" w:rsidR="00A63A95" w:rsidRDefault="00E60838">
    <w:pPr>
      <w:pStyle w:val="BodyText"/>
      <w:spacing w:line="14" w:lineRule="auto"/>
      <w:rPr>
        <w:sz w:val="2"/>
      </w:rPr>
    </w:pPr>
    <w:r>
      <w:rPr>
        <w:noProof/>
      </w:rPr>
      <w:pict w14:anchorId="799E50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55.9pt;height:222.35pt;rotation:315;z-index:-2515701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57D53" w14:textId="77777777" w:rsidR="00A63A95" w:rsidRDefault="00E60838">
    <w:pPr>
      <w:pStyle w:val="Header"/>
    </w:pPr>
    <w:r>
      <w:rPr>
        <w:noProof/>
      </w:rPr>
      <w:pict w14:anchorId="5B17D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55.9pt;height:222.35pt;rotation:315;z-index:-2515722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9E004" w14:textId="77777777" w:rsidR="00A63A95" w:rsidRDefault="00A63A9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39B04" w14:textId="77777777" w:rsidR="00A63A95" w:rsidRDefault="00A63A95">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2BAB2" w14:textId="77777777" w:rsidR="00A63A95" w:rsidRDefault="00A63A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94B01" w14:textId="77777777" w:rsidR="00A63A95" w:rsidRDefault="00A63A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3C922" w14:textId="77777777" w:rsidR="00A63A95" w:rsidRDefault="00A63A9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EE8E5" w14:textId="77777777" w:rsidR="00A63A95" w:rsidRDefault="00A63A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16F76" w14:textId="77777777" w:rsidR="00A63A95" w:rsidRDefault="00A63A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850B9" w14:textId="77777777" w:rsidR="00A63A95" w:rsidRDefault="00A63A9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1DBA3" w14:textId="77777777" w:rsidR="00A63A95" w:rsidRDefault="00A63A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D00EC" w14:textId="77777777" w:rsidR="00A63A95" w:rsidRDefault="00A63A9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5D866" w14:textId="77777777" w:rsidR="00A63A95" w:rsidRDefault="00A63A9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0FBB"/>
    <w:multiLevelType w:val="hybridMultilevel"/>
    <w:tmpl w:val="A4D6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D57B6"/>
    <w:multiLevelType w:val="hybridMultilevel"/>
    <w:tmpl w:val="6A664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CA57AE"/>
    <w:multiLevelType w:val="hybridMultilevel"/>
    <w:tmpl w:val="5F42EBC4"/>
    <w:lvl w:ilvl="0" w:tplc="5CA225A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13264"/>
    <w:multiLevelType w:val="hybridMultilevel"/>
    <w:tmpl w:val="E40E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877BB"/>
    <w:multiLevelType w:val="hybridMultilevel"/>
    <w:tmpl w:val="01068E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11335B"/>
    <w:multiLevelType w:val="hybridMultilevel"/>
    <w:tmpl w:val="BC26A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7A0646"/>
    <w:multiLevelType w:val="hybridMultilevel"/>
    <w:tmpl w:val="B644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C27BE"/>
    <w:multiLevelType w:val="hybridMultilevel"/>
    <w:tmpl w:val="C956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37DC9"/>
    <w:multiLevelType w:val="hybridMultilevel"/>
    <w:tmpl w:val="A412E562"/>
    <w:lvl w:ilvl="0" w:tplc="929CE64A">
      <w:start w:val="1"/>
      <w:numFmt w:val="decimal"/>
      <w:lvlText w:val="%1."/>
      <w:lvlJc w:val="left"/>
      <w:pPr>
        <w:ind w:left="720" w:hanging="243"/>
      </w:pPr>
      <w:rPr>
        <w:rFonts w:ascii="Calibri" w:eastAsia="Calibri" w:hAnsi="Calibri" w:cs="Calibri" w:hint="default"/>
        <w:spacing w:val="0"/>
        <w:w w:val="100"/>
        <w:sz w:val="24"/>
        <w:szCs w:val="24"/>
      </w:rPr>
    </w:lvl>
    <w:lvl w:ilvl="1" w:tplc="6BE46234">
      <w:numFmt w:val="bullet"/>
      <w:lvlText w:val="•"/>
      <w:lvlJc w:val="left"/>
      <w:pPr>
        <w:ind w:left="1381" w:hanging="243"/>
      </w:pPr>
      <w:rPr>
        <w:rFonts w:hint="default"/>
      </w:rPr>
    </w:lvl>
    <w:lvl w:ilvl="2" w:tplc="D12C042A">
      <w:numFmt w:val="bullet"/>
      <w:lvlText w:val="•"/>
      <w:lvlJc w:val="left"/>
      <w:pPr>
        <w:ind w:left="2043" w:hanging="243"/>
      </w:pPr>
      <w:rPr>
        <w:rFonts w:hint="default"/>
      </w:rPr>
    </w:lvl>
    <w:lvl w:ilvl="3" w:tplc="0DA2514E">
      <w:numFmt w:val="bullet"/>
      <w:lvlText w:val="•"/>
      <w:lvlJc w:val="left"/>
      <w:pPr>
        <w:ind w:left="2705" w:hanging="243"/>
      </w:pPr>
      <w:rPr>
        <w:rFonts w:hint="default"/>
      </w:rPr>
    </w:lvl>
    <w:lvl w:ilvl="4" w:tplc="AFE2ED46">
      <w:numFmt w:val="bullet"/>
      <w:lvlText w:val="•"/>
      <w:lvlJc w:val="left"/>
      <w:pPr>
        <w:ind w:left="3367" w:hanging="243"/>
      </w:pPr>
      <w:rPr>
        <w:rFonts w:hint="default"/>
      </w:rPr>
    </w:lvl>
    <w:lvl w:ilvl="5" w:tplc="2A7A0268">
      <w:numFmt w:val="bullet"/>
      <w:lvlText w:val="•"/>
      <w:lvlJc w:val="left"/>
      <w:pPr>
        <w:ind w:left="4029" w:hanging="243"/>
      </w:pPr>
      <w:rPr>
        <w:rFonts w:hint="default"/>
      </w:rPr>
    </w:lvl>
    <w:lvl w:ilvl="6" w:tplc="B88A1996">
      <w:numFmt w:val="bullet"/>
      <w:lvlText w:val="•"/>
      <w:lvlJc w:val="left"/>
      <w:pPr>
        <w:ind w:left="4691" w:hanging="243"/>
      </w:pPr>
      <w:rPr>
        <w:rFonts w:hint="default"/>
      </w:rPr>
    </w:lvl>
    <w:lvl w:ilvl="7" w:tplc="DB643472">
      <w:numFmt w:val="bullet"/>
      <w:lvlText w:val="•"/>
      <w:lvlJc w:val="left"/>
      <w:pPr>
        <w:ind w:left="5353" w:hanging="243"/>
      </w:pPr>
      <w:rPr>
        <w:rFonts w:hint="default"/>
      </w:rPr>
    </w:lvl>
    <w:lvl w:ilvl="8" w:tplc="4296CD8E">
      <w:numFmt w:val="bullet"/>
      <w:lvlText w:val="•"/>
      <w:lvlJc w:val="left"/>
      <w:pPr>
        <w:ind w:left="6015" w:hanging="243"/>
      </w:pPr>
      <w:rPr>
        <w:rFonts w:hint="default"/>
      </w:rPr>
    </w:lvl>
  </w:abstractNum>
  <w:abstractNum w:abstractNumId="9" w15:restartNumberingAfterBreak="0">
    <w:nsid w:val="137229E9"/>
    <w:multiLevelType w:val="hybridMultilevel"/>
    <w:tmpl w:val="AD4004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7728BF"/>
    <w:multiLevelType w:val="hybridMultilevel"/>
    <w:tmpl w:val="A746A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F50087"/>
    <w:multiLevelType w:val="hybridMultilevel"/>
    <w:tmpl w:val="B1C2002C"/>
    <w:lvl w:ilvl="0" w:tplc="D43EDDEA">
      <w:start w:val="1"/>
      <w:numFmt w:val="decimal"/>
      <w:lvlText w:val="%1."/>
      <w:lvlJc w:val="left"/>
      <w:pPr>
        <w:ind w:left="823" w:hanging="219"/>
      </w:pPr>
      <w:rPr>
        <w:rFonts w:ascii="Calibri" w:eastAsia="Calibri" w:hAnsi="Calibri" w:cs="Calibri" w:hint="default"/>
        <w:spacing w:val="0"/>
        <w:w w:val="99"/>
        <w:sz w:val="22"/>
        <w:szCs w:val="22"/>
      </w:rPr>
    </w:lvl>
    <w:lvl w:ilvl="1" w:tplc="0E4CE3A4">
      <w:start w:val="1"/>
      <w:numFmt w:val="lowerLetter"/>
      <w:lvlText w:val="%2."/>
      <w:lvlJc w:val="left"/>
      <w:pPr>
        <w:ind w:left="823" w:hanging="213"/>
      </w:pPr>
      <w:rPr>
        <w:rFonts w:ascii="Calibri" w:eastAsia="Calibri" w:hAnsi="Calibri" w:cs="Calibri" w:hint="default"/>
        <w:spacing w:val="0"/>
        <w:w w:val="99"/>
        <w:sz w:val="22"/>
        <w:szCs w:val="22"/>
      </w:rPr>
    </w:lvl>
    <w:lvl w:ilvl="2" w:tplc="A3F09926">
      <w:numFmt w:val="bullet"/>
      <w:lvlText w:val="•"/>
      <w:lvlJc w:val="left"/>
      <w:pPr>
        <w:ind w:left="2130" w:hanging="213"/>
      </w:pPr>
      <w:rPr>
        <w:rFonts w:hint="default"/>
      </w:rPr>
    </w:lvl>
    <w:lvl w:ilvl="3" w:tplc="DF00C4DC">
      <w:numFmt w:val="bullet"/>
      <w:lvlText w:val="•"/>
      <w:lvlJc w:val="left"/>
      <w:pPr>
        <w:ind w:left="2786" w:hanging="213"/>
      </w:pPr>
      <w:rPr>
        <w:rFonts w:hint="default"/>
      </w:rPr>
    </w:lvl>
    <w:lvl w:ilvl="4" w:tplc="AE7C3F82">
      <w:numFmt w:val="bullet"/>
      <w:lvlText w:val="•"/>
      <w:lvlJc w:val="left"/>
      <w:pPr>
        <w:ind w:left="3441" w:hanging="213"/>
      </w:pPr>
      <w:rPr>
        <w:rFonts w:hint="default"/>
      </w:rPr>
    </w:lvl>
    <w:lvl w:ilvl="5" w:tplc="C5B8A54A">
      <w:numFmt w:val="bullet"/>
      <w:lvlText w:val="•"/>
      <w:lvlJc w:val="left"/>
      <w:pPr>
        <w:ind w:left="4097" w:hanging="213"/>
      </w:pPr>
      <w:rPr>
        <w:rFonts w:hint="default"/>
      </w:rPr>
    </w:lvl>
    <w:lvl w:ilvl="6" w:tplc="71CE7446">
      <w:numFmt w:val="bullet"/>
      <w:lvlText w:val="•"/>
      <w:lvlJc w:val="left"/>
      <w:pPr>
        <w:ind w:left="4752" w:hanging="213"/>
      </w:pPr>
      <w:rPr>
        <w:rFonts w:hint="default"/>
      </w:rPr>
    </w:lvl>
    <w:lvl w:ilvl="7" w:tplc="FCA2737A">
      <w:numFmt w:val="bullet"/>
      <w:lvlText w:val="•"/>
      <w:lvlJc w:val="left"/>
      <w:pPr>
        <w:ind w:left="5408" w:hanging="213"/>
      </w:pPr>
      <w:rPr>
        <w:rFonts w:hint="default"/>
      </w:rPr>
    </w:lvl>
    <w:lvl w:ilvl="8" w:tplc="69147FF8">
      <w:numFmt w:val="bullet"/>
      <w:lvlText w:val="•"/>
      <w:lvlJc w:val="left"/>
      <w:pPr>
        <w:ind w:left="6063" w:hanging="213"/>
      </w:pPr>
      <w:rPr>
        <w:rFonts w:hint="default"/>
      </w:rPr>
    </w:lvl>
  </w:abstractNum>
  <w:abstractNum w:abstractNumId="12" w15:restartNumberingAfterBreak="0">
    <w:nsid w:val="1FB93B69"/>
    <w:multiLevelType w:val="hybridMultilevel"/>
    <w:tmpl w:val="C6D21FB4"/>
    <w:lvl w:ilvl="0" w:tplc="C42EC192">
      <w:start w:val="1"/>
      <w:numFmt w:val="lowerLetter"/>
      <w:lvlText w:val="%1)"/>
      <w:lvlJc w:val="left"/>
      <w:pPr>
        <w:ind w:left="922" w:hanging="360"/>
      </w:pPr>
      <w:rPr>
        <w:rFonts w:ascii="Calibri" w:eastAsia="Calibri" w:hAnsi="Calibri" w:cs="Calibri" w:hint="default"/>
        <w:spacing w:val="-5"/>
        <w:w w:val="100"/>
        <w:sz w:val="24"/>
        <w:szCs w:val="24"/>
      </w:rPr>
    </w:lvl>
    <w:lvl w:ilvl="1" w:tplc="79203CFA">
      <w:numFmt w:val="bullet"/>
      <w:lvlText w:val="•"/>
      <w:lvlJc w:val="left"/>
      <w:pPr>
        <w:ind w:left="1565" w:hanging="360"/>
      </w:pPr>
      <w:rPr>
        <w:rFonts w:hint="default"/>
      </w:rPr>
    </w:lvl>
    <w:lvl w:ilvl="2" w:tplc="CEC03436">
      <w:numFmt w:val="bullet"/>
      <w:lvlText w:val="•"/>
      <w:lvlJc w:val="left"/>
      <w:pPr>
        <w:ind w:left="2210" w:hanging="360"/>
      </w:pPr>
      <w:rPr>
        <w:rFonts w:hint="default"/>
      </w:rPr>
    </w:lvl>
    <w:lvl w:ilvl="3" w:tplc="7DB63B50">
      <w:numFmt w:val="bullet"/>
      <w:lvlText w:val="•"/>
      <w:lvlJc w:val="left"/>
      <w:pPr>
        <w:ind w:left="2856" w:hanging="360"/>
      </w:pPr>
      <w:rPr>
        <w:rFonts w:hint="default"/>
      </w:rPr>
    </w:lvl>
    <w:lvl w:ilvl="4" w:tplc="F24CFDD2">
      <w:numFmt w:val="bullet"/>
      <w:lvlText w:val="•"/>
      <w:lvlJc w:val="left"/>
      <w:pPr>
        <w:ind w:left="3501" w:hanging="360"/>
      </w:pPr>
      <w:rPr>
        <w:rFonts w:hint="default"/>
      </w:rPr>
    </w:lvl>
    <w:lvl w:ilvl="5" w:tplc="F3FA51C8">
      <w:numFmt w:val="bullet"/>
      <w:lvlText w:val="•"/>
      <w:lvlJc w:val="left"/>
      <w:pPr>
        <w:ind w:left="4147" w:hanging="360"/>
      </w:pPr>
      <w:rPr>
        <w:rFonts w:hint="default"/>
      </w:rPr>
    </w:lvl>
    <w:lvl w:ilvl="6" w:tplc="FA343CEA">
      <w:numFmt w:val="bullet"/>
      <w:lvlText w:val="•"/>
      <w:lvlJc w:val="left"/>
      <w:pPr>
        <w:ind w:left="4792" w:hanging="360"/>
      </w:pPr>
      <w:rPr>
        <w:rFonts w:hint="default"/>
      </w:rPr>
    </w:lvl>
    <w:lvl w:ilvl="7" w:tplc="6D12B50C">
      <w:numFmt w:val="bullet"/>
      <w:lvlText w:val="•"/>
      <w:lvlJc w:val="left"/>
      <w:pPr>
        <w:ind w:left="5438" w:hanging="360"/>
      </w:pPr>
      <w:rPr>
        <w:rFonts w:hint="default"/>
      </w:rPr>
    </w:lvl>
    <w:lvl w:ilvl="8" w:tplc="3FC49666">
      <w:numFmt w:val="bullet"/>
      <w:lvlText w:val="•"/>
      <w:lvlJc w:val="left"/>
      <w:pPr>
        <w:ind w:left="6083" w:hanging="360"/>
      </w:pPr>
      <w:rPr>
        <w:rFonts w:hint="default"/>
      </w:rPr>
    </w:lvl>
  </w:abstractNum>
  <w:abstractNum w:abstractNumId="13" w15:restartNumberingAfterBreak="0">
    <w:nsid w:val="20ED5325"/>
    <w:multiLevelType w:val="hybridMultilevel"/>
    <w:tmpl w:val="0F8AA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32881"/>
    <w:multiLevelType w:val="hybridMultilevel"/>
    <w:tmpl w:val="1D245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403B47"/>
    <w:multiLevelType w:val="hybridMultilevel"/>
    <w:tmpl w:val="8A3A5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E55026"/>
    <w:multiLevelType w:val="hybridMultilevel"/>
    <w:tmpl w:val="051E9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A5202"/>
    <w:multiLevelType w:val="hybridMultilevel"/>
    <w:tmpl w:val="D30E3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84A5BF1"/>
    <w:multiLevelType w:val="hybridMultilevel"/>
    <w:tmpl w:val="DE446868"/>
    <w:lvl w:ilvl="0" w:tplc="B8AC2A2E">
      <w:start w:val="3"/>
      <w:numFmt w:val="lowerLetter"/>
      <w:lvlText w:val="%1)"/>
      <w:lvlJc w:val="left"/>
      <w:pPr>
        <w:ind w:left="1485" w:hanging="360"/>
      </w:pPr>
      <w:rPr>
        <w:rFonts w:ascii="Calibri" w:eastAsia="Calibri" w:hAnsi="Calibri" w:cs="Calibri" w:hint="default"/>
        <w:spacing w:val="0"/>
        <w:w w:val="100"/>
        <w:sz w:val="24"/>
        <w:szCs w:val="24"/>
      </w:rPr>
    </w:lvl>
    <w:lvl w:ilvl="1" w:tplc="81482348">
      <w:numFmt w:val="bullet"/>
      <w:lvlText w:val="•"/>
      <w:lvlJc w:val="left"/>
      <w:pPr>
        <w:ind w:left="2065" w:hanging="360"/>
      </w:pPr>
      <w:rPr>
        <w:rFonts w:hint="default"/>
      </w:rPr>
    </w:lvl>
    <w:lvl w:ilvl="2" w:tplc="D172C2CE">
      <w:numFmt w:val="bullet"/>
      <w:lvlText w:val="•"/>
      <w:lvlJc w:val="left"/>
      <w:pPr>
        <w:ind w:left="2651" w:hanging="360"/>
      </w:pPr>
      <w:rPr>
        <w:rFonts w:hint="default"/>
      </w:rPr>
    </w:lvl>
    <w:lvl w:ilvl="3" w:tplc="D902DC6C">
      <w:numFmt w:val="bullet"/>
      <w:lvlText w:val="•"/>
      <w:lvlJc w:val="left"/>
      <w:pPr>
        <w:ind w:left="3237" w:hanging="360"/>
      </w:pPr>
      <w:rPr>
        <w:rFonts w:hint="default"/>
      </w:rPr>
    </w:lvl>
    <w:lvl w:ilvl="4" w:tplc="AECEAE1A">
      <w:numFmt w:val="bullet"/>
      <w:lvlText w:val="•"/>
      <w:lvlJc w:val="left"/>
      <w:pPr>
        <w:ind w:left="3823" w:hanging="360"/>
      </w:pPr>
      <w:rPr>
        <w:rFonts w:hint="default"/>
      </w:rPr>
    </w:lvl>
    <w:lvl w:ilvl="5" w:tplc="A3F8CCE6">
      <w:numFmt w:val="bullet"/>
      <w:lvlText w:val="•"/>
      <w:lvlJc w:val="left"/>
      <w:pPr>
        <w:ind w:left="4409" w:hanging="360"/>
      </w:pPr>
      <w:rPr>
        <w:rFonts w:hint="default"/>
      </w:rPr>
    </w:lvl>
    <w:lvl w:ilvl="6" w:tplc="5224A29A">
      <w:numFmt w:val="bullet"/>
      <w:lvlText w:val="•"/>
      <w:lvlJc w:val="left"/>
      <w:pPr>
        <w:ind w:left="4995" w:hanging="360"/>
      </w:pPr>
      <w:rPr>
        <w:rFonts w:hint="default"/>
      </w:rPr>
    </w:lvl>
    <w:lvl w:ilvl="7" w:tplc="94A864D8">
      <w:numFmt w:val="bullet"/>
      <w:lvlText w:val="•"/>
      <w:lvlJc w:val="left"/>
      <w:pPr>
        <w:ind w:left="5581" w:hanging="360"/>
      </w:pPr>
      <w:rPr>
        <w:rFonts w:hint="default"/>
      </w:rPr>
    </w:lvl>
    <w:lvl w:ilvl="8" w:tplc="2A044B5E">
      <w:numFmt w:val="bullet"/>
      <w:lvlText w:val="•"/>
      <w:lvlJc w:val="left"/>
      <w:pPr>
        <w:ind w:left="6167" w:hanging="360"/>
      </w:pPr>
      <w:rPr>
        <w:rFonts w:hint="default"/>
      </w:rPr>
    </w:lvl>
  </w:abstractNum>
  <w:abstractNum w:abstractNumId="19" w15:restartNumberingAfterBreak="0">
    <w:nsid w:val="284B790C"/>
    <w:multiLevelType w:val="hybridMultilevel"/>
    <w:tmpl w:val="3E2A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50092"/>
    <w:multiLevelType w:val="hybridMultilevel"/>
    <w:tmpl w:val="1A1AD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F6505"/>
    <w:multiLevelType w:val="hybridMultilevel"/>
    <w:tmpl w:val="94E0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A0383"/>
    <w:multiLevelType w:val="hybridMultilevel"/>
    <w:tmpl w:val="ECD06F94"/>
    <w:lvl w:ilvl="0" w:tplc="04090001">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174690A"/>
    <w:multiLevelType w:val="hybridMultilevel"/>
    <w:tmpl w:val="FCAE5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1EF483D"/>
    <w:multiLevelType w:val="hybridMultilevel"/>
    <w:tmpl w:val="C8D42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4B08CE"/>
    <w:multiLevelType w:val="hybridMultilevel"/>
    <w:tmpl w:val="0BC6161C"/>
    <w:lvl w:ilvl="0" w:tplc="AB00CA70">
      <w:numFmt w:val="bullet"/>
      <w:lvlText w:val="•"/>
      <w:lvlJc w:val="left"/>
      <w:pPr>
        <w:ind w:left="823" w:hanging="219"/>
      </w:pPr>
      <w:rPr>
        <w:rFonts w:ascii="Calibri" w:eastAsia="Calibri" w:hAnsi="Calibri" w:cs="Calibri" w:hint="default"/>
        <w:spacing w:val="-10"/>
        <w:w w:val="100"/>
        <w:sz w:val="24"/>
        <w:szCs w:val="24"/>
      </w:rPr>
    </w:lvl>
    <w:lvl w:ilvl="1" w:tplc="CB9CAB04">
      <w:numFmt w:val="bullet"/>
      <w:lvlText w:val="•"/>
      <w:lvlJc w:val="left"/>
      <w:pPr>
        <w:ind w:left="1475" w:hanging="219"/>
      </w:pPr>
      <w:rPr>
        <w:rFonts w:hint="default"/>
      </w:rPr>
    </w:lvl>
    <w:lvl w:ilvl="2" w:tplc="34761BD8">
      <w:numFmt w:val="bullet"/>
      <w:lvlText w:val="•"/>
      <w:lvlJc w:val="left"/>
      <w:pPr>
        <w:ind w:left="2130" w:hanging="219"/>
      </w:pPr>
      <w:rPr>
        <w:rFonts w:hint="default"/>
      </w:rPr>
    </w:lvl>
    <w:lvl w:ilvl="3" w:tplc="B38817C6">
      <w:numFmt w:val="bullet"/>
      <w:lvlText w:val="•"/>
      <w:lvlJc w:val="left"/>
      <w:pPr>
        <w:ind w:left="2786" w:hanging="219"/>
      </w:pPr>
      <w:rPr>
        <w:rFonts w:hint="default"/>
      </w:rPr>
    </w:lvl>
    <w:lvl w:ilvl="4" w:tplc="68FAA2F2">
      <w:numFmt w:val="bullet"/>
      <w:lvlText w:val="•"/>
      <w:lvlJc w:val="left"/>
      <w:pPr>
        <w:ind w:left="3441" w:hanging="219"/>
      </w:pPr>
      <w:rPr>
        <w:rFonts w:hint="default"/>
      </w:rPr>
    </w:lvl>
    <w:lvl w:ilvl="5" w:tplc="95846616">
      <w:numFmt w:val="bullet"/>
      <w:lvlText w:val="•"/>
      <w:lvlJc w:val="left"/>
      <w:pPr>
        <w:ind w:left="4097" w:hanging="219"/>
      </w:pPr>
      <w:rPr>
        <w:rFonts w:hint="default"/>
      </w:rPr>
    </w:lvl>
    <w:lvl w:ilvl="6" w:tplc="DE5ACA2C">
      <w:numFmt w:val="bullet"/>
      <w:lvlText w:val="•"/>
      <w:lvlJc w:val="left"/>
      <w:pPr>
        <w:ind w:left="4752" w:hanging="219"/>
      </w:pPr>
      <w:rPr>
        <w:rFonts w:hint="default"/>
      </w:rPr>
    </w:lvl>
    <w:lvl w:ilvl="7" w:tplc="914ED90A">
      <w:numFmt w:val="bullet"/>
      <w:lvlText w:val="•"/>
      <w:lvlJc w:val="left"/>
      <w:pPr>
        <w:ind w:left="5408" w:hanging="219"/>
      </w:pPr>
      <w:rPr>
        <w:rFonts w:hint="default"/>
      </w:rPr>
    </w:lvl>
    <w:lvl w:ilvl="8" w:tplc="11DC727C">
      <w:numFmt w:val="bullet"/>
      <w:lvlText w:val="•"/>
      <w:lvlJc w:val="left"/>
      <w:pPr>
        <w:ind w:left="6063" w:hanging="219"/>
      </w:pPr>
      <w:rPr>
        <w:rFonts w:hint="default"/>
      </w:rPr>
    </w:lvl>
  </w:abstractNum>
  <w:abstractNum w:abstractNumId="26" w15:restartNumberingAfterBreak="0">
    <w:nsid w:val="33FD1D0D"/>
    <w:multiLevelType w:val="hybridMultilevel"/>
    <w:tmpl w:val="72BC02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4654DB3"/>
    <w:multiLevelType w:val="hybridMultilevel"/>
    <w:tmpl w:val="353A6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5077BEC"/>
    <w:multiLevelType w:val="hybridMultilevel"/>
    <w:tmpl w:val="C9149C88"/>
    <w:lvl w:ilvl="0" w:tplc="7D04A6DE">
      <w:start w:val="1"/>
      <w:numFmt w:val="lowerLetter"/>
      <w:lvlText w:val="%1)"/>
      <w:lvlJc w:val="left"/>
      <w:pPr>
        <w:ind w:left="922" w:hanging="360"/>
      </w:pPr>
      <w:rPr>
        <w:rFonts w:ascii="Calibri" w:eastAsia="Calibri" w:hAnsi="Calibri" w:cs="Calibri" w:hint="default"/>
        <w:spacing w:val="-5"/>
        <w:w w:val="100"/>
        <w:sz w:val="24"/>
        <w:szCs w:val="24"/>
      </w:rPr>
    </w:lvl>
    <w:lvl w:ilvl="1" w:tplc="11FEB948">
      <w:numFmt w:val="bullet"/>
      <w:lvlText w:val="•"/>
      <w:lvlJc w:val="left"/>
      <w:pPr>
        <w:ind w:left="1565" w:hanging="360"/>
      </w:pPr>
      <w:rPr>
        <w:rFonts w:hint="default"/>
      </w:rPr>
    </w:lvl>
    <w:lvl w:ilvl="2" w:tplc="A530D640">
      <w:numFmt w:val="bullet"/>
      <w:lvlText w:val="•"/>
      <w:lvlJc w:val="left"/>
      <w:pPr>
        <w:ind w:left="2210" w:hanging="360"/>
      </w:pPr>
      <w:rPr>
        <w:rFonts w:hint="default"/>
      </w:rPr>
    </w:lvl>
    <w:lvl w:ilvl="3" w:tplc="175A586C">
      <w:numFmt w:val="bullet"/>
      <w:lvlText w:val="•"/>
      <w:lvlJc w:val="left"/>
      <w:pPr>
        <w:ind w:left="2855" w:hanging="360"/>
      </w:pPr>
      <w:rPr>
        <w:rFonts w:hint="default"/>
      </w:rPr>
    </w:lvl>
    <w:lvl w:ilvl="4" w:tplc="BB342CE6">
      <w:numFmt w:val="bullet"/>
      <w:lvlText w:val="•"/>
      <w:lvlJc w:val="left"/>
      <w:pPr>
        <w:ind w:left="3500" w:hanging="360"/>
      </w:pPr>
      <w:rPr>
        <w:rFonts w:hint="default"/>
      </w:rPr>
    </w:lvl>
    <w:lvl w:ilvl="5" w:tplc="F8F8FC12">
      <w:numFmt w:val="bullet"/>
      <w:lvlText w:val="•"/>
      <w:lvlJc w:val="left"/>
      <w:pPr>
        <w:ind w:left="4145" w:hanging="360"/>
      </w:pPr>
      <w:rPr>
        <w:rFonts w:hint="default"/>
      </w:rPr>
    </w:lvl>
    <w:lvl w:ilvl="6" w:tplc="F85698E0">
      <w:numFmt w:val="bullet"/>
      <w:lvlText w:val="•"/>
      <w:lvlJc w:val="left"/>
      <w:pPr>
        <w:ind w:left="4790" w:hanging="360"/>
      </w:pPr>
      <w:rPr>
        <w:rFonts w:hint="default"/>
      </w:rPr>
    </w:lvl>
    <w:lvl w:ilvl="7" w:tplc="5A144246">
      <w:numFmt w:val="bullet"/>
      <w:lvlText w:val="•"/>
      <w:lvlJc w:val="left"/>
      <w:pPr>
        <w:ind w:left="5435" w:hanging="360"/>
      </w:pPr>
      <w:rPr>
        <w:rFonts w:hint="default"/>
      </w:rPr>
    </w:lvl>
    <w:lvl w:ilvl="8" w:tplc="099AB442">
      <w:numFmt w:val="bullet"/>
      <w:lvlText w:val="•"/>
      <w:lvlJc w:val="left"/>
      <w:pPr>
        <w:ind w:left="6080" w:hanging="360"/>
      </w:pPr>
      <w:rPr>
        <w:rFonts w:hint="default"/>
      </w:rPr>
    </w:lvl>
  </w:abstractNum>
  <w:abstractNum w:abstractNumId="29" w15:restartNumberingAfterBreak="0">
    <w:nsid w:val="3569394E"/>
    <w:multiLevelType w:val="hybridMultilevel"/>
    <w:tmpl w:val="6960F578"/>
    <w:lvl w:ilvl="0" w:tplc="B05E78EE">
      <w:start w:val="1"/>
      <w:numFmt w:val="lowerLetter"/>
      <w:lvlText w:val="%1)"/>
      <w:lvlJc w:val="left"/>
      <w:pPr>
        <w:ind w:left="720" w:hanging="360"/>
      </w:pPr>
      <w:rPr>
        <w:rFonts w:ascii="Calibri" w:eastAsia="Calibri" w:hAnsi="Calibri" w:cs="Calibri" w:hint="default"/>
        <w:spacing w:val="0"/>
        <w:w w:val="99"/>
        <w:sz w:val="22"/>
        <w:szCs w:val="22"/>
      </w:rPr>
    </w:lvl>
    <w:lvl w:ilvl="1" w:tplc="D9621154">
      <w:numFmt w:val="bullet"/>
      <w:lvlText w:val="•"/>
      <w:lvlJc w:val="left"/>
      <w:pPr>
        <w:ind w:left="1382" w:hanging="360"/>
      </w:pPr>
      <w:rPr>
        <w:rFonts w:hint="default"/>
      </w:rPr>
    </w:lvl>
    <w:lvl w:ilvl="2" w:tplc="2236FD2A">
      <w:numFmt w:val="bullet"/>
      <w:lvlText w:val="•"/>
      <w:lvlJc w:val="left"/>
      <w:pPr>
        <w:ind w:left="2044" w:hanging="360"/>
      </w:pPr>
      <w:rPr>
        <w:rFonts w:hint="default"/>
      </w:rPr>
    </w:lvl>
    <w:lvl w:ilvl="3" w:tplc="C4082402">
      <w:numFmt w:val="bullet"/>
      <w:lvlText w:val="•"/>
      <w:lvlJc w:val="left"/>
      <w:pPr>
        <w:ind w:left="2707" w:hanging="360"/>
      </w:pPr>
      <w:rPr>
        <w:rFonts w:hint="default"/>
      </w:rPr>
    </w:lvl>
    <w:lvl w:ilvl="4" w:tplc="EB5CD286">
      <w:numFmt w:val="bullet"/>
      <w:lvlText w:val="•"/>
      <w:lvlJc w:val="left"/>
      <w:pPr>
        <w:ind w:left="3369" w:hanging="360"/>
      </w:pPr>
      <w:rPr>
        <w:rFonts w:hint="default"/>
      </w:rPr>
    </w:lvl>
    <w:lvl w:ilvl="5" w:tplc="FD08C06E">
      <w:numFmt w:val="bullet"/>
      <w:lvlText w:val="•"/>
      <w:lvlJc w:val="left"/>
      <w:pPr>
        <w:ind w:left="4032" w:hanging="360"/>
      </w:pPr>
      <w:rPr>
        <w:rFonts w:hint="default"/>
      </w:rPr>
    </w:lvl>
    <w:lvl w:ilvl="6" w:tplc="F44471AE">
      <w:numFmt w:val="bullet"/>
      <w:lvlText w:val="•"/>
      <w:lvlJc w:val="left"/>
      <w:pPr>
        <w:ind w:left="4694" w:hanging="360"/>
      </w:pPr>
      <w:rPr>
        <w:rFonts w:hint="default"/>
      </w:rPr>
    </w:lvl>
    <w:lvl w:ilvl="7" w:tplc="9856924E">
      <w:numFmt w:val="bullet"/>
      <w:lvlText w:val="•"/>
      <w:lvlJc w:val="left"/>
      <w:pPr>
        <w:ind w:left="5356" w:hanging="360"/>
      </w:pPr>
      <w:rPr>
        <w:rFonts w:hint="default"/>
      </w:rPr>
    </w:lvl>
    <w:lvl w:ilvl="8" w:tplc="517C7D78">
      <w:numFmt w:val="bullet"/>
      <w:lvlText w:val="•"/>
      <w:lvlJc w:val="left"/>
      <w:pPr>
        <w:ind w:left="6019" w:hanging="360"/>
      </w:pPr>
      <w:rPr>
        <w:rFonts w:hint="default"/>
      </w:rPr>
    </w:lvl>
  </w:abstractNum>
  <w:abstractNum w:abstractNumId="30" w15:restartNumberingAfterBreak="0">
    <w:nsid w:val="36F043D3"/>
    <w:multiLevelType w:val="hybridMultilevel"/>
    <w:tmpl w:val="DAE0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FF7328"/>
    <w:multiLevelType w:val="hybridMultilevel"/>
    <w:tmpl w:val="393AB3F4"/>
    <w:lvl w:ilvl="0" w:tplc="490EF390">
      <w:start w:val="1"/>
      <w:numFmt w:val="lowerLetter"/>
      <w:lvlText w:val="(%1)"/>
      <w:lvlJc w:val="left"/>
      <w:pPr>
        <w:ind w:left="720" w:hanging="292"/>
      </w:pPr>
      <w:rPr>
        <w:rFonts w:ascii="Calibri" w:eastAsia="Calibri" w:hAnsi="Calibri" w:cs="Calibri" w:hint="default"/>
        <w:spacing w:val="0"/>
        <w:w w:val="99"/>
        <w:sz w:val="22"/>
        <w:szCs w:val="22"/>
      </w:rPr>
    </w:lvl>
    <w:lvl w:ilvl="1" w:tplc="A4DABE18">
      <w:numFmt w:val="bullet"/>
      <w:lvlText w:val="•"/>
      <w:lvlJc w:val="left"/>
      <w:pPr>
        <w:ind w:left="1382" w:hanging="292"/>
      </w:pPr>
      <w:rPr>
        <w:rFonts w:hint="default"/>
      </w:rPr>
    </w:lvl>
    <w:lvl w:ilvl="2" w:tplc="174E57E8">
      <w:numFmt w:val="bullet"/>
      <w:lvlText w:val="•"/>
      <w:lvlJc w:val="left"/>
      <w:pPr>
        <w:ind w:left="2044" w:hanging="292"/>
      </w:pPr>
      <w:rPr>
        <w:rFonts w:hint="default"/>
      </w:rPr>
    </w:lvl>
    <w:lvl w:ilvl="3" w:tplc="BCACBCEA">
      <w:numFmt w:val="bullet"/>
      <w:lvlText w:val="•"/>
      <w:lvlJc w:val="left"/>
      <w:pPr>
        <w:ind w:left="2707" w:hanging="292"/>
      </w:pPr>
      <w:rPr>
        <w:rFonts w:hint="default"/>
      </w:rPr>
    </w:lvl>
    <w:lvl w:ilvl="4" w:tplc="F9F026F6">
      <w:numFmt w:val="bullet"/>
      <w:lvlText w:val="•"/>
      <w:lvlJc w:val="left"/>
      <w:pPr>
        <w:ind w:left="3369" w:hanging="292"/>
      </w:pPr>
      <w:rPr>
        <w:rFonts w:hint="default"/>
      </w:rPr>
    </w:lvl>
    <w:lvl w:ilvl="5" w:tplc="F1087564">
      <w:numFmt w:val="bullet"/>
      <w:lvlText w:val="•"/>
      <w:lvlJc w:val="left"/>
      <w:pPr>
        <w:ind w:left="4032" w:hanging="292"/>
      </w:pPr>
      <w:rPr>
        <w:rFonts w:hint="default"/>
      </w:rPr>
    </w:lvl>
    <w:lvl w:ilvl="6" w:tplc="1848D44A">
      <w:numFmt w:val="bullet"/>
      <w:lvlText w:val="•"/>
      <w:lvlJc w:val="left"/>
      <w:pPr>
        <w:ind w:left="4694" w:hanging="292"/>
      </w:pPr>
      <w:rPr>
        <w:rFonts w:hint="default"/>
      </w:rPr>
    </w:lvl>
    <w:lvl w:ilvl="7" w:tplc="CC64A216">
      <w:numFmt w:val="bullet"/>
      <w:lvlText w:val="•"/>
      <w:lvlJc w:val="left"/>
      <w:pPr>
        <w:ind w:left="5356" w:hanging="292"/>
      </w:pPr>
      <w:rPr>
        <w:rFonts w:hint="default"/>
      </w:rPr>
    </w:lvl>
    <w:lvl w:ilvl="8" w:tplc="B4FE1FC2">
      <w:numFmt w:val="bullet"/>
      <w:lvlText w:val="•"/>
      <w:lvlJc w:val="left"/>
      <w:pPr>
        <w:ind w:left="6019" w:hanging="292"/>
      </w:pPr>
      <w:rPr>
        <w:rFonts w:hint="default"/>
      </w:rPr>
    </w:lvl>
  </w:abstractNum>
  <w:abstractNum w:abstractNumId="32" w15:restartNumberingAfterBreak="0">
    <w:nsid w:val="4186647B"/>
    <w:multiLevelType w:val="hybridMultilevel"/>
    <w:tmpl w:val="355A1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1B62226"/>
    <w:multiLevelType w:val="hybridMultilevel"/>
    <w:tmpl w:val="A3C68EB4"/>
    <w:lvl w:ilvl="0" w:tplc="143A5D0C">
      <w:start w:val="1"/>
      <w:numFmt w:val="lowerLetter"/>
      <w:lvlText w:val="%1)"/>
      <w:lvlJc w:val="left"/>
      <w:pPr>
        <w:ind w:left="922" w:hanging="360"/>
      </w:pPr>
      <w:rPr>
        <w:rFonts w:ascii="Calibri" w:eastAsia="Calibri" w:hAnsi="Calibri" w:cs="Calibri" w:hint="default"/>
        <w:spacing w:val="-4"/>
        <w:w w:val="100"/>
        <w:sz w:val="24"/>
        <w:szCs w:val="24"/>
      </w:rPr>
    </w:lvl>
    <w:lvl w:ilvl="1" w:tplc="2E0AC346">
      <w:numFmt w:val="bullet"/>
      <w:lvlText w:val="•"/>
      <w:lvlJc w:val="left"/>
      <w:pPr>
        <w:ind w:left="1565" w:hanging="360"/>
      </w:pPr>
      <w:rPr>
        <w:rFonts w:hint="default"/>
      </w:rPr>
    </w:lvl>
    <w:lvl w:ilvl="2" w:tplc="E37EE208">
      <w:numFmt w:val="bullet"/>
      <w:lvlText w:val="•"/>
      <w:lvlJc w:val="left"/>
      <w:pPr>
        <w:ind w:left="2210" w:hanging="360"/>
      </w:pPr>
      <w:rPr>
        <w:rFonts w:hint="default"/>
      </w:rPr>
    </w:lvl>
    <w:lvl w:ilvl="3" w:tplc="06147072">
      <w:numFmt w:val="bullet"/>
      <w:lvlText w:val="•"/>
      <w:lvlJc w:val="left"/>
      <w:pPr>
        <w:ind w:left="2855" w:hanging="360"/>
      </w:pPr>
      <w:rPr>
        <w:rFonts w:hint="default"/>
      </w:rPr>
    </w:lvl>
    <w:lvl w:ilvl="4" w:tplc="388A831C">
      <w:numFmt w:val="bullet"/>
      <w:lvlText w:val="•"/>
      <w:lvlJc w:val="left"/>
      <w:pPr>
        <w:ind w:left="3500" w:hanging="360"/>
      </w:pPr>
      <w:rPr>
        <w:rFonts w:hint="default"/>
      </w:rPr>
    </w:lvl>
    <w:lvl w:ilvl="5" w:tplc="4AC02F34">
      <w:numFmt w:val="bullet"/>
      <w:lvlText w:val="•"/>
      <w:lvlJc w:val="left"/>
      <w:pPr>
        <w:ind w:left="4145" w:hanging="360"/>
      </w:pPr>
      <w:rPr>
        <w:rFonts w:hint="default"/>
      </w:rPr>
    </w:lvl>
    <w:lvl w:ilvl="6" w:tplc="35E649A0">
      <w:numFmt w:val="bullet"/>
      <w:lvlText w:val="•"/>
      <w:lvlJc w:val="left"/>
      <w:pPr>
        <w:ind w:left="4790" w:hanging="360"/>
      </w:pPr>
      <w:rPr>
        <w:rFonts w:hint="default"/>
      </w:rPr>
    </w:lvl>
    <w:lvl w:ilvl="7" w:tplc="01B2551A">
      <w:numFmt w:val="bullet"/>
      <w:lvlText w:val="•"/>
      <w:lvlJc w:val="left"/>
      <w:pPr>
        <w:ind w:left="5435" w:hanging="360"/>
      </w:pPr>
      <w:rPr>
        <w:rFonts w:hint="default"/>
      </w:rPr>
    </w:lvl>
    <w:lvl w:ilvl="8" w:tplc="5038DD40">
      <w:numFmt w:val="bullet"/>
      <w:lvlText w:val="•"/>
      <w:lvlJc w:val="left"/>
      <w:pPr>
        <w:ind w:left="6080" w:hanging="360"/>
      </w:pPr>
      <w:rPr>
        <w:rFonts w:hint="default"/>
      </w:rPr>
    </w:lvl>
  </w:abstractNum>
  <w:abstractNum w:abstractNumId="34" w15:restartNumberingAfterBreak="0">
    <w:nsid w:val="45080CD3"/>
    <w:multiLevelType w:val="hybridMultilevel"/>
    <w:tmpl w:val="4EC2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ED0077"/>
    <w:multiLevelType w:val="hybridMultilevel"/>
    <w:tmpl w:val="0C92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332E23"/>
    <w:multiLevelType w:val="hybridMultilevel"/>
    <w:tmpl w:val="4ABECC68"/>
    <w:lvl w:ilvl="0" w:tplc="385EE386">
      <w:start w:val="1"/>
      <w:numFmt w:val="lowerLetter"/>
      <w:lvlText w:val="(%1)"/>
      <w:lvlJc w:val="left"/>
      <w:pPr>
        <w:ind w:left="823" w:hanging="292"/>
      </w:pPr>
      <w:rPr>
        <w:rFonts w:ascii="Calibri" w:eastAsia="Calibri" w:hAnsi="Calibri" w:cs="Calibri" w:hint="default"/>
        <w:spacing w:val="0"/>
        <w:w w:val="99"/>
        <w:sz w:val="22"/>
        <w:szCs w:val="22"/>
      </w:rPr>
    </w:lvl>
    <w:lvl w:ilvl="1" w:tplc="0D666DE8">
      <w:numFmt w:val="bullet"/>
      <w:lvlText w:val="•"/>
      <w:lvlJc w:val="left"/>
      <w:pPr>
        <w:ind w:left="1475" w:hanging="292"/>
      </w:pPr>
      <w:rPr>
        <w:rFonts w:hint="default"/>
      </w:rPr>
    </w:lvl>
    <w:lvl w:ilvl="2" w:tplc="F2E8738C">
      <w:numFmt w:val="bullet"/>
      <w:lvlText w:val="•"/>
      <w:lvlJc w:val="left"/>
      <w:pPr>
        <w:ind w:left="2130" w:hanging="292"/>
      </w:pPr>
      <w:rPr>
        <w:rFonts w:hint="default"/>
      </w:rPr>
    </w:lvl>
    <w:lvl w:ilvl="3" w:tplc="200CE372">
      <w:numFmt w:val="bullet"/>
      <w:lvlText w:val="•"/>
      <w:lvlJc w:val="left"/>
      <w:pPr>
        <w:ind w:left="2786" w:hanging="292"/>
      </w:pPr>
      <w:rPr>
        <w:rFonts w:hint="default"/>
      </w:rPr>
    </w:lvl>
    <w:lvl w:ilvl="4" w:tplc="3AE035A0">
      <w:numFmt w:val="bullet"/>
      <w:lvlText w:val="•"/>
      <w:lvlJc w:val="left"/>
      <w:pPr>
        <w:ind w:left="3441" w:hanging="292"/>
      </w:pPr>
      <w:rPr>
        <w:rFonts w:hint="default"/>
      </w:rPr>
    </w:lvl>
    <w:lvl w:ilvl="5" w:tplc="C618238A">
      <w:numFmt w:val="bullet"/>
      <w:lvlText w:val="•"/>
      <w:lvlJc w:val="left"/>
      <w:pPr>
        <w:ind w:left="4097" w:hanging="292"/>
      </w:pPr>
      <w:rPr>
        <w:rFonts w:hint="default"/>
      </w:rPr>
    </w:lvl>
    <w:lvl w:ilvl="6" w:tplc="A9CEE53A">
      <w:numFmt w:val="bullet"/>
      <w:lvlText w:val="•"/>
      <w:lvlJc w:val="left"/>
      <w:pPr>
        <w:ind w:left="4752" w:hanging="292"/>
      </w:pPr>
      <w:rPr>
        <w:rFonts w:hint="default"/>
      </w:rPr>
    </w:lvl>
    <w:lvl w:ilvl="7" w:tplc="7F3246A0">
      <w:numFmt w:val="bullet"/>
      <w:lvlText w:val="•"/>
      <w:lvlJc w:val="left"/>
      <w:pPr>
        <w:ind w:left="5408" w:hanging="292"/>
      </w:pPr>
      <w:rPr>
        <w:rFonts w:hint="default"/>
      </w:rPr>
    </w:lvl>
    <w:lvl w:ilvl="8" w:tplc="B3E6F11C">
      <w:numFmt w:val="bullet"/>
      <w:lvlText w:val="•"/>
      <w:lvlJc w:val="left"/>
      <w:pPr>
        <w:ind w:left="6063" w:hanging="292"/>
      </w:pPr>
      <w:rPr>
        <w:rFonts w:hint="default"/>
      </w:rPr>
    </w:lvl>
  </w:abstractNum>
  <w:abstractNum w:abstractNumId="37" w15:restartNumberingAfterBreak="0">
    <w:nsid w:val="4BCC171B"/>
    <w:multiLevelType w:val="hybridMultilevel"/>
    <w:tmpl w:val="1544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EC5E62"/>
    <w:multiLevelType w:val="hybridMultilevel"/>
    <w:tmpl w:val="1F5C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5B73FD"/>
    <w:multiLevelType w:val="hybridMultilevel"/>
    <w:tmpl w:val="11D2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A8618B"/>
    <w:multiLevelType w:val="hybridMultilevel"/>
    <w:tmpl w:val="C6B6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542011"/>
    <w:multiLevelType w:val="hybridMultilevel"/>
    <w:tmpl w:val="B706F72A"/>
    <w:lvl w:ilvl="0" w:tplc="9B441C66">
      <w:start w:val="1"/>
      <w:numFmt w:val="lowerLetter"/>
      <w:lvlText w:val="%1)"/>
      <w:lvlJc w:val="left"/>
      <w:pPr>
        <w:ind w:left="922" w:hanging="360"/>
      </w:pPr>
      <w:rPr>
        <w:rFonts w:ascii="Calibri" w:eastAsia="Calibri" w:hAnsi="Calibri" w:cs="Calibri" w:hint="default"/>
        <w:spacing w:val="-5"/>
        <w:w w:val="100"/>
        <w:sz w:val="24"/>
        <w:szCs w:val="24"/>
      </w:rPr>
    </w:lvl>
    <w:lvl w:ilvl="1" w:tplc="D48807CC">
      <w:numFmt w:val="bullet"/>
      <w:lvlText w:val="•"/>
      <w:lvlJc w:val="left"/>
      <w:pPr>
        <w:ind w:left="1565" w:hanging="360"/>
      </w:pPr>
      <w:rPr>
        <w:rFonts w:hint="default"/>
      </w:rPr>
    </w:lvl>
    <w:lvl w:ilvl="2" w:tplc="743EF8E8">
      <w:numFmt w:val="bullet"/>
      <w:lvlText w:val="•"/>
      <w:lvlJc w:val="left"/>
      <w:pPr>
        <w:ind w:left="2210" w:hanging="360"/>
      </w:pPr>
      <w:rPr>
        <w:rFonts w:hint="default"/>
      </w:rPr>
    </w:lvl>
    <w:lvl w:ilvl="3" w:tplc="6584E526">
      <w:numFmt w:val="bullet"/>
      <w:lvlText w:val="•"/>
      <w:lvlJc w:val="left"/>
      <w:pPr>
        <w:ind w:left="2855" w:hanging="360"/>
      </w:pPr>
      <w:rPr>
        <w:rFonts w:hint="default"/>
      </w:rPr>
    </w:lvl>
    <w:lvl w:ilvl="4" w:tplc="9BBACE68">
      <w:numFmt w:val="bullet"/>
      <w:lvlText w:val="•"/>
      <w:lvlJc w:val="left"/>
      <w:pPr>
        <w:ind w:left="3500" w:hanging="360"/>
      </w:pPr>
      <w:rPr>
        <w:rFonts w:hint="default"/>
      </w:rPr>
    </w:lvl>
    <w:lvl w:ilvl="5" w:tplc="1A323C30">
      <w:numFmt w:val="bullet"/>
      <w:lvlText w:val="•"/>
      <w:lvlJc w:val="left"/>
      <w:pPr>
        <w:ind w:left="4145" w:hanging="360"/>
      </w:pPr>
      <w:rPr>
        <w:rFonts w:hint="default"/>
      </w:rPr>
    </w:lvl>
    <w:lvl w:ilvl="6" w:tplc="53844B76">
      <w:numFmt w:val="bullet"/>
      <w:lvlText w:val="•"/>
      <w:lvlJc w:val="left"/>
      <w:pPr>
        <w:ind w:left="4790" w:hanging="360"/>
      </w:pPr>
      <w:rPr>
        <w:rFonts w:hint="default"/>
      </w:rPr>
    </w:lvl>
    <w:lvl w:ilvl="7" w:tplc="53EABDFC">
      <w:numFmt w:val="bullet"/>
      <w:lvlText w:val="•"/>
      <w:lvlJc w:val="left"/>
      <w:pPr>
        <w:ind w:left="5435" w:hanging="360"/>
      </w:pPr>
      <w:rPr>
        <w:rFonts w:hint="default"/>
      </w:rPr>
    </w:lvl>
    <w:lvl w:ilvl="8" w:tplc="165065B2">
      <w:numFmt w:val="bullet"/>
      <w:lvlText w:val="•"/>
      <w:lvlJc w:val="left"/>
      <w:pPr>
        <w:ind w:left="6080" w:hanging="360"/>
      </w:pPr>
      <w:rPr>
        <w:rFonts w:hint="default"/>
      </w:rPr>
    </w:lvl>
  </w:abstractNum>
  <w:abstractNum w:abstractNumId="42" w15:restartNumberingAfterBreak="0">
    <w:nsid w:val="535E14C8"/>
    <w:multiLevelType w:val="hybridMultilevel"/>
    <w:tmpl w:val="9F16AD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55240E7F"/>
    <w:multiLevelType w:val="hybridMultilevel"/>
    <w:tmpl w:val="83BC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BE1C90"/>
    <w:multiLevelType w:val="hybridMultilevel"/>
    <w:tmpl w:val="06EE1F02"/>
    <w:lvl w:ilvl="0" w:tplc="F00447F2">
      <w:start w:val="1"/>
      <w:numFmt w:val="lowerLetter"/>
      <w:lvlText w:val="%1)"/>
      <w:lvlJc w:val="left"/>
      <w:pPr>
        <w:ind w:left="1485" w:hanging="360"/>
      </w:pPr>
      <w:rPr>
        <w:rFonts w:ascii="Calibri" w:eastAsia="Calibri" w:hAnsi="Calibri" w:cs="Calibri" w:hint="default"/>
        <w:spacing w:val="0"/>
        <w:w w:val="100"/>
        <w:sz w:val="24"/>
        <w:szCs w:val="24"/>
      </w:rPr>
    </w:lvl>
    <w:lvl w:ilvl="1" w:tplc="7D602A12">
      <w:numFmt w:val="bullet"/>
      <w:lvlText w:val="•"/>
      <w:lvlJc w:val="left"/>
      <w:pPr>
        <w:ind w:left="2066" w:hanging="360"/>
      </w:pPr>
      <w:rPr>
        <w:rFonts w:hint="default"/>
      </w:rPr>
    </w:lvl>
    <w:lvl w:ilvl="2" w:tplc="8160D43C">
      <w:numFmt w:val="bullet"/>
      <w:lvlText w:val="•"/>
      <w:lvlJc w:val="left"/>
      <w:pPr>
        <w:ind w:left="2652" w:hanging="360"/>
      </w:pPr>
      <w:rPr>
        <w:rFonts w:hint="default"/>
      </w:rPr>
    </w:lvl>
    <w:lvl w:ilvl="3" w:tplc="8408A168">
      <w:numFmt w:val="bullet"/>
      <w:lvlText w:val="•"/>
      <w:lvlJc w:val="left"/>
      <w:pPr>
        <w:ind w:left="3239" w:hanging="360"/>
      </w:pPr>
      <w:rPr>
        <w:rFonts w:hint="default"/>
      </w:rPr>
    </w:lvl>
    <w:lvl w:ilvl="4" w:tplc="BBF05A7A">
      <w:numFmt w:val="bullet"/>
      <w:lvlText w:val="•"/>
      <w:lvlJc w:val="left"/>
      <w:pPr>
        <w:ind w:left="3825" w:hanging="360"/>
      </w:pPr>
      <w:rPr>
        <w:rFonts w:hint="default"/>
      </w:rPr>
    </w:lvl>
    <w:lvl w:ilvl="5" w:tplc="55503964">
      <w:numFmt w:val="bullet"/>
      <w:lvlText w:val="•"/>
      <w:lvlJc w:val="left"/>
      <w:pPr>
        <w:ind w:left="4412" w:hanging="360"/>
      </w:pPr>
      <w:rPr>
        <w:rFonts w:hint="default"/>
      </w:rPr>
    </w:lvl>
    <w:lvl w:ilvl="6" w:tplc="043CF278">
      <w:numFmt w:val="bullet"/>
      <w:lvlText w:val="•"/>
      <w:lvlJc w:val="left"/>
      <w:pPr>
        <w:ind w:left="4998" w:hanging="360"/>
      </w:pPr>
      <w:rPr>
        <w:rFonts w:hint="default"/>
      </w:rPr>
    </w:lvl>
    <w:lvl w:ilvl="7" w:tplc="9D624A64">
      <w:numFmt w:val="bullet"/>
      <w:lvlText w:val="•"/>
      <w:lvlJc w:val="left"/>
      <w:pPr>
        <w:ind w:left="5584" w:hanging="360"/>
      </w:pPr>
      <w:rPr>
        <w:rFonts w:hint="default"/>
      </w:rPr>
    </w:lvl>
    <w:lvl w:ilvl="8" w:tplc="30A8E23A">
      <w:numFmt w:val="bullet"/>
      <w:lvlText w:val="•"/>
      <w:lvlJc w:val="left"/>
      <w:pPr>
        <w:ind w:left="6171" w:hanging="360"/>
      </w:pPr>
      <w:rPr>
        <w:rFonts w:hint="default"/>
      </w:rPr>
    </w:lvl>
  </w:abstractNum>
  <w:abstractNum w:abstractNumId="45" w15:restartNumberingAfterBreak="0">
    <w:nsid w:val="5FE7755C"/>
    <w:multiLevelType w:val="hybridMultilevel"/>
    <w:tmpl w:val="4FB0A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60474A99"/>
    <w:multiLevelType w:val="hybridMultilevel"/>
    <w:tmpl w:val="2444C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374038"/>
    <w:multiLevelType w:val="hybridMultilevel"/>
    <w:tmpl w:val="B8FC3F4A"/>
    <w:lvl w:ilvl="0" w:tplc="8C984F2C">
      <w:start w:val="1"/>
      <w:numFmt w:val="lowerLetter"/>
      <w:lvlText w:val="(%1)"/>
      <w:lvlJc w:val="left"/>
      <w:pPr>
        <w:ind w:left="823" w:hanging="292"/>
      </w:pPr>
      <w:rPr>
        <w:rFonts w:ascii="Calibri" w:eastAsia="Calibri" w:hAnsi="Calibri" w:cs="Calibri" w:hint="default"/>
        <w:spacing w:val="0"/>
        <w:w w:val="99"/>
        <w:sz w:val="22"/>
        <w:szCs w:val="22"/>
      </w:rPr>
    </w:lvl>
    <w:lvl w:ilvl="1" w:tplc="BBA2BB12">
      <w:numFmt w:val="bullet"/>
      <w:lvlText w:val="•"/>
      <w:lvlJc w:val="left"/>
      <w:pPr>
        <w:ind w:left="1475" w:hanging="292"/>
      </w:pPr>
      <w:rPr>
        <w:rFonts w:hint="default"/>
      </w:rPr>
    </w:lvl>
    <w:lvl w:ilvl="2" w:tplc="5BE83804">
      <w:numFmt w:val="bullet"/>
      <w:lvlText w:val="•"/>
      <w:lvlJc w:val="left"/>
      <w:pPr>
        <w:ind w:left="2130" w:hanging="292"/>
      </w:pPr>
      <w:rPr>
        <w:rFonts w:hint="default"/>
      </w:rPr>
    </w:lvl>
    <w:lvl w:ilvl="3" w:tplc="5E427CC6">
      <w:numFmt w:val="bullet"/>
      <w:lvlText w:val="•"/>
      <w:lvlJc w:val="left"/>
      <w:pPr>
        <w:ind w:left="2786" w:hanging="292"/>
      </w:pPr>
      <w:rPr>
        <w:rFonts w:hint="default"/>
      </w:rPr>
    </w:lvl>
    <w:lvl w:ilvl="4" w:tplc="2D929A66">
      <w:numFmt w:val="bullet"/>
      <w:lvlText w:val="•"/>
      <w:lvlJc w:val="left"/>
      <w:pPr>
        <w:ind w:left="3441" w:hanging="292"/>
      </w:pPr>
      <w:rPr>
        <w:rFonts w:hint="default"/>
      </w:rPr>
    </w:lvl>
    <w:lvl w:ilvl="5" w:tplc="B59A8124">
      <w:numFmt w:val="bullet"/>
      <w:lvlText w:val="•"/>
      <w:lvlJc w:val="left"/>
      <w:pPr>
        <w:ind w:left="4097" w:hanging="292"/>
      </w:pPr>
      <w:rPr>
        <w:rFonts w:hint="default"/>
      </w:rPr>
    </w:lvl>
    <w:lvl w:ilvl="6" w:tplc="C5C21A98">
      <w:numFmt w:val="bullet"/>
      <w:lvlText w:val="•"/>
      <w:lvlJc w:val="left"/>
      <w:pPr>
        <w:ind w:left="4752" w:hanging="292"/>
      </w:pPr>
      <w:rPr>
        <w:rFonts w:hint="default"/>
      </w:rPr>
    </w:lvl>
    <w:lvl w:ilvl="7" w:tplc="83C82910">
      <w:numFmt w:val="bullet"/>
      <w:lvlText w:val="•"/>
      <w:lvlJc w:val="left"/>
      <w:pPr>
        <w:ind w:left="5408" w:hanging="292"/>
      </w:pPr>
      <w:rPr>
        <w:rFonts w:hint="default"/>
      </w:rPr>
    </w:lvl>
    <w:lvl w:ilvl="8" w:tplc="CD68AF90">
      <w:numFmt w:val="bullet"/>
      <w:lvlText w:val="•"/>
      <w:lvlJc w:val="left"/>
      <w:pPr>
        <w:ind w:left="6063" w:hanging="292"/>
      </w:pPr>
      <w:rPr>
        <w:rFonts w:hint="default"/>
      </w:rPr>
    </w:lvl>
  </w:abstractNum>
  <w:abstractNum w:abstractNumId="48" w15:restartNumberingAfterBreak="0">
    <w:nsid w:val="628D162C"/>
    <w:multiLevelType w:val="hybridMultilevel"/>
    <w:tmpl w:val="9EEA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653E26"/>
    <w:multiLevelType w:val="hybridMultilevel"/>
    <w:tmpl w:val="06B24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737037D"/>
    <w:multiLevelType w:val="hybridMultilevel"/>
    <w:tmpl w:val="E7A64708"/>
    <w:lvl w:ilvl="0" w:tplc="7910E66C">
      <w:start w:val="2"/>
      <w:numFmt w:val="lowerLetter"/>
      <w:lvlText w:val="(%1)"/>
      <w:lvlJc w:val="left"/>
      <w:pPr>
        <w:ind w:left="202" w:hanging="335"/>
      </w:pPr>
      <w:rPr>
        <w:rFonts w:ascii="Calibri" w:eastAsia="Calibri" w:hAnsi="Calibri" w:cs="Calibri" w:hint="default"/>
        <w:spacing w:val="0"/>
        <w:w w:val="100"/>
        <w:sz w:val="24"/>
        <w:szCs w:val="24"/>
      </w:rPr>
    </w:lvl>
    <w:lvl w:ilvl="1" w:tplc="6F5A7370">
      <w:start w:val="2"/>
      <w:numFmt w:val="decimal"/>
      <w:lvlText w:val="%2."/>
      <w:lvlJc w:val="left"/>
      <w:pPr>
        <w:ind w:left="823" w:hanging="219"/>
      </w:pPr>
      <w:rPr>
        <w:rFonts w:ascii="Calibri" w:eastAsia="Calibri" w:hAnsi="Calibri" w:cs="Calibri" w:hint="default"/>
        <w:spacing w:val="0"/>
        <w:w w:val="99"/>
        <w:sz w:val="22"/>
        <w:szCs w:val="22"/>
      </w:rPr>
    </w:lvl>
    <w:lvl w:ilvl="2" w:tplc="34CCE58A">
      <w:numFmt w:val="bullet"/>
      <w:lvlText w:val="•"/>
      <w:lvlJc w:val="left"/>
      <w:pPr>
        <w:ind w:left="1547" w:hanging="219"/>
      </w:pPr>
      <w:rPr>
        <w:rFonts w:hint="default"/>
      </w:rPr>
    </w:lvl>
    <w:lvl w:ilvl="3" w:tplc="8AAA013C">
      <w:numFmt w:val="bullet"/>
      <w:lvlText w:val="•"/>
      <w:lvlJc w:val="left"/>
      <w:pPr>
        <w:ind w:left="2275" w:hanging="219"/>
      </w:pPr>
      <w:rPr>
        <w:rFonts w:hint="default"/>
      </w:rPr>
    </w:lvl>
    <w:lvl w:ilvl="4" w:tplc="C9706F98">
      <w:numFmt w:val="bullet"/>
      <w:lvlText w:val="•"/>
      <w:lvlJc w:val="left"/>
      <w:pPr>
        <w:ind w:left="3003" w:hanging="219"/>
      </w:pPr>
      <w:rPr>
        <w:rFonts w:hint="default"/>
      </w:rPr>
    </w:lvl>
    <w:lvl w:ilvl="5" w:tplc="B2DC5906">
      <w:numFmt w:val="bullet"/>
      <w:lvlText w:val="•"/>
      <w:lvlJc w:val="left"/>
      <w:pPr>
        <w:ind w:left="3731" w:hanging="219"/>
      </w:pPr>
      <w:rPr>
        <w:rFonts w:hint="default"/>
      </w:rPr>
    </w:lvl>
    <w:lvl w:ilvl="6" w:tplc="9640C012">
      <w:numFmt w:val="bullet"/>
      <w:lvlText w:val="•"/>
      <w:lvlJc w:val="left"/>
      <w:pPr>
        <w:ind w:left="4459" w:hanging="219"/>
      </w:pPr>
      <w:rPr>
        <w:rFonts w:hint="default"/>
      </w:rPr>
    </w:lvl>
    <w:lvl w:ilvl="7" w:tplc="FB48A300">
      <w:numFmt w:val="bullet"/>
      <w:lvlText w:val="•"/>
      <w:lvlJc w:val="left"/>
      <w:pPr>
        <w:ind w:left="5186" w:hanging="219"/>
      </w:pPr>
      <w:rPr>
        <w:rFonts w:hint="default"/>
      </w:rPr>
    </w:lvl>
    <w:lvl w:ilvl="8" w:tplc="A1523204">
      <w:numFmt w:val="bullet"/>
      <w:lvlText w:val="•"/>
      <w:lvlJc w:val="left"/>
      <w:pPr>
        <w:ind w:left="5914" w:hanging="219"/>
      </w:pPr>
      <w:rPr>
        <w:rFonts w:hint="default"/>
      </w:rPr>
    </w:lvl>
  </w:abstractNum>
  <w:abstractNum w:abstractNumId="51" w15:restartNumberingAfterBreak="0">
    <w:nsid w:val="683915E9"/>
    <w:multiLevelType w:val="hybridMultilevel"/>
    <w:tmpl w:val="2B20E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430C77"/>
    <w:multiLevelType w:val="hybridMultilevel"/>
    <w:tmpl w:val="E1D2FB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6CC0555C"/>
    <w:multiLevelType w:val="hybridMultilevel"/>
    <w:tmpl w:val="0706B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D3A1DDF"/>
    <w:multiLevelType w:val="multilevel"/>
    <w:tmpl w:val="605C3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E2551C3"/>
    <w:multiLevelType w:val="hybridMultilevel"/>
    <w:tmpl w:val="EF38E0C0"/>
    <w:lvl w:ilvl="0" w:tplc="D0F6E7A0">
      <w:start w:val="1"/>
      <w:numFmt w:val="lowerLetter"/>
      <w:lvlText w:val="%1)"/>
      <w:lvlJc w:val="left"/>
      <w:pPr>
        <w:ind w:left="922" w:hanging="360"/>
      </w:pPr>
      <w:rPr>
        <w:rFonts w:ascii="Calibri" w:eastAsia="Calibri" w:hAnsi="Calibri" w:cs="Calibri" w:hint="default"/>
        <w:spacing w:val="-5"/>
        <w:w w:val="100"/>
        <w:sz w:val="24"/>
        <w:szCs w:val="24"/>
      </w:rPr>
    </w:lvl>
    <w:lvl w:ilvl="1" w:tplc="8766DE40">
      <w:numFmt w:val="bullet"/>
      <w:lvlText w:val="•"/>
      <w:lvlJc w:val="left"/>
      <w:pPr>
        <w:ind w:left="1565" w:hanging="360"/>
      </w:pPr>
      <w:rPr>
        <w:rFonts w:hint="default"/>
      </w:rPr>
    </w:lvl>
    <w:lvl w:ilvl="2" w:tplc="F6F4746E">
      <w:numFmt w:val="bullet"/>
      <w:lvlText w:val="•"/>
      <w:lvlJc w:val="left"/>
      <w:pPr>
        <w:ind w:left="2210" w:hanging="360"/>
      </w:pPr>
      <w:rPr>
        <w:rFonts w:hint="default"/>
      </w:rPr>
    </w:lvl>
    <w:lvl w:ilvl="3" w:tplc="26F885B6">
      <w:numFmt w:val="bullet"/>
      <w:lvlText w:val="•"/>
      <w:lvlJc w:val="left"/>
      <w:pPr>
        <w:ind w:left="2855" w:hanging="360"/>
      </w:pPr>
      <w:rPr>
        <w:rFonts w:hint="default"/>
      </w:rPr>
    </w:lvl>
    <w:lvl w:ilvl="4" w:tplc="2C16A4C6">
      <w:numFmt w:val="bullet"/>
      <w:lvlText w:val="•"/>
      <w:lvlJc w:val="left"/>
      <w:pPr>
        <w:ind w:left="3500" w:hanging="360"/>
      </w:pPr>
      <w:rPr>
        <w:rFonts w:hint="default"/>
      </w:rPr>
    </w:lvl>
    <w:lvl w:ilvl="5" w:tplc="AE26835E">
      <w:numFmt w:val="bullet"/>
      <w:lvlText w:val="•"/>
      <w:lvlJc w:val="left"/>
      <w:pPr>
        <w:ind w:left="4145" w:hanging="360"/>
      </w:pPr>
      <w:rPr>
        <w:rFonts w:hint="default"/>
      </w:rPr>
    </w:lvl>
    <w:lvl w:ilvl="6" w:tplc="306E4874">
      <w:numFmt w:val="bullet"/>
      <w:lvlText w:val="•"/>
      <w:lvlJc w:val="left"/>
      <w:pPr>
        <w:ind w:left="4790" w:hanging="360"/>
      </w:pPr>
      <w:rPr>
        <w:rFonts w:hint="default"/>
      </w:rPr>
    </w:lvl>
    <w:lvl w:ilvl="7" w:tplc="04A21048">
      <w:numFmt w:val="bullet"/>
      <w:lvlText w:val="•"/>
      <w:lvlJc w:val="left"/>
      <w:pPr>
        <w:ind w:left="5435" w:hanging="360"/>
      </w:pPr>
      <w:rPr>
        <w:rFonts w:hint="default"/>
      </w:rPr>
    </w:lvl>
    <w:lvl w:ilvl="8" w:tplc="FA120BA8">
      <w:numFmt w:val="bullet"/>
      <w:lvlText w:val="•"/>
      <w:lvlJc w:val="left"/>
      <w:pPr>
        <w:ind w:left="6080" w:hanging="360"/>
      </w:pPr>
      <w:rPr>
        <w:rFonts w:hint="default"/>
      </w:rPr>
    </w:lvl>
  </w:abstractNum>
  <w:abstractNum w:abstractNumId="56" w15:restartNumberingAfterBreak="0">
    <w:nsid w:val="6ED8328C"/>
    <w:multiLevelType w:val="hybridMultilevel"/>
    <w:tmpl w:val="DEBE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74549A"/>
    <w:multiLevelType w:val="hybridMultilevel"/>
    <w:tmpl w:val="A3AEC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0F0E76"/>
    <w:multiLevelType w:val="hybridMultilevel"/>
    <w:tmpl w:val="FD449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3F5A5A"/>
    <w:multiLevelType w:val="hybridMultilevel"/>
    <w:tmpl w:val="73449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34E39A6"/>
    <w:multiLevelType w:val="hybridMultilevel"/>
    <w:tmpl w:val="C8445626"/>
    <w:lvl w:ilvl="0" w:tplc="47A8895E">
      <w:start w:val="1"/>
      <w:numFmt w:val="decimal"/>
      <w:lvlText w:val="%1."/>
      <w:lvlJc w:val="left"/>
      <w:pPr>
        <w:ind w:left="720" w:hanging="219"/>
      </w:pPr>
      <w:rPr>
        <w:rFonts w:ascii="Calibri" w:eastAsia="Calibri" w:hAnsi="Calibri" w:cs="Calibri" w:hint="default"/>
        <w:spacing w:val="0"/>
        <w:w w:val="99"/>
        <w:sz w:val="22"/>
        <w:szCs w:val="22"/>
      </w:rPr>
    </w:lvl>
    <w:lvl w:ilvl="1" w:tplc="85242274">
      <w:numFmt w:val="bullet"/>
      <w:lvlText w:val="•"/>
      <w:lvlJc w:val="left"/>
      <w:pPr>
        <w:ind w:left="1382" w:hanging="219"/>
      </w:pPr>
      <w:rPr>
        <w:rFonts w:hint="default"/>
      </w:rPr>
    </w:lvl>
    <w:lvl w:ilvl="2" w:tplc="3D3814E6">
      <w:numFmt w:val="bullet"/>
      <w:lvlText w:val="•"/>
      <w:lvlJc w:val="left"/>
      <w:pPr>
        <w:ind w:left="2044" w:hanging="219"/>
      </w:pPr>
      <w:rPr>
        <w:rFonts w:hint="default"/>
      </w:rPr>
    </w:lvl>
    <w:lvl w:ilvl="3" w:tplc="FD6CC118">
      <w:numFmt w:val="bullet"/>
      <w:lvlText w:val="•"/>
      <w:lvlJc w:val="left"/>
      <w:pPr>
        <w:ind w:left="2707" w:hanging="219"/>
      </w:pPr>
      <w:rPr>
        <w:rFonts w:hint="default"/>
      </w:rPr>
    </w:lvl>
    <w:lvl w:ilvl="4" w:tplc="4686E32E">
      <w:numFmt w:val="bullet"/>
      <w:lvlText w:val="•"/>
      <w:lvlJc w:val="left"/>
      <w:pPr>
        <w:ind w:left="3369" w:hanging="219"/>
      </w:pPr>
      <w:rPr>
        <w:rFonts w:hint="default"/>
      </w:rPr>
    </w:lvl>
    <w:lvl w:ilvl="5" w:tplc="1FFEDAE8">
      <w:numFmt w:val="bullet"/>
      <w:lvlText w:val="•"/>
      <w:lvlJc w:val="left"/>
      <w:pPr>
        <w:ind w:left="4032" w:hanging="219"/>
      </w:pPr>
      <w:rPr>
        <w:rFonts w:hint="default"/>
      </w:rPr>
    </w:lvl>
    <w:lvl w:ilvl="6" w:tplc="83DAE44E">
      <w:numFmt w:val="bullet"/>
      <w:lvlText w:val="•"/>
      <w:lvlJc w:val="left"/>
      <w:pPr>
        <w:ind w:left="4694" w:hanging="219"/>
      </w:pPr>
      <w:rPr>
        <w:rFonts w:hint="default"/>
      </w:rPr>
    </w:lvl>
    <w:lvl w:ilvl="7" w:tplc="45A4086A">
      <w:numFmt w:val="bullet"/>
      <w:lvlText w:val="•"/>
      <w:lvlJc w:val="left"/>
      <w:pPr>
        <w:ind w:left="5356" w:hanging="219"/>
      </w:pPr>
      <w:rPr>
        <w:rFonts w:hint="default"/>
      </w:rPr>
    </w:lvl>
    <w:lvl w:ilvl="8" w:tplc="2138B656">
      <w:numFmt w:val="bullet"/>
      <w:lvlText w:val="•"/>
      <w:lvlJc w:val="left"/>
      <w:pPr>
        <w:ind w:left="6019" w:hanging="219"/>
      </w:pPr>
      <w:rPr>
        <w:rFonts w:hint="default"/>
      </w:rPr>
    </w:lvl>
  </w:abstractNum>
  <w:abstractNum w:abstractNumId="61" w15:restartNumberingAfterBreak="0">
    <w:nsid w:val="74897B39"/>
    <w:multiLevelType w:val="hybridMultilevel"/>
    <w:tmpl w:val="693A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8E51A3"/>
    <w:multiLevelType w:val="hybridMultilevel"/>
    <w:tmpl w:val="D9C88D24"/>
    <w:lvl w:ilvl="0" w:tplc="36BE8C68">
      <w:start w:val="1"/>
      <w:numFmt w:val="decimal"/>
      <w:lvlText w:val="%1)"/>
      <w:lvlJc w:val="left"/>
      <w:pPr>
        <w:ind w:left="720" w:hanging="360"/>
      </w:pPr>
      <w:rPr>
        <w:rFonts w:ascii="Calibri" w:eastAsia="Calibri" w:hAnsi="Calibri" w:cs="Calibri" w:hint="default"/>
        <w:spacing w:val="0"/>
        <w:w w:val="100"/>
        <w:sz w:val="24"/>
        <w:szCs w:val="24"/>
      </w:rPr>
    </w:lvl>
    <w:lvl w:ilvl="1" w:tplc="E528B5FA">
      <w:numFmt w:val="bullet"/>
      <w:lvlText w:val="•"/>
      <w:lvlJc w:val="left"/>
      <w:pPr>
        <w:ind w:left="1381" w:hanging="360"/>
      </w:pPr>
      <w:rPr>
        <w:rFonts w:hint="default"/>
      </w:rPr>
    </w:lvl>
    <w:lvl w:ilvl="2" w:tplc="D38070AC">
      <w:numFmt w:val="bullet"/>
      <w:lvlText w:val="•"/>
      <w:lvlJc w:val="left"/>
      <w:pPr>
        <w:ind w:left="2043" w:hanging="360"/>
      </w:pPr>
      <w:rPr>
        <w:rFonts w:hint="default"/>
      </w:rPr>
    </w:lvl>
    <w:lvl w:ilvl="3" w:tplc="F5509F98">
      <w:numFmt w:val="bullet"/>
      <w:lvlText w:val="•"/>
      <w:lvlJc w:val="left"/>
      <w:pPr>
        <w:ind w:left="2705" w:hanging="360"/>
      </w:pPr>
      <w:rPr>
        <w:rFonts w:hint="default"/>
      </w:rPr>
    </w:lvl>
    <w:lvl w:ilvl="4" w:tplc="F29E4F82">
      <w:numFmt w:val="bullet"/>
      <w:lvlText w:val="•"/>
      <w:lvlJc w:val="left"/>
      <w:pPr>
        <w:ind w:left="3367" w:hanging="360"/>
      </w:pPr>
      <w:rPr>
        <w:rFonts w:hint="default"/>
      </w:rPr>
    </w:lvl>
    <w:lvl w:ilvl="5" w:tplc="C2B65C08">
      <w:numFmt w:val="bullet"/>
      <w:lvlText w:val="•"/>
      <w:lvlJc w:val="left"/>
      <w:pPr>
        <w:ind w:left="4029" w:hanging="360"/>
      </w:pPr>
      <w:rPr>
        <w:rFonts w:hint="default"/>
      </w:rPr>
    </w:lvl>
    <w:lvl w:ilvl="6" w:tplc="00FAB2E2">
      <w:numFmt w:val="bullet"/>
      <w:lvlText w:val="•"/>
      <w:lvlJc w:val="left"/>
      <w:pPr>
        <w:ind w:left="4691" w:hanging="360"/>
      </w:pPr>
      <w:rPr>
        <w:rFonts w:hint="default"/>
      </w:rPr>
    </w:lvl>
    <w:lvl w:ilvl="7" w:tplc="2402D160">
      <w:numFmt w:val="bullet"/>
      <w:lvlText w:val="•"/>
      <w:lvlJc w:val="left"/>
      <w:pPr>
        <w:ind w:left="5353" w:hanging="360"/>
      </w:pPr>
      <w:rPr>
        <w:rFonts w:hint="default"/>
      </w:rPr>
    </w:lvl>
    <w:lvl w:ilvl="8" w:tplc="F108706A">
      <w:numFmt w:val="bullet"/>
      <w:lvlText w:val="•"/>
      <w:lvlJc w:val="left"/>
      <w:pPr>
        <w:ind w:left="6015" w:hanging="360"/>
      </w:pPr>
      <w:rPr>
        <w:rFonts w:hint="default"/>
      </w:rPr>
    </w:lvl>
  </w:abstractNum>
  <w:abstractNum w:abstractNumId="63" w15:restartNumberingAfterBreak="0">
    <w:nsid w:val="79CA04CE"/>
    <w:multiLevelType w:val="hybridMultilevel"/>
    <w:tmpl w:val="1F428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0A724F"/>
    <w:multiLevelType w:val="hybridMultilevel"/>
    <w:tmpl w:val="465E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E153282"/>
    <w:multiLevelType w:val="hybridMultilevel"/>
    <w:tmpl w:val="6520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215DA1"/>
    <w:multiLevelType w:val="hybridMultilevel"/>
    <w:tmpl w:val="8828D91C"/>
    <w:lvl w:ilvl="0" w:tplc="9A4A9C3C">
      <w:start w:val="1"/>
      <w:numFmt w:val="lowerLetter"/>
      <w:lvlText w:val="%1)"/>
      <w:lvlJc w:val="left"/>
      <w:pPr>
        <w:ind w:left="823" w:hanging="360"/>
      </w:pPr>
      <w:rPr>
        <w:rFonts w:ascii="Calibri" w:eastAsia="Calibri" w:hAnsi="Calibri" w:cs="Calibri" w:hint="default"/>
        <w:spacing w:val="-5"/>
        <w:w w:val="100"/>
        <w:sz w:val="24"/>
        <w:szCs w:val="24"/>
      </w:rPr>
    </w:lvl>
    <w:lvl w:ilvl="1" w:tplc="57F82F7E">
      <w:numFmt w:val="bullet"/>
      <w:lvlText w:val="•"/>
      <w:lvlJc w:val="left"/>
      <w:pPr>
        <w:ind w:left="1475" w:hanging="360"/>
      </w:pPr>
      <w:rPr>
        <w:rFonts w:hint="default"/>
      </w:rPr>
    </w:lvl>
    <w:lvl w:ilvl="2" w:tplc="506A71EC">
      <w:numFmt w:val="bullet"/>
      <w:lvlText w:val="•"/>
      <w:lvlJc w:val="left"/>
      <w:pPr>
        <w:ind w:left="2130" w:hanging="360"/>
      </w:pPr>
      <w:rPr>
        <w:rFonts w:hint="default"/>
      </w:rPr>
    </w:lvl>
    <w:lvl w:ilvl="3" w:tplc="FB70A75A">
      <w:numFmt w:val="bullet"/>
      <w:lvlText w:val="•"/>
      <w:lvlJc w:val="left"/>
      <w:pPr>
        <w:ind w:left="2785" w:hanging="360"/>
      </w:pPr>
      <w:rPr>
        <w:rFonts w:hint="default"/>
      </w:rPr>
    </w:lvl>
    <w:lvl w:ilvl="4" w:tplc="A1BAE6E4">
      <w:numFmt w:val="bullet"/>
      <w:lvlText w:val="•"/>
      <w:lvlJc w:val="left"/>
      <w:pPr>
        <w:ind w:left="3440" w:hanging="360"/>
      </w:pPr>
      <w:rPr>
        <w:rFonts w:hint="default"/>
      </w:rPr>
    </w:lvl>
    <w:lvl w:ilvl="5" w:tplc="4A24C68C">
      <w:numFmt w:val="bullet"/>
      <w:lvlText w:val="•"/>
      <w:lvlJc w:val="left"/>
      <w:pPr>
        <w:ind w:left="4095" w:hanging="360"/>
      </w:pPr>
      <w:rPr>
        <w:rFonts w:hint="default"/>
      </w:rPr>
    </w:lvl>
    <w:lvl w:ilvl="6" w:tplc="A2B45C20">
      <w:numFmt w:val="bullet"/>
      <w:lvlText w:val="•"/>
      <w:lvlJc w:val="left"/>
      <w:pPr>
        <w:ind w:left="4750" w:hanging="360"/>
      </w:pPr>
      <w:rPr>
        <w:rFonts w:hint="default"/>
      </w:rPr>
    </w:lvl>
    <w:lvl w:ilvl="7" w:tplc="C778024C">
      <w:numFmt w:val="bullet"/>
      <w:lvlText w:val="•"/>
      <w:lvlJc w:val="left"/>
      <w:pPr>
        <w:ind w:left="5405" w:hanging="360"/>
      </w:pPr>
      <w:rPr>
        <w:rFonts w:hint="default"/>
      </w:rPr>
    </w:lvl>
    <w:lvl w:ilvl="8" w:tplc="8B442854">
      <w:numFmt w:val="bullet"/>
      <w:lvlText w:val="•"/>
      <w:lvlJc w:val="left"/>
      <w:pPr>
        <w:ind w:left="6060" w:hanging="360"/>
      </w:pPr>
      <w:rPr>
        <w:rFonts w:hint="default"/>
      </w:rPr>
    </w:lvl>
  </w:abstractNum>
  <w:num w:numId="1">
    <w:abstractNumId w:val="5"/>
  </w:num>
  <w:num w:numId="2">
    <w:abstractNumId w:val="63"/>
  </w:num>
  <w:num w:numId="3">
    <w:abstractNumId w:val="56"/>
  </w:num>
  <w:num w:numId="4">
    <w:abstractNumId w:val="37"/>
  </w:num>
  <w:num w:numId="5">
    <w:abstractNumId w:val="40"/>
  </w:num>
  <w:num w:numId="6">
    <w:abstractNumId w:val="2"/>
  </w:num>
  <w:num w:numId="7">
    <w:abstractNumId w:val="61"/>
  </w:num>
  <w:num w:numId="8">
    <w:abstractNumId w:val="17"/>
  </w:num>
  <w:num w:numId="9">
    <w:abstractNumId w:val="49"/>
  </w:num>
  <w:num w:numId="10">
    <w:abstractNumId w:val="42"/>
  </w:num>
  <w:num w:numId="11">
    <w:abstractNumId w:val="45"/>
  </w:num>
  <w:num w:numId="12">
    <w:abstractNumId w:val="23"/>
  </w:num>
  <w:num w:numId="13">
    <w:abstractNumId w:val="20"/>
  </w:num>
  <w:num w:numId="14">
    <w:abstractNumId w:val="10"/>
  </w:num>
  <w:num w:numId="15">
    <w:abstractNumId w:val="34"/>
  </w:num>
  <w:num w:numId="16">
    <w:abstractNumId w:val="6"/>
  </w:num>
  <w:num w:numId="17">
    <w:abstractNumId w:val="14"/>
  </w:num>
  <w:num w:numId="18">
    <w:abstractNumId w:val="13"/>
  </w:num>
  <w:num w:numId="19">
    <w:abstractNumId w:val="52"/>
  </w:num>
  <w:num w:numId="20">
    <w:abstractNumId w:val="27"/>
  </w:num>
  <w:num w:numId="21">
    <w:abstractNumId w:val="1"/>
  </w:num>
  <w:num w:numId="22">
    <w:abstractNumId w:val="53"/>
  </w:num>
  <w:num w:numId="23">
    <w:abstractNumId w:val="7"/>
  </w:num>
  <w:num w:numId="24">
    <w:abstractNumId w:val="39"/>
  </w:num>
  <w:num w:numId="25">
    <w:abstractNumId w:val="38"/>
  </w:num>
  <w:num w:numId="26">
    <w:abstractNumId w:val="43"/>
  </w:num>
  <w:num w:numId="27">
    <w:abstractNumId w:val="35"/>
  </w:num>
  <w:num w:numId="28">
    <w:abstractNumId w:val="58"/>
  </w:num>
  <w:num w:numId="29">
    <w:abstractNumId w:val="15"/>
  </w:num>
  <w:num w:numId="30">
    <w:abstractNumId w:val="19"/>
  </w:num>
  <w:num w:numId="31">
    <w:abstractNumId w:val="26"/>
  </w:num>
  <w:num w:numId="32">
    <w:abstractNumId w:val="4"/>
  </w:num>
  <w:num w:numId="33">
    <w:abstractNumId w:val="59"/>
  </w:num>
  <w:num w:numId="34">
    <w:abstractNumId w:val="0"/>
  </w:num>
  <w:num w:numId="35">
    <w:abstractNumId w:val="16"/>
  </w:num>
  <w:num w:numId="36">
    <w:abstractNumId w:val="64"/>
  </w:num>
  <w:num w:numId="37">
    <w:abstractNumId w:val="65"/>
  </w:num>
  <w:num w:numId="38">
    <w:abstractNumId w:val="21"/>
  </w:num>
  <w:num w:numId="39">
    <w:abstractNumId w:val="30"/>
  </w:num>
  <w:num w:numId="40">
    <w:abstractNumId w:val="48"/>
  </w:num>
  <w:num w:numId="41">
    <w:abstractNumId w:val="3"/>
  </w:num>
  <w:num w:numId="42">
    <w:abstractNumId w:val="46"/>
  </w:num>
  <w:num w:numId="43">
    <w:abstractNumId w:val="51"/>
  </w:num>
  <w:num w:numId="44">
    <w:abstractNumId w:val="24"/>
  </w:num>
  <w:num w:numId="45">
    <w:abstractNumId w:val="9"/>
  </w:num>
  <w:num w:numId="46">
    <w:abstractNumId w:val="22"/>
  </w:num>
  <w:num w:numId="47">
    <w:abstractNumId w:val="32"/>
  </w:num>
  <w:num w:numId="48">
    <w:abstractNumId w:val="62"/>
  </w:num>
  <w:num w:numId="49">
    <w:abstractNumId w:val="8"/>
  </w:num>
  <w:num w:numId="50">
    <w:abstractNumId w:val="18"/>
  </w:num>
  <w:num w:numId="51">
    <w:abstractNumId w:val="44"/>
  </w:num>
  <w:num w:numId="52">
    <w:abstractNumId w:val="29"/>
  </w:num>
  <w:num w:numId="53">
    <w:abstractNumId w:val="60"/>
  </w:num>
  <w:num w:numId="54">
    <w:abstractNumId w:val="31"/>
  </w:num>
  <w:num w:numId="55">
    <w:abstractNumId w:val="50"/>
  </w:num>
  <w:num w:numId="56">
    <w:abstractNumId w:val="11"/>
  </w:num>
  <w:num w:numId="57">
    <w:abstractNumId w:val="47"/>
  </w:num>
  <w:num w:numId="58">
    <w:abstractNumId w:val="36"/>
  </w:num>
  <w:num w:numId="59">
    <w:abstractNumId w:val="12"/>
  </w:num>
  <w:num w:numId="60">
    <w:abstractNumId w:val="25"/>
  </w:num>
  <w:num w:numId="61">
    <w:abstractNumId w:val="33"/>
  </w:num>
  <w:num w:numId="62">
    <w:abstractNumId w:val="41"/>
  </w:num>
  <w:num w:numId="63">
    <w:abstractNumId w:val="55"/>
  </w:num>
  <w:num w:numId="64">
    <w:abstractNumId w:val="28"/>
  </w:num>
  <w:num w:numId="65">
    <w:abstractNumId w:val="66"/>
  </w:num>
  <w:num w:numId="66">
    <w:abstractNumId w:val="54"/>
  </w:num>
  <w:num w:numId="67">
    <w:abstractNumId w:val="5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es-ES" w:vendorID="64" w:dllVersion="131078" w:nlCheck="1" w:checkStyle="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07D"/>
    <w:rsid w:val="000029F9"/>
    <w:rsid w:val="00014212"/>
    <w:rsid w:val="00017B48"/>
    <w:rsid w:val="00022E2C"/>
    <w:rsid w:val="00025F11"/>
    <w:rsid w:val="000270C1"/>
    <w:rsid w:val="000310AA"/>
    <w:rsid w:val="00032A8B"/>
    <w:rsid w:val="000356D2"/>
    <w:rsid w:val="000400F0"/>
    <w:rsid w:val="00042C1C"/>
    <w:rsid w:val="000431ED"/>
    <w:rsid w:val="00046C0D"/>
    <w:rsid w:val="00050C7C"/>
    <w:rsid w:val="00052E81"/>
    <w:rsid w:val="00057872"/>
    <w:rsid w:val="00063826"/>
    <w:rsid w:val="00071BED"/>
    <w:rsid w:val="00072D37"/>
    <w:rsid w:val="00077DA5"/>
    <w:rsid w:val="0008588C"/>
    <w:rsid w:val="000903AB"/>
    <w:rsid w:val="00093805"/>
    <w:rsid w:val="00096D51"/>
    <w:rsid w:val="000A0833"/>
    <w:rsid w:val="000A4D5D"/>
    <w:rsid w:val="000A658D"/>
    <w:rsid w:val="000A7029"/>
    <w:rsid w:val="000B3759"/>
    <w:rsid w:val="000B37C3"/>
    <w:rsid w:val="000B455E"/>
    <w:rsid w:val="000C4D46"/>
    <w:rsid w:val="000C6D68"/>
    <w:rsid w:val="000D02C2"/>
    <w:rsid w:val="000D2BF3"/>
    <w:rsid w:val="000D4882"/>
    <w:rsid w:val="000D66E0"/>
    <w:rsid w:val="000E38C1"/>
    <w:rsid w:val="000F1474"/>
    <w:rsid w:val="000F2E87"/>
    <w:rsid w:val="000F421B"/>
    <w:rsid w:val="000F677C"/>
    <w:rsid w:val="0010189F"/>
    <w:rsid w:val="00103CFC"/>
    <w:rsid w:val="0010678B"/>
    <w:rsid w:val="00110FFA"/>
    <w:rsid w:val="00112113"/>
    <w:rsid w:val="00121C63"/>
    <w:rsid w:val="001239E2"/>
    <w:rsid w:val="00123A12"/>
    <w:rsid w:val="00131DCA"/>
    <w:rsid w:val="00132C9D"/>
    <w:rsid w:val="001335B3"/>
    <w:rsid w:val="00133EBC"/>
    <w:rsid w:val="00137989"/>
    <w:rsid w:val="00145017"/>
    <w:rsid w:val="00151409"/>
    <w:rsid w:val="00155660"/>
    <w:rsid w:val="001601F4"/>
    <w:rsid w:val="0016041A"/>
    <w:rsid w:val="00162123"/>
    <w:rsid w:val="00163986"/>
    <w:rsid w:val="00163ADA"/>
    <w:rsid w:val="00165CEC"/>
    <w:rsid w:val="00176651"/>
    <w:rsid w:val="00183E17"/>
    <w:rsid w:val="00184B1E"/>
    <w:rsid w:val="00185C01"/>
    <w:rsid w:val="0019301D"/>
    <w:rsid w:val="00195EF6"/>
    <w:rsid w:val="00196BE7"/>
    <w:rsid w:val="001B3AD0"/>
    <w:rsid w:val="001B7537"/>
    <w:rsid w:val="001C170B"/>
    <w:rsid w:val="001C4832"/>
    <w:rsid w:val="001C6762"/>
    <w:rsid w:val="001D2F0C"/>
    <w:rsid w:val="001E0D9B"/>
    <w:rsid w:val="001E5485"/>
    <w:rsid w:val="001F4E73"/>
    <w:rsid w:val="00200C88"/>
    <w:rsid w:val="00207B7C"/>
    <w:rsid w:val="002116B8"/>
    <w:rsid w:val="0021398C"/>
    <w:rsid w:val="00214129"/>
    <w:rsid w:val="00220430"/>
    <w:rsid w:val="00222040"/>
    <w:rsid w:val="002311E0"/>
    <w:rsid w:val="0023520E"/>
    <w:rsid w:val="00236B07"/>
    <w:rsid w:val="00250472"/>
    <w:rsid w:val="00251B90"/>
    <w:rsid w:val="00253698"/>
    <w:rsid w:val="002659F2"/>
    <w:rsid w:val="00266664"/>
    <w:rsid w:val="00290168"/>
    <w:rsid w:val="0029024D"/>
    <w:rsid w:val="002A1B9C"/>
    <w:rsid w:val="002C3AFD"/>
    <w:rsid w:val="002C4802"/>
    <w:rsid w:val="002D19D2"/>
    <w:rsid w:val="002E0C13"/>
    <w:rsid w:val="002E2D44"/>
    <w:rsid w:val="002E3B24"/>
    <w:rsid w:val="002E4301"/>
    <w:rsid w:val="002E6F02"/>
    <w:rsid w:val="002F0871"/>
    <w:rsid w:val="0031634D"/>
    <w:rsid w:val="00327568"/>
    <w:rsid w:val="00340C49"/>
    <w:rsid w:val="003417FB"/>
    <w:rsid w:val="00343809"/>
    <w:rsid w:val="00344FB0"/>
    <w:rsid w:val="00351065"/>
    <w:rsid w:val="0035661C"/>
    <w:rsid w:val="00357236"/>
    <w:rsid w:val="00362790"/>
    <w:rsid w:val="00362EE5"/>
    <w:rsid w:val="00370212"/>
    <w:rsid w:val="003771A2"/>
    <w:rsid w:val="0037798C"/>
    <w:rsid w:val="00390D7B"/>
    <w:rsid w:val="00391D0C"/>
    <w:rsid w:val="00396F8F"/>
    <w:rsid w:val="003A2149"/>
    <w:rsid w:val="003A37D2"/>
    <w:rsid w:val="003A7490"/>
    <w:rsid w:val="003A7FD3"/>
    <w:rsid w:val="003B490E"/>
    <w:rsid w:val="003B5284"/>
    <w:rsid w:val="003B56B8"/>
    <w:rsid w:val="003C467C"/>
    <w:rsid w:val="003C756A"/>
    <w:rsid w:val="003C7577"/>
    <w:rsid w:val="003D33C7"/>
    <w:rsid w:val="003D594E"/>
    <w:rsid w:val="003D5EE9"/>
    <w:rsid w:val="003D6579"/>
    <w:rsid w:val="003E0FC7"/>
    <w:rsid w:val="003E2339"/>
    <w:rsid w:val="003E33DD"/>
    <w:rsid w:val="003E48AA"/>
    <w:rsid w:val="003F0750"/>
    <w:rsid w:val="003F0E2E"/>
    <w:rsid w:val="003F4A2C"/>
    <w:rsid w:val="0040075E"/>
    <w:rsid w:val="00402C45"/>
    <w:rsid w:val="00415193"/>
    <w:rsid w:val="004209A4"/>
    <w:rsid w:val="00431EB0"/>
    <w:rsid w:val="00432149"/>
    <w:rsid w:val="00433BA6"/>
    <w:rsid w:val="00433E93"/>
    <w:rsid w:val="00433EC6"/>
    <w:rsid w:val="00450AD5"/>
    <w:rsid w:val="0045530B"/>
    <w:rsid w:val="00460C9A"/>
    <w:rsid w:val="0046337D"/>
    <w:rsid w:val="00472678"/>
    <w:rsid w:val="00474A0C"/>
    <w:rsid w:val="004768A2"/>
    <w:rsid w:val="00477289"/>
    <w:rsid w:val="0048042C"/>
    <w:rsid w:val="00484434"/>
    <w:rsid w:val="00484B7F"/>
    <w:rsid w:val="00495F80"/>
    <w:rsid w:val="00496AB5"/>
    <w:rsid w:val="00497F0B"/>
    <w:rsid w:val="004A0130"/>
    <w:rsid w:val="004A25A1"/>
    <w:rsid w:val="004A5C37"/>
    <w:rsid w:val="004A697B"/>
    <w:rsid w:val="004C65A3"/>
    <w:rsid w:val="004D3DDE"/>
    <w:rsid w:val="004D3EE2"/>
    <w:rsid w:val="004D44D7"/>
    <w:rsid w:val="004D46AD"/>
    <w:rsid w:val="004E0E01"/>
    <w:rsid w:val="004E5123"/>
    <w:rsid w:val="004F05C0"/>
    <w:rsid w:val="0050707D"/>
    <w:rsid w:val="0051620C"/>
    <w:rsid w:val="00517302"/>
    <w:rsid w:val="00517DC9"/>
    <w:rsid w:val="0052583E"/>
    <w:rsid w:val="00525E1F"/>
    <w:rsid w:val="00530D3D"/>
    <w:rsid w:val="0053536D"/>
    <w:rsid w:val="00536821"/>
    <w:rsid w:val="005372B7"/>
    <w:rsid w:val="005420C9"/>
    <w:rsid w:val="00543B32"/>
    <w:rsid w:val="005475B2"/>
    <w:rsid w:val="00551ABF"/>
    <w:rsid w:val="00554B1E"/>
    <w:rsid w:val="005561D9"/>
    <w:rsid w:val="005561DE"/>
    <w:rsid w:val="005573A2"/>
    <w:rsid w:val="0056187F"/>
    <w:rsid w:val="00561D91"/>
    <w:rsid w:val="00571306"/>
    <w:rsid w:val="005733FF"/>
    <w:rsid w:val="00584E43"/>
    <w:rsid w:val="0058543E"/>
    <w:rsid w:val="00585E37"/>
    <w:rsid w:val="00586537"/>
    <w:rsid w:val="00587991"/>
    <w:rsid w:val="005901C3"/>
    <w:rsid w:val="005942BD"/>
    <w:rsid w:val="00594AFF"/>
    <w:rsid w:val="00594BAA"/>
    <w:rsid w:val="005A2FDD"/>
    <w:rsid w:val="005A33EC"/>
    <w:rsid w:val="005B2680"/>
    <w:rsid w:val="005B7AC3"/>
    <w:rsid w:val="005C581D"/>
    <w:rsid w:val="005C5F5F"/>
    <w:rsid w:val="005C6E07"/>
    <w:rsid w:val="005D3161"/>
    <w:rsid w:val="005E70E9"/>
    <w:rsid w:val="005F1636"/>
    <w:rsid w:val="005F7F58"/>
    <w:rsid w:val="00603DAF"/>
    <w:rsid w:val="00604F2E"/>
    <w:rsid w:val="0060565A"/>
    <w:rsid w:val="0060608F"/>
    <w:rsid w:val="00610923"/>
    <w:rsid w:val="00626612"/>
    <w:rsid w:val="006307D9"/>
    <w:rsid w:val="006314E9"/>
    <w:rsid w:val="00632D4C"/>
    <w:rsid w:val="006330FF"/>
    <w:rsid w:val="00635B98"/>
    <w:rsid w:val="00641D4F"/>
    <w:rsid w:val="00641F27"/>
    <w:rsid w:val="00673790"/>
    <w:rsid w:val="00676FC3"/>
    <w:rsid w:val="0068277F"/>
    <w:rsid w:val="00684393"/>
    <w:rsid w:val="006930BE"/>
    <w:rsid w:val="006971F6"/>
    <w:rsid w:val="006A22A7"/>
    <w:rsid w:val="006A3BDB"/>
    <w:rsid w:val="006A5855"/>
    <w:rsid w:val="006B18A9"/>
    <w:rsid w:val="006B1A04"/>
    <w:rsid w:val="006B4265"/>
    <w:rsid w:val="006B6839"/>
    <w:rsid w:val="006C2BAF"/>
    <w:rsid w:val="006C36A1"/>
    <w:rsid w:val="006C4883"/>
    <w:rsid w:val="006C5A6C"/>
    <w:rsid w:val="006C5C98"/>
    <w:rsid w:val="006C5EE9"/>
    <w:rsid w:val="006C78D6"/>
    <w:rsid w:val="006D07C5"/>
    <w:rsid w:val="006D2A03"/>
    <w:rsid w:val="006D3DFC"/>
    <w:rsid w:val="006E5304"/>
    <w:rsid w:val="006F4491"/>
    <w:rsid w:val="006F47A7"/>
    <w:rsid w:val="0070118A"/>
    <w:rsid w:val="007105E1"/>
    <w:rsid w:val="007207E0"/>
    <w:rsid w:val="007233F8"/>
    <w:rsid w:val="007247B3"/>
    <w:rsid w:val="00724E10"/>
    <w:rsid w:val="00725A99"/>
    <w:rsid w:val="00732508"/>
    <w:rsid w:val="00736888"/>
    <w:rsid w:val="00736AC5"/>
    <w:rsid w:val="0074113D"/>
    <w:rsid w:val="00747836"/>
    <w:rsid w:val="007503DF"/>
    <w:rsid w:val="00755CDA"/>
    <w:rsid w:val="00760231"/>
    <w:rsid w:val="00763A21"/>
    <w:rsid w:val="007710C9"/>
    <w:rsid w:val="00771C23"/>
    <w:rsid w:val="0077455F"/>
    <w:rsid w:val="00780D64"/>
    <w:rsid w:val="00781A56"/>
    <w:rsid w:val="00781CA7"/>
    <w:rsid w:val="00782B78"/>
    <w:rsid w:val="00785C6A"/>
    <w:rsid w:val="0079137A"/>
    <w:rsid w:val="00791B5F"/>
    <w:rsid w:val="00797677"/>
    <w:rsid w:val="007A2A1F"/>
    <w:rsid w:val="007A3A61"/>
    <w:rsid w:val="007A5997"/>
    <w:rsid w:val="007B50A5"/>
    <w:rsid w:val="007B7728"/>
    <w:rsid w:val="007C128F"/>
    <w:rsid w:val="007D214B"/>
    <w:rsid w:val="007D35BA"/>
    <w:rsid w:val="007E0C12"/>
    <w:rsid w:val="007E69AF"/>
    <w:rsid w:val="007F1728"/>
    <w:rsid w:val="007F2EDF"/>
    <w:rsid w:val="00801E03"/>
    <w:rsid w:val="008024D6"/>
    <w:rsid w:val="00803715"/>
    <w:rsid w:val="0080501E"/>
    <w:rsid w:val="0080568F"/>
    <w:rsid w:val="0081115D"/>
    <w:rsid w:val="00814AA6"/>
    <w:rsid w:val="00814E1F"/>
    <w:rsid w:val="00817981"/>
    <w:rsid w:val="00822E6B"/>
    <w:rsid w:val="00823913"/>
    <w:rsid w:val="00826B7F"/>
    <w:rsid w:val="008328A4"/>
    <w:rsid w:val="00834164"/>
    <w:rsid w:val="008371FE"/>
    <w:rsid w:val="008546A5"/>
    <w:rsid w:val="008551AD"/>
    <w:rsid w:val="00863C34"/>
    <w:rsid w:val="00870B88"/>
    <w:rsid w:val="00876D6F"/>
    <w:rsid w:val="00877B37"/>
    <w:rsid w:val="00883845"/>
    <w:rsid w:val="00886199"/>
    <w:rsid w:val="00887100"/>
    <w:rsid w:val="008905C9"/>
    <w:rsid w:val="00897476"/>
    <w:rsid w:val="008A26DB"/>
    <w:rsid w:val="008A36EB"/>
    <w:rsid w:val="008A4600"/>
    <w:rsid w:val="008A55C5"/>
    <w:rsid w:val="008B0F02"/>
    <w:rsid w:val="008B2570"/>
    <w:rsid w:val="008B502A"/>
    <w:rsid w:val="008B70FB"/>
    <w:rsid w:val="008C04AB"/>
    <w:rsid w:val="008C4035"/>
    <w:rsid w:val="008D275C"/>
    <w:rsid w:val="008D3B55"/>
    <w:rsid w:val="008D574E"/>
    <w:rsid w:val="008D6BA6"/>
    <w:rsid w:val="008E104B"/>
    <w:rsid w:val="008F2C5A"/>
    <w:rsid w:val="008F5150"/>
    <w:rsid w:val="008F7C03"/>
    <w:rsid w:val="00910EF1"/>
    <w:rsid w:val="0092241A"/>
    <w:rsid w:val="0092714D"/>
    <w:rsid w:val="009275BD"/>
    <w:rsid w:val="00927E2C"/>
    <w:rsid w:val="0093113A"/>
    <w:rsid w:val="00931200"/>
    <w:rsid w:val="00941185"/>
    <w:rsid w:val="009424B7"/>
    <w:rsid w:val="00945DC2"/>
    <w:rsid w:val="00950227"/>
    <w:rsid w:val="009636F2"/>
    <w:rsid w:val="00973A1F"/>
    <w:rsid w:val="00975331"/>
    <w:rsid w:val="00975DA7"/>
    <w:rsid w:val="00983D75"/>
    <w:rsid w:val="00984A94"/>
    <w:rsid w:val="00985099"/>
    <w:rsid w:val="0098751F"/>
    <w:rsid w:val="0099284F"/>
    <w:rsid w:val="00995F83"/>
    <w:rsid w:val="009A0377"/>
    <w:rsid w:val="009A1D54"/>
    <w:rsid w:val="009A576F"/>
    <w:rsid w:val="009A5E7E"/>
    <w:rsid w:val="009B07C9"/>
    <w:rsid w:val="009B1B81"/>
    <w:rsid w:val="009C3026"/>
    <w:rsid w:val="009C383A"/>
    <w:rsid w:val="009D234A"/>
    <w:rsid w:val="009E2C0B"/>
    <w:rsid w:val="009E33B1"/>
    <w:rsid w:val="009E63C0"/>
    <w:rsid w:val="009E6649"/>
    <w:rsid w:val="009F1C7C"/>
    <w:rsid w:val="009F3FB8"/>
    <w:rsid w:val="009F7218"/>
    <w:rsid w:val="00A0084D"/>
    <w:rsid w:val="00A0167A"/>
    <w:rsid w:val="00A01E26"/>
    <w:rsid w:val="00A07E5B"/>
    <w:rsid w:val="00A1265B"/>
    <w:rsid w:val="00A2092C"/>
    <w:rsid w:val="00A213FE"/>
    <w:rsid w:val="00A21953"/>
    <w:rsid w:val="00A251CA"/>
    <w:rsid w:val="00A25B21"/>
    <w:rsid w:val="00A36ECA"/>
    <w:rsid w:val="00A47C55"/>
    <w:rsid w:val="00A50BE2"/>
    <w:rsid w:val="00A56D12"/>
    <w:rsid w:val="00A63A95"/>
    <w:rsid w:val="00A65B30"/>
    <w:rsid w:val="00A66C6F"/>
    <w:rsid w:val="00A67985"/>
    <w:rsid w:val="00A70E81"/>
    <w:rsid w:val="00A71E5D"/>
    <w:rsid w:val="00A821F2"/>
    <w:rsid w:val="00A82352"/>
    <w:rsid w:val="00A938F1"/>
    <w:rsid w:val="00A94AA2"/>
    <w:rsid w:val="00AA7037"/>
    <w:rsid w:val="00AA7C64"/>
    <w:rsid w:val="00AB2289"/>
    <w:rsid w:val="00AB526A"/>
    <w:rsid w:val="00AC3DF5"/>
    <w:rsid w:val="00AC4FDD"/>
    <w:rsid w:val="00AC687F"/>
    <w:rsid w:val="00AC79CD"/>
    <w:rsid w:val="00AD1342"/>
    <w:rsid w:val="00AD5ABF"/>
    <w:rsid w:val="00AE56BF"/>
    <w:rsid w:val="00AE61AE"/>
    <w:rsid w:val="00AF0296"/>
    <w:rsid w:val="00AF1C50"/>
    <w:rsid w:val="00AF595D"/>
    <w:rsid w:val="00B01C74"/>
    <w:rsid w:val="00B113E9"/>
    <w:rsid w:val="00B159E6"/>
    <w:rsid w:val="00B17299"/>
    <w:rsid w:val="00B25D26"/>
    <w:rsid w:val="00B350C6"/>
    <w:rsid w:val="00B36499"/>
    <w:rsid w:val="00B42C30"/>
    <w:rsid w:val="00B43E13"/>
    <w:rsid w:val="00B504D5"/>
    <w:rsid w:val="00B70BA0"/>
    <w:rsid w:val="00B7132B"/>
    <w:rsid w:val="00B73DDD"/>
    <w:rsid w:val="00B8152C"/>
    <w:rsid w:val="00B81E55"/>
    <w:rsid w:val="00B853B0"/>
    <w:rsid w:val="00B90DC2"/>
    <w:rsid w:val="00B94007"/>
    <w:rsid w:val="00B952FB"/>
    <w:rsid w:val="00B975D4"/>
    <w:rsid w:val="00B97D51"/>
    <w:rsid w:val="00BA3BBE"/>
    <w:rsid w:val="00BA70A7"/>
    <w:rsid w:val="00BB184A"/>
    <w:rsid w:val="00BC3573"/>
    <w:rsid w:val="00BC7067"/>
    <w:rsid w:val="00BD2F96"/>
    <w:rsid w:val="00BD5AC9"/>
    <w:rsid w:val="00BE0D3A"/>
    <w:rsid w:val="00BE433D"/>
    <w:rsid w:val="00BE47C1"/>
    <w:rsid w:val="00BE5C56"/>
    <w:rsid w:val="00BE613B"/>
    <w:rsid w:val="00BF0329"/>
    <w:rsid w:val="00BF147F"/>
    <w:rsid w:val="00BF1644"/>
    <w:rsid w:val="00BF1A23"/>
    <w:rsid w:val="00BF3E02"/>
    <w:rsid w:val="00C002AF"/>
    <w:rsid w:val="00C00EE4"/>
    <w:rsid w:val="00C04378"/>
    <w:rsid w:val="00C103B6"/>
    <w:rsid w:val="00C14AD1"/>
    <w:rsid w:val="00C15A1F"/>
    <w:rsid w:val="00C15A44"/>
    <w:rsid w:val="00C23E3F"/>
    <w:rsid w:val="00C2407E"/>
    <w:rsid w:val="00C242E3"/>
    <w:rsid w:val="00C33A90"/>
    <w:rsid w:val="00C71B82"/>
    <w:rsid w:val="00C73885"/>
    <w:rsid w:val="00C7436F"/>
    <w:rsid w:val="00C7703C"/>
    <w:rsid w:val="00CA3104"/>
    <w:rsid w:val="00CA7270"/>
    <w:rsid w:val="00CB1007"/>
    <w:rsid w:val="00CB141F"/>
    <w:rsid w:val="00CB2B2C"/>
    <w:rsid w:val="00CB2DF0"/>
    <w:rsid w:val="00CB5429"/>
    <w:rsid w:val="00CD6D65"/>
    <w:rsid w:val="00CD7DF3"/>
    <w:rsid w:val="00CE0710"/>
    <w:rsid w:val="00CE319C"/>
    <w:rsid w:val="00CE6788"/>
    <w:rsid w:val="00CF004D"/>
    <w:rsid w:val="00CF17CF"/>
    <w:rsid w:val="00CF1B45"/>
    <w:rsid w:val="00CF1C4D"/>
    <w:rsid w:val="00D00014"/>
    <w:rsid w:val="00D0608C"/>
    <w:rsid w:val="00D07181"/>
    <w:rsid w:val="00D11F71"/>
    <w:rsid w:val="00D13EA4"/>
    <w:rsid w:val="00D15551"/>
    <w:rsid w:val="00D16D39"/>
    <w:rsid w:val="00D25BBC"/>
    <w:rsid w:val="00D424A6"/>
    <w:rsid w:val="00D451A9"/>
    <w:rsid w:val="00D451CD"/>
    <w:rsid w:val="00D46233"/>
    <w:rsid w:val="00D50558"/>
    <w:rsid w:val="00D51626"/>
    <w:rsid w:val="00D53F5F"/>
    <w:rsid w:val="00D5599E"/>
    <w:rsid w:val="00D631B1"/>
    <w:rsid w:val="00D8042B"/>
    <w:rsid w:val="00D851B6"/>
    <w:rsid w:val="00D85223"/>
    <w:rsid w:val="00D87C2C"/>
    <w:rsid w:val="00D94CD2"/>
    <w:rsid w:val="00D96837"/>
    <w:rsid w:val="00DA1FD5"/>
    <w:rsid w:val="00DA2A1F"/>
    <w:rsid w:val="00DB2ADF"/>
    <w:rsid w:val="00DB34A9"/>
    <w:rsid w:val="00DC6721"/>
    <w:rsid w:val="00DD012E"/>
    <w:rsid w:val="00DD1E72"/>
    <w:rsid w:val="00DD290D"/>
    <w:rsid w:val="00DD70CE"/>
    <w:rsid w:val="00DD7DB5"/>
    <w:rsid w:val="00DE049A"/>
    <w:rsid w:val="00DE3627"/>
    <w:rsid w:val="00E023F2"/>
    <w:rsid w:val="00E0454B"/>
    <w:rsid w:val="00E07BF2"/>
    <w:rsid w:val="00E14115"/>
    <w:rsid w:val="00E2016D"/>
    <w:rsid w:val="00E21A1D"/>
    <w:rsid w:val="00E21ACE"/>
    <w:rsid w:val="00E22442"/>
    <w:rsid w:val="00E32017"/>
    <w:rsid w:val="00E34286"/>
    <w:rsid w:val="00E54A9B"/>
    <w:rsid w:val="00E60838"/>
    <w:rsid w:val="00E63142"/>
    <w:rsid w:val="00E67178"/>
    <w:rsid w:val="00E715E4"/>
    <w:rsid w:val="00E837FB"/>
    <w:rsid w:val="00E85AAD"/>
    <w:rsid w:val="00E86304"/>
    <w:rsid w:val="00E86C7A"/>
    <w:rsid w:val="00E91244"/>
    <w:rsid w:val="00E960CE"/>
    <w:rsid w:val="00EA3572"/>
    <w:rsid w:val="00EB6752"/>
    <w:rsid w:val="00EC1AED"/>
    <w:rsid w:val="00ED1CE7"/>
    <w:rsid w:val="00ED41B5"/>
    <w:rsid w:val="00ED71D0"/>
    <w:rsid w:val="00EE0910"/>
    <w:rsid w:val="00EE3439"/>
    <w:rsid w:val="00EF6204"/>
    <w:rsid w:val="00F02915"/>
    <w:rsid w:val="00F02980"/>
    <w:rsid w:val="00F04D2D"/>
    <w:rsid w:val="00F11D9D"/>
    <w:rsid w:val="00F132AF"/>
    <w:rsid w:val="00F13654"/>
    <w:rsid w:val="00F22730"/>
    <w:rsid w:val="00F229EB"/>
    <w:rsid w:val="00F24E66"/>
    <w:rsid w:val="00F26E47"/>
    <w:rsid w:val="00F35DA7"/>
    <w:rsid w:val="00F405BC"/>
    <w:rsid w:val="00F42279"/>
    <w:rsid w:val="00F423CB"/>
    <w:rsid w:val="00F438EF"/>
    <w:rsid w:val="00F538B2"/>
    <w:rsid w:val="00F53D8D"/>
    <w:rsid w:val="00F53E88"/>
    <w:rsid w:val="00F55375"/>
    <w:rsid w:val="00F61527"/>
    <w:rsid w:val="00F74BB0"/>
    <w:rsid w:val="00F76A51"/>
    <w:rsid w:val="00F80D8D"/>
    <w:rsid w:val="00F81EDC"/>
    <w:rsid w:val="00F85CEB"/>
    <w:rsid w:val="00F864A7"/>
    <w:rsid w:val="00F91E5B"/>
    <w:rsid w:val="00FA04BB"/>
    <w:rsid w:val="00FA4759"/>
    <w:rsid w:val="00FA6DBF"/>
    <w:rsid w:val="00FB104E"/>
    <w:rsid w:val="00FB1522"/>
    <w:rsid w:val="00FB4742"/>
    <w:rsid w:val="00FB636D"/>
    <w:rsid w:val="00FC36BE"/>
    <w:rsid w:val="00FC52CD"/>
    <w:rsid w:val="00FD1631"/>
    <w:rsid w:val="00FE3235"/>
    <w:rsid w:val="00FE628C"/>
    <w:rsid w:val="00FF1C56"/>
    <w:rsid w:val="00FF6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2CD46"/>
  <w15:chartTrackingRefBased/>
  <w15:docId w15:val="{82D60760-119A-4DE9-A686-3A24B97E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508"/>
  </w:style>
  <w:style w:type="paragraph" w:styleId="Heading1">
    <w:name w:val="heading 1"/>
    <w:basedOn w:val="Normal"/>
    <w:next w:val="Normal"/>
    <w:link w:val="Heading1Char"/>
    <w:uiPriority w:val="9"/>
    <w:qFormat/>
    <w:rsid w:val="009A037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A7FD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070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qFormat/>
    <w:rsid w:val="0050707D"/>
    <w:pPr>
      <w:widowControl w:val="0"/>
      <w:autoSpaceDE w:val="0"/>
      <w:autoSpaceDN w:val="0"/>
      <w:spacing w:before="89" w:after="0" w:line="240" w:lineRule="auto"/>
      <w:ind w:left="261"/>
      <w:outlineLvl w:val="3"/>
    </w:pPr>
    <w:rPr>
      <w:rFonts w:ascii="Arial" w:eastAsia="Arial" w:hAnsi="Arial" w:cs="Arial"/>
      <w:b/>
      <w:bCs/>
      <w:sz w:val="36"/>
      <w:szCs w:val="36"/>
    </w:rPr>
  </w:style>
  <w:style w:type="paragraph" w:styleId="Heading5">
    <w:name w:val="heading 5"/>
    <w:basedOn w:val="Normal"/>
    <w:next w:val="Normal"/>
    <w:link w:val="Heading5Char"/>
    <w:uiPriority w:val="9"/>
    <w:semiHidden/>
    <w:unhideWhenUsed/>
    <w:qFormat/>
    <w:rsid w:val="00CB2B2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semiHidden/>
    <w:unhideWhenUsed/>
    <w:qFormat/>
    <w:rsid w:val="0010189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64A7"/>
    <w:pPr>
      <w:spacing w:after="0" w:line="240" w:lineRule="auto"/>
    </w:pPr>
  </w:style>
  <w:style w:type="character" w:customStyle="1" w:styleId="Heading4Char">
    <w:name w:val="Heading 4 Char"/>
    <w:basedOn w:val="DefaultParagraphFont"/>
    <w:link w:val="Heading4"/>
    <w:uiPriority w:val="1"/>
    <w:rsid w:val="0050707D"/>
    <w:rPr>
      <w:rFonts w:ascii="Arial" w:eastAsia="Arial" w:hAnsi="Arial" w:cs="Arial"/>
      <w:b/>
      <w:bCs/>
      <w:sz w:val="36"/>
      <w:szCs w:val="36"/>
    </w:rPr>
  </w:style>
  <w:style w:type="character" w:customStyle="1" w:styleId="Heading3Char">
    <w:name w:val="Heading 3 Char"/>
    <w:basedOn w:val="DefaultParagraphFont"/>
    <w:link w:val="Heading3"/>
    <w:uiPriority w:val="9"/>
    <w:semiHidden/>
    <w:rsid w:val="0050707D"/>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semiHidden/>
    <w:unhideWhenUsed/>
    <w:rsid w:val="0050707D"/>
    <w:pPr>
      <w:spacing w:after="120"/>
    </w:pPr>
  </w:style>
  <w:style w:type="character" w:customStyle="1" w:styleId="BodyTextChar">
    <w:name w:val="Body Text Char"/>
    <w:basedOn w:val="DefaultParagraphFont"/>
    <w:link w:val="BodyText"/>
    <w:uiPriority w:val="99"/>
    <w:semiHidden/>
    <w:rsid w:val="0050707D"/>
  </w:style>
  <w:style w:type="paragraph" w:styleId="Header">
    <w:name w:val="header"/>
    <w:basedOn w:val="Normal"/>
    <w:link w:val="HeaderChar"/>
    <w:uiPriority w:val="99"/>
    <w:unhideWhenUsed/>
    <w:rsid w:val="00507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07D"/>
  </w:style>
  <w:style w:type="paragraph" w:styleId="Footer">
    <w:name w:val="footer"/>
    <w:basedOn w:val="Normal"/>
    <w:link w:val="FooterChar"/>
    <w:uiPriority w:val="99"/>
    <w:unhideWhenUsed/>
    <w:rsid w:val="00507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07D"/>
  </w:style>
  <w:style w:type="character" w:customStyle="1" w:styleId="Heading9Char">
    <w:name w:val="Heading 9 Char"/>
    <w:basedOn w:val="DefaultParagraphFont"/>
    <w:link w:val="Heading9"/>
    <w:uiPriority w:val="9"/>
    <w:semiHidden/>
    <w:rsid w:val="0010189F"/>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604F2E"/>
    <w:pPr>
      <w:ind w:left="720"/>
      <w:contextualSpacing/>
    </w:pPr>
  </w:style>
  <w:style w:type="character" w:customStyle="1" w:styleId="Heading2Char">
    <w:name w:val="Heading 2 Char"/>
    <w:basedOn w:val="DefaultParagraphFont"/>
    <w:link w:val="Heading2"/>
    <w:uiPriority w:val="9"/>
    <w:rsid w:val="003A7FD3"/>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F405BC"/>
    <w:pPr>
      <w:widowControl w:val="0"/>
      <w:autoSpaceDE w:val="0"/>
      <w:autoSpaceDN w:val="0"/>
      <w:spacing w:after="0" w:line="240" w:lineRule="auto"/>
      <w:ind w:left="309"/>
    </w:pPr>
    <w:rPr>
      <w:rFonts w:ascii="Arial" w:eastAsia="Arial" w:hAnsi="Arial" w:cs="Arial"/>
    </w:rPr>
  </w:style>
  <w:style w:type="paragraph" w:styleId="BodyTextIndent2">
    <w:name w:val="Body Text Indent 2"/>
    <w:basedOn w:val="Normal"/>
    <w:link w:val="BodyTextIndent2Char"/>
    <w:uiPriority w:val="99"/>
    <w:unhideWhenUsed/>
    <w:rsid w:val="00585E37"/>
    <w:pPr>
      <w:spacing w:after="120" w:line="480" w:lineRule="auto"/>
      <w:ind w:left="360"/>
    </w:pPr>
  </w:style>
  <w:style w:type="character" w:customStyle="1" w:styleId="BodyTextIndent2Char">
    <w:name w:val="Body Text Indent 2 Char"/>
    <w:basedOn w:val="DefaultParagraphFont"/>
    <w:link w:val="BodyTextIndent2"/>
    <w:uiPriority w:val="99"/>
    <w:rsid w:val="00585E37"/>
  </w:style>
  <w:style w:type="character" w:customStyle="1" w:styleId="Heading5Char">
    <w:name w:val="Heading 5 Char"/>
    <w:basedOn w:val="DefaultParagraphFont"/>
    <w:link w:val="Heading5"/>
    <w:uiPriority w:val="9"/>
    <w:semiHidden/>
    <w:rsid w:val="00CB2B2C"/>
    <w:rPr>
      <w:rFonts w:asciiTheme="majorHAnsi" w:eastAsiaTheme="majorEastAsia" w:hAnsiTheme="majorHAnsi" w:cstheme="majorBidi"/>
      <w:color w:val="365F91" w:themeColor="accent1" w:themeShade="BF"/>
    </w:rPr>
  </w:style>
  <w:style w:type="paragraph" w:styleId="BalloonText">
    <w:name w:val="Balloon Text"/>
    <w:basedOn w:val="Normal"/>
    <w:link w:val="BalloonTextChar"/>
    <w:uiPriority w:val="99"/>
    <w:semiHidden/>
    <w:unhideWhenUsed/>
    <w:rsid w:val="000638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826"/>
    <w:rPr>
      <w:rFonts w:ascii="Segoe UI" w:hAnsi="Segoe UI" w:cs="Segoe UI"/>
      <w:sz w:val="18"/>
      <w:szCs w:val="18"/>
    </w:rPr>
  </w:style>
  <w:style w:type="character" w:styleId="Hyperlink">
    <w:name w:val="Hyperlink"/>
    <w:basedOn w:val="DefaultParagraphFont"/>
    <w:uiPriority w:val="99"/>
    <w:unhideWhenUsed/>
    <w:rsid w:val="005D3161"/>
    <w:rPr>
      <w:color w:val="0000FF" w:themeColor="hyperlink"/>
      <w:u w:val="single"/>
    </w:rPr>
  </w:style>
  <w:style w:type="paragraph" w:styleId="NormalWeb">
    <w:name w:val="Normal (Web)"/>
    <w:basedOn w:val="Normal"/>
    <w:uiPriority w:val="99"/>
    <w:semiHidden/>
    <w:unhideWhenUsed/>
    <w:rsid w:val="00A36ECA"/>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A36ECA"/>
    <w:rPr>
      <w:b/>
      <w:bCs/>
    </w:rPr>
  </w:style>
  <w:style w:type="paragraph" w:customStyle="1" w:styleId="policytext">
    <w:name w:val="policytext"/>
    <w:rsid w:val="000C6D68"/>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9A0377"/>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32149"/>
    <w:rPr>
      <w:i/>
      <w:iCs/>
    </w:rPr>
  </w:style>
  <w:style w:type="paragraph" w:styleId="HTMLPreformatted">
    <w:name w:val="HTML Preformatted"/>
    <w:basedOn w:val="Normal"/>
    <w:link w:val="HTMLPreformattedChar"/>
    <w:uiPriority w:val="99"/>
    <w:semiHidden/>
    <w:unhideWhenUsed/>
    <w:rsid w:val="00A251C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251CA"/>
    <w:rPr>
      <w:rFonts w:ascii="Consolas" w:hAnsi="Consolas"/>
      <w:sz w:val="20"/>
      <w:szCs w:val="20"/>
    </w:rPr>
  </w:style>
  <w:style w:type="character" w:customStyle="1" w:styleId="blast">
    <w:name w:val="blast"/>
    <w:basedOn w:val="DefaultParagraphFont"/>
    <w:rsid w:val="005C5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871">
      <w:bodyDiv w:val="1"/>
      <w:marLeft w:val="0"/>
      <w:marRight w:val="0"/>
      <w:marTop w:val="0"/>
      <w:marBottom w:val="0"/>
      <w:divBdr>
        <w:top w:val="none" w:sz="0" w:space="0" w:color="auto"/>
        <w:left w:val="none" w:sz="0" w:space="0" w:color="auto"/>
        <w:bottom w:val="none" w:sz="0" w:space="0" w:color="auto"/>
        <w:right w:val="none" w:sz="0" w:space="0" w:color="auto"/>
      </w:divBdr>
    </w:div>
    <w:div w:id="43070292">
      <w:bodyDiv w:val="1"/>
      <w:marLeft w:val="0"/>
      <w:marRight w:val="0"/>
      <w:marTop w:val="0"/>
      <w:marBottom w:val="0"/>
      <w:divBdr>
        <w:top w:val="none" w:sz="0" w:space="0" w:color="auto"/>
        <w:left w:val="none" w:sz="0" w:space="0" w:color="auto"/>
        <w:bottom w:val="none" w:sz="0" w:space="0" w:color="auto"/>
        <w:right w:val="none" w:sz="0" w:space="0" w:color="auto"/>
      </w:divBdr>
    </w:div>
    <w:div w:id="141626442">
      <w:bodyDiv w:val="1"/>
      <w:marLeft w:val="0"/>
      <w:marRight w:val="0"/>
      <w:marTop w:val="0"/>
      <w:marBottom w:val="0"/>
      <w:divBdr>
        <w:top w:val="none" w:sz="0" w:space="0" w:color="auto"/>
        <w:left w:val="none" w:sz="0" w:space="0" w:color="auto"/>
        <w:bottom w:val="none" w:sz="0" w:space="0" w:color="auto"/>
        <w:right w:val="none" w:sz="0" w:space="0" w:color="auto"/>
      </w:divBdr>
    </w:div>
    <w:div w:id="182666707">
      <w:bodyDiv w:val="1"/>
      <w:marLeft w:val="0"/>
      <w:marRight w:val="0"/>
      <w:marTop w:val="0"/>
      <w:marBottom w:val="0"/>
      <w:divBdr>
        <w:top w:val="none" w:sz="0" w:space="0" w:color="auto"/>
        <w:left w:val="none" w:sz="0" w:space="0" w:color="auto"/>
        <w:bottom w:val="none" w:sz="0" w:space="0" w:color="auto"/>
        <w:right w:val="none" w:sz="0" w:space="0" w:color="auto"/>
      </w:divBdr>
    </w:div>
    <w:div w:id="311519326">
      <w:bodyDiv w:val="1"/>
      <w:marLeft w:val="0"/>
      <w:marRight w:val="0"/>
      <w:marTop w:val="0"/>
      <w:marBottom w:val="0"/>
      <w:divBdr>
        <w:top w:val="none" w:sz="0" w:space="0" w:color="auto"/>
        <w:left w:val="none" w:sz="0" w:space="0" w:color="auto"/>
        <w:bottom w:val="none" w:sz="0" w:space="0" w:color="auto"/>
        <w:right w:val="none" w:sz="0" w:space="0" w:color="auto"/>
      </w:divBdr>
    </w:div>
    <w:div w:id="315964110">
      <w:bodyDiv w:val="1"/>
      <w:marLeft w:val="0"/>
      <w:marRight w:val="0"/>
      <w:marTop w:val="0"/>
      <w:marBottom w:val="0"/>
      <w:divBdr>
        <w:top w:val="none" w:sz="0" w:space="0" w:color="auto"/>
        <w:left w:val="none" w:sz="0" w:space="0" w:color="auto"/>
        <w:bottom w:val="none" w:sz="0" w:space="0" w:color="auto"/>
        <w:right w:val="none" w:sz="0" w:space="0" w:color="auto"/>
      </w:divBdr>
    </w:div>
    <w:div w:id="316885065">
      <w:bodyDiv w:val="1"/>
      <w:marLeft w:val="0"/>
      <w:marRight w:val="0"/>
      <w:marTop w:val="0"/>
      <w:marBottom w:val="0"/>
      <w:divBdr>
        <w:top w:val="none" w:sz="0" w:space="0" w:color="auto"/>
        <w:left w:val="none" w:sz="0" w:space="0" w:color="auto"/>
        <w:bottom w:val="none" w:sz="0" w:space="0" w:color="auto"/>
        <w:right w:val="none" w:sz="0" w:space="0" w:color="auto"/>
      </w:divBdr>
    </w:div>
    <w:div w:id="322660784">
      <w:bodyDiv w:val="1"/>
      <w:marLeft w:val="0"/>
      <w:marRight w:val="0"/>
      <w:marTop w:val="0"/>
      <w:marBottom w:val="0"/>
      <w:divBdr>
        <w:top w:val="none" w:sz="0" w:space="0" w:color="auto"/>
        <w:left w:val="none" w:sz="0" w:space="0" w:color="auto"/>
        <w:bottom w:val="none" w:sz="0" w:space="0" w:color="auto"/>
        <w:right w:val="none" w:sz="0" w:space="0" w:color="auto"/>
      </w:divBdr>
    </w:div>
    <w:div w:id="347417094">
      <w:bodyDiv w:val="1"/>
      <w:marLeft w:val="0"/>
      <w:marRight w:val="0"/>
      <w:marTop w:val="0"/>
      <w:marBottom w:val="0"/>
      <w:divBdr>
        <w:top w:val="none" w:sz="0" w:space="0" w:color="auto"/>
        <w:left w:val="none" w:sz="0" w:space="0" w:color="auto"/>
        <w:bottom w:val="none" w:sz="0" w:space="0" w:color="auto"/>
        <w:right w:val="none" w:sz="0" w:space="0" w:color="auto"/>
      </w:divBdr>
    </w:div>
    <w:div w:id="349336095">
      <w:bodyDiv w:val="1"/>
      <w:marLeft w:val="0"/>
      <w:marRight w:val="0"/>
      <w:marTop w:val="0"/>
      <w:marBottom w:val="0"/>
      <w:divBdr>
        <w:top w:val="none" w:sz="0" w:space="0" w:color="auto"/>
        <w:left w:val="none" w:sz="0" w:space="0" w:color="auto"/>
        <w:bottom w:val="none" w:sz="0" w:space="0" w:color="auto"/>
        <w:right w:val="none" w:sz="0" w:space="0" w:color="auto"/>
      </w:divBdr>
    </w:div>
    <w:div w:id="353113453">
      <w:bodyDiv w:val="1"/>
      <w:marLeft w:val="0"/>
      <w:marRight w:val="0"/>
      <w:marTop w:val="0"/>
      <w:marBottom w:val="0"/>
      <w:divBdr>
        <w:top w:val="none" w:sz="0" w:space="0" w:color="auto"/>
        <w:left w:val="none" w:sz="0" w:space="0" w:color="auto"/>
        <w:bottom w:val="none" w:sz="0" w:space="0" w:color="auto"/>
        <w:right w:val="none" w:sz="0" w:space="0" w:color="auto"/>
      </w:divBdr>
    </w:div>
    <w:div w:id="369577922">
      <w:bodyDiv w:val="1"/>
      <w:marLeft w:val="0"/>
      <w:marRight w:val="0"/>
      <w:marTop w:val="0"/>
      <w:marBottom w:val="0"/>
      <w:divBdr>
        <w:top w:val="none" w:sz="0" w:space="0" w:color="auto"/>
        <w:left w:val="none" w:sz="0" w:space="0" w:color="auto"/>
        <w:bottom w:val="none" w:sz="0" w:space="0" w:color="auto"/>
        <w:right w:val="none" w:sz="0" w:space="0" w:color="auto"/>
      </w:divBdr>
    </w:div>
    <w:div w:id="371810169">
      <w:bodyDiv w:val="1"/>
      <w:marLeft w:val="0"/>
      <w:marRight w:val="0"/>
      <w:marTop w:val="0"/>
      <w:marBottom w:val="0"/>
      <w:divBdr>
        <w:top w:val="none" w:sz="0" w:space="0" w:color="auto"/>
        <w:left w:val="none" w:sz="0" w:space="0" w:color="auto"/>
        <w:bottom w:val="none" w:sz="0" w:space="0" w:color="auto"/>
        <w:right w:val="none" w:sz="0" w:space="0" w:color="auto"/>
      </w:divBdr>
    </w:div>
    <w:div w:id="388040549">
      <w:bodyDiv w:val="1"/>
      <w:marLeft w:val="0"/>
      <w:marRight w:val="0"/>
      <w:marTop w:val="0"/>
      <w:marBottom w:val="0"/>
      <w:divBdr>
        <w:top w:val="none" w:sz="0" w:space="0" w:color="auto"/>
        <w:left w:val="none" w:sz="0" w:space="0" w:color="auto"/>
        <w:bottom w:val="none" w:sz="0" w:space="0" w:color="auto"/>
        <w:right w:val="none" w:sz="0" w:space="0" w:color="auto"/>
      </w:divBdr>
    </w:div>
    <w:div w:id="431167795">
      <w:bodyDiv w:val="1"/>
      <w:marLeft w:val="0"/>
      <w:marRight w:val="0"/>
      <w:marTop w:val="0"/>
      <w:marBottom w:val="0"/>
      <w:divBdr>
        <w:top w:val="none" w:sz="0" w:space="0" w:color="auto"/>
        <w:left w:val="none" w:sz="0" w:space="0" w:color="auto"/>
        <w:bottom w:val="none" w:sz="0" w:space="0" w:color="auto"/>
        <w:right w:val="none" w:sz="0" w:space="0" w:color="auto"/>
      </w:divBdr>
    </w:div>
    <w:div w:id="442962235">
      <w:bodyDiv w:val="1"/>
      <w:marLeft w:val="0"/>
      <w:marRight w:val="0"/>
      <w:marTop w:val="0"/>
      <w:marBottom w:val="0"/>
      <w:divBdr>
        <w:top w:val="none" w:sz="0" w:space="0" w:color="auto"/>
        <w:left w:val="none" w:sz="0" w:space="0" w:color="auto"/>
        <w:bottom w:val="none" w:sz="0" w:space="0" w:color="auto"/>
        <w:right w:val="none" w:sz="0" w:space="0" w:color="auto"/>
      </w:divBdr>
    </w:div>
    <w:div w:id="446200300">
      <w:bodyDiv w:val="1"/>
      <w:marLeft w:val="0"/>
      <w:marRight w:val="0"/>
      <w:marTop w:val="0"/>
      <w:marBottom w:val="0"/>
      <w:divBdr>
        <w:top w:val="none" w:sz="0" w:space="0" w:color="auto"/>
        <w:left w:val="none" w:sz="0" w:space="0" w:color="auto"/>
        <w:bottom w:val="none" w:sz="0" w:space="0" w:color="auto"/>
        <w:right w:val="none" w:sz="0" w:space="0" w:color="auto"/>
      </w:divBdr>
    </w:div>
    <w:div w:id="486016510">
      <w:bodyDiv w:val="1"/>
      <w:marLeft w:val="0"/>
      <w:marRight w:val="0"/>
      <w:marTop w:val="0"/>
      <w:marBottom w:val="0"/>
      <w:divBdr>
        <w:top w:val="none" w:sz="0" w:space="0" w:color="auto"/>
        <w:left w:val="none" w:sz="0" w:space="0" w:color="auto"/>
        <w:bottom w:val="none" w:sz="0" w:space="0" w:color="auto"/>
        <w:right w:val="none" w:sz="0" w:space="0" w:color="auto"/>
      </w:divBdr>
    </w:div>
    <w:div w:id="541287404">
      <w:bodyDiv w:val="1"/>
      <w:marLeft w:val="0"/>
      <w:marRight w:val="0"/>
      <w:marTop w:val="0"/>
      <w:marBottom w:val="0"/>
      <w:divBdr>
        <w:top w:val="none" w:sz="0" w:space="0" w:color="auto"/>
        <w:left w:val="none" w:sz="0" w:space="0" w:color="auto"/>
        <w:bottom w:val="none" w:sz="0" w:space="0" w:color="auto"/>
        <w:right w:val="none" w:sz="0" w:space="0" w:color="auto"/>
      </w:divBdr>
    </w:div>
    <w:div w:id="587078723">
      <w:bodyDiv w:val="1"/>
      <w:marLeft w:val="0"/>
      <w:marRight w:val="0"/>
      <w:marTop w:val="0"/>
      <w:marBottom w:val="0"/>
      <w:divBdr>
        <w:top w:val="none" w:sz="0" w:space="0" w:color="auto"/>
        <w:left w:val="none" w:sz="0" w:space="0" w:color="auto"/>
        <w:bottom w:val="none" w:sz="0" w:space="0" w:color="auto"/>
        <w:right w:val="none" w:sz="0" w:space="0" w:color="auto"/>
      </w:divBdr>
    </w:div>
    <w:div w:id="603611066">
      <w:bodyDiv w:val="1"/>
      <w:marLeft w:val="0"/>
      <w:marRight w:val="0"/>
      <w:marTop w:val="0"/>
      <w:marBottom w:val="0"/>
      <w:divBdr>
        <w:top w:val="none" w:sz="0" w:space="0" w:color="auto"/>
        <w:left w:val="none" w:sz="0" w:space="0" w:color="auto"/>
        <w:bottom w:val="none" w:sz="0" w:space="0" w:color="auto"/>
        <w:right w:val="none" w:sz="0" w:space="0" w:color="auto"/>
      </w:divBdr>
    </w:div>
    <w:div w:id="620579203">
      <w:bodyDiv w:val="1"/>
      <w:marLeft w:val="0"/>
      <w:marRight w:val="0"/>
      <w:marTop w:val="0"/>
      <w:marBottom w:val="0"/>
      <w:divBdr>
        <w:top w:val="none" w:sz="0" w:space="0" w:color="auto"/>
        <w:left w:val="none" w:sz="0" w:space="0" w:color="auto"/>
        <w:bottom w:val="none" w:sz="0" w:space="0" w:color="auto"/>
        <w:right w:val="none" w:sz="0" w:space="0" w:color="auto"/>
      </w:divBdr>
    </w:div>
    <w:div w:id="689113298">
      <w:bodyDiv w:val="1"/>
      <w:marLeft w:val="0"/>
      <w:marRight w:val="0"/>
      <w:marTop w:val="0"/>
      <w:marBottom w:val="0"/>
      <w:divBdr>
        <w:top w:val="none" w:sz="0" w:space="0" w:color="auto"/>
        <w:left w:val="none" w:sz="0" w:space="0" w:color="auto"/>
        <w:bottom w:val="none" w:sz="0" w:space="0" w:color="auto"/>
        <w:right w:val="none" w:sz="0" w:space="0" w:color="auto"/>
      </w:divBdr>
    </w:div>
    <w:div w:id="696470908">
      <w:bodyDiv w:val="1"/>
      <w:marLeft w:val="0"/>
      <w:marRight w:val="0"/>
      <w:marTop w:val="0"/>
      <w:marBottom w:val="0"/>
      <w:divBdr>
        <w:top w:val="none" w:sz="0" w:space="0" w:color="auto"/>
        <w:left w:val="none" w:sz="0" w:space="0" w:color="auto"/>
        <w:bottom w:val="none" w:sz="0" w:space="0" w:color="auto"/>
        <w:right w:val="none" w:sz="0" w:space="0" w:color="auto"/>
      </w:divBdr>
    </w:div>
    <w:div w:id="723526562">
      <w:bodyDiv w:val="1"/>
      <w:marLeft w:val="0"/>
      <w:marRight w:val="0"/>
      <w:marTop w:val="0"/>
      <w:marBottom w:val="0"/>
      <w:divBdr>
        <w:top w:val="none" w:sz="0" w:space="0" w:color="auto"/>
        <w:left w:val="none" w:sz="0" w:space="0" w:color="auto"/>
        <w:bottom w:val="none" w:sz="0" w:space="0" w:color="auto"/>
        <w:right w:val="none" w:sz="0" w:space="0" w:color="auto"/>
      </w:divBdr>
    </w:div>
    <w:div w:id="813331422">
      <w:bodyDiv w:val="1"/>
      <w:marLeft w:val="0"/>
      <w:marRight w:val="0"/>
      <w:marTop w:val="0"/>
      <w:marBottom w:val="0"/>
      <w:divBdr>
        <w:top w:val="none" w:sz="0" w:space="0" w:color="auto"/>
        <w:left w:val="none" w:sz="0" w:space="0" w:color="auto"/>
        <w:bottom w:val="none" w:sz="0" w:space="0" w:color="auto"/>
        <w:right w:val="none" w:sz="0" w:space="0" w:color="auto"/>
      </w:divBdr>
    </w:div>
    <w:div w:id="869731521">
      <w:bodyDiv w:val="1"/>
      <w:marLeft w:val="0"/>
      <w:marRight w:val="0"/>
      <w:marTop w:val="0"/>
      <w:marBottom w:val="0"/>
      <w:divBdr>
        <w:top w:val="none" w:sz="0" w:space="0" w:color="auto"/>
        <w:left w:val="none" w:sz="0" w:space="0" w:color="auto"/>
        <w:bottom w:val="none" w:sz="0" w:space="0" w:color="auto"/>
        <w:right w:val="none" w:sz="0" w:space="0" w:color="auto"/>
      </w:divBdr>
    </w:div>
    <w:div w:id="910239022">
      <w:bodyDiv w:val="1"/>
      <w:marLeft w:val="0"/>
      <w:marRight w:val="0"/>
      <w:marTop w:val="0"/>
      <w:marBottom w:val="0"/>
      <w:divBdr>
        <w:top w:val="none" w:sz="0" w:space="0" w:color="auto"/>
        <w:left w:val="none" w:sz="0" w:space="0" w:color="auto"/>
        <w:bottom w:val="none" w:sz="0" w:space="0" w:color="auto"/>
        <w:right w:val="none" w:sz="0" w:space="0" w:color="auto"/>
      </w:divBdr>
    </w:div>
    <w:div w:id="920791884">
      <w:bodyDiv w:val="1"/>
      <w:marLeft w:val="0"/>
      <w:marRight w:val="0"/>
      <w:marTop w:val="0"/>
      <w:marBottom w:val="0"/>
      <w:divBdr>
        <w:top w:val="none" w:sz="0" w:space="0" w:color="auto"/>
        <w:left w:val="none" w:sz="0" w:space="0" w:color="auto"/>
        <w:bottom w:val="none" w:sz="0" w:space="0" w:color="auto"/>
        <w:right w:val="none" w:sz="0" w:space="0" w:color="auto"/>
      </w:divBdr>
    </w:div>
    <w:div w:id="928126001">
      <w:bodyDiv w:val="1"/>
      <w:marLeft w:val="0"/>
      <w:marRight w:val="0"/>
      <w:marTop w:val="0"/>
      <w:marBottom w:val="0"/>
      <w:divBdr>
        <w:top w:val="none" w:sz="0" w:space="0" w:color="auto"/>
        <w:left w:val="none" w:sz="0" w:space="0" w:color="auto"/>
        <w:bottom w:val="none" w:sz="0" w:space="0" w:color="auto"/>
        <w:right w:val="none" w:sz="0" w:space="0" w:color="auto"/>
      </w:divBdr>
    </w:div>
    <w:div w:id="962345482">
      <w:bodyDiv w:val="1"/>
      <w:marLeft w:val="0"/>
      <w:marRight w:val="0"/>
      <w:marTop w:val="0"/>
      <w:marBottom w:val="0"/>
      <w:divBdr>
        <w:top w:val="none" w:sz="0" w:space="0" w:color="auto"/>
        <w:left w:val="none" w:sz="0" w:space="0" w:color="auto"/>
        <w:bottom w:val="none" w:sz="0" w:space="0" w:color="auto"/>
        <w:right w:val="none" w:sz="0" w:space="0" w:color="auto"/>
      </w:divBdr>
    </w:div>
    <w:div w:id="973949889">
      <w:bodyDiv w:val="1"/>
      <w:marLeft w:val="0"/>
      <w:marRight w:val="0"/>
      <w:marTop w:val="0"/>
      <w:marBottom w:val="0"/>
      <w:divBdr>
        <w:top w:val="none" w:sz="0" w:space="0" w:color="auto"/>
        <w:left w:val="none" w:sz="0" w:space="0" w:color="auto"/>
        <w:bottom w:val="none" w:sz="0" w:space="0" w:color="auto"/>
        <w:right w:val="none" w:sz="0" w:space="0" w:color="auto"/>
      </w:divBdr>
    </w:div>
    <w:div w:id="1021204378">
      <w:bodyDiv w:val="1"/>
      <w:marLeft w:val="0"/>
      <w:marRight w:val="0"/>
      <w:marTop w:val="0"/>
      <w:marBottom w:val="0"/>
      <w:divBdr>
        <w:top w:val="none" w:sz="0" w:space="0" w:color="auto"/>
        <w:left w:val="none" w:sz="0" w:space="0" w:color="auto"/>
        <w:bottom w:val="none" w:sz="0" w:space="0" w:color="auto"/>
        <w:right w:val="none" w:sz="0" w:space="0" w:color="auto"/>
      </w:divBdr>
    </w:div>
    <w:div w:id="1028876008">
      <w:bodyDiv w:val="1"/>
      <w:marLeft w:val="0"/>
      <w:marRight w:val="0"/>
      <w:marTop w:val="0"/>
      <w:marBottom w:val="0"/>
      <w:divBdr>
        <w:top w:val="none" w:sz="0" w:space="0" w:color="auto"/>
        <w:left w:val="none" w:sz="0" w:space="0" w:color="auto"/>
        <w:bottom w:val="none" w:sz="0" w:space="0" w:color="auto"/>
        <w:right w:val="none" w:sz="0" w:space="0" w:color="auto"/>
      </w:divBdr>
    </w:div>
    <w:div w:id="1038317545">
      <w:bodyDiv w:val="1"/>
      <w:marLeft w:val="0"/>
      <w:marRight w:val="0"/>
      <w:marTop w:val="0"/>
      <w:marBottom w:val="0"/>
      <w:divBdr>
        <w:top w:val="none" w:sz="0" w:space="0" w:color="auto"/>
        <w:left w:val="none" w:sz="0" w:space="0" w:color="auto"/>
        <w:bottom w:val="none" w:sz="0" w:space="0" w:color="auto"/>
        <w:right w:val="none" w:sz="0" w:space="0" w:color="auto"/>
      </w:divBdr>
    </w:div>
    <w:div w:id="1144933616">
      <w:bodyDiv w:val="1"/>
      <w:marLeft w:val="0"/>
      <w:marRight w:val="0"/>
      <w:marTop w:val="0"/>
      <w:marBottom w:val="0"/>
      <w:divBdr>
        <w:top w:val="none" w:sz="0" w:space="0" w:color="auto"/>
        <w:left w:val="none" w:sz="0" w:space="0" w:color="auto"/>
        <w:bottom w:val="none" w:sz="0" w:space="0" w:color="auto"/>
        <w:right w:val="none" w:sz="0" w:space="0" w:color="auto"/>
      </w:divBdr>
    </w:div>
    <w:div w:id="1148672452">
      <w:bodyDiv w:val="1"/>
      <w:marLeft w:val="0"/>
      <w:marRight w:val="0"/>
      <w:marTop w:val="0"/>
      <w:marBottom w:val="0"/>
      <w:divBdr>
        <w:top w:val="none" w:sz="0" w:space="0" w:color="auto"/>
        <w:left w:val="none" w:sz="0" w:space="0" w:color="auto"/>
        <w:bottom w:val="none" w:sz="0" w:space="0" w:color="auto"/>
        <w:right w:val="none" w:sz="0" w:space="0" w:color="auto"/>
      </w:divBdr>
    </w:div>
    <w:div w:id="1152720502">
      <w:bodyDiv w:val="1"/>
      <w:marLeft w:val="0"/>
      <w:marRight w:val="0"/>
      <w:marTop w:val="0"/>
      <w:marBottom w:val="0"/>
      <w:divBdr>
        <w:top w:val="none" w:sz="0" w:space="0" w:color="auto"/>
        <w:left w:val="none" w:sz="0" w:space="0" w:color="auto"/>
        <w:bottom w:val="none" w:sz="0" w:space="0" w:color="auto"/>
        <w:right w:val="none" w:sz="0" w:space="0" w:color="auto"/>
      </w:divBdr>
    </w:div>
    <w:div w:id="1187989706">
      <w:bodyDiv w:val="1"/>
      <w:marLeft w:val="0"/>
      <w:marRight w:val="0"/>
      <w:marTop w:val="0"/>
      <w:marBottom w:val="0"/>
      <w:divBdr>
        <w:top w:val="none" w:sz="0" w:space="0" w:color="auto"/>
        <w:left w:val="none" w:sz="0" w:space="0" w:color="auto"/>
        <w:bottom w:val="none" w:sz="0" w:space="0" w:color="auto"/>
        <w:right w:val="none" w:sz="0" w:space="0" w:color="auto"/>
      </w:divBdr>
    </w:div>
    <w:div w:id="1217858629">
      <w:bodyDiv w:val="1"/>
      <w:marLeft w:val="0"/>
      <w:marRight w:val="0"/>
      <w:marTop w:val="0"/>
      <w:marBottom w:val="0"/>
      <w:divBdr>
        <w:top w:val="none" w:sz="0" w:space="0" w:color="auto"/>
        <w:left w:val="none" w:sz="0" w:space="0" w:color="auto"/>
        <w:bottom w:val="none" w:sz="0" w:space="0" w:color="auto"/>
        <w:right w:val="none" w:sz="0" w:space="0" w:color="auto"/>
      </w:divBdr>
    </w:div>
    <w:div w:id="1239752225">
      <w:bodyDiv w:val="1"/>
      <w:marLeft w:val="0"/>
      <w:marRight w:val="0"/>
      <w:marTop w:val="0"/>
      <w:marBottom w:val="0"/>
      <w:divBdr>
        <w:top w:val="none" w:sz="0" w:space="0" w:color="auto"/>
        <w:left w:val="none" w:sz="0" w:space="0" w:color="auto"/>
        <w:bottom w:val="none" w:sz="0" w:space="0" w:color="auto"/>
        <w:right w:val="none" w:sz="0" w:space="0" w:color="auto"/>
      </w:divBdr>
    </w:div>
    <w:div w:id="1262683373">
      <w:bodyDiv w:val="1"/>
      <w:marLeft w:val="0"/>
      <w:marRight w:val="0"/>
      <w:marTop w:val="0"/>
      <w:marBottom w:val="0"/>
      <w:divBdr>
        <w:top w:val="none" w:sz="0" w:space="0" w:color="auto"/>
        <w:left w:val="none" w:sz="0" w:space="0" w:color="auto"/>
        <w:bottom w:val="none" w:sz="0" w:space="0" w:color="auto"/>
        <w:right w:val="none" w:sz="0" w:space="0" w:color="auto"/>
      </w:divBdr>
    </w:div>
    <w:div w:id="1279993122">
      <w:bodyDiv w:val="1"/>
      <w:marLeft w:val="0"/>
      <w:marRight w:val="0"/>
      <w:marTop w:val="0"/>
      <w:marBottom w:val="0"/>
      <w:divBdr>
        <w:top w:val="none" w:sz="0" w:space="0" w:color="auto"/>
        <w:left w:val="none" w:sz="0" w:space="0" w:color="auto"/>
        <w:bottom w:val="none" w:sz="0" w:space="0" w:color="auto"/>
        <w:right w:val="none" w:sz="0" w:space="0" w:color="auto"/>
      </w:divBdr>
    </w:div>
    <w:div w:id="1304893614">
      <w:bodyDiv w:val="1"/>
      <w:marLeft w:val="0"/>
      <w:marRight w:val="0"/>
      <w:marTop w:val="0"/>
      <w:marBottom w:val="0"/>
      <w:divBdr>
        <w:top w:val="none" w:sz="0" w:space="0" w:color="auto"/>
        <w:left w:val="none" w:sz="0" w:space="0" w:color="auto"/>
        <w:bottom w:val="none" w:sz="0" w:space="0" w:color="auto"/>
        <w:right w:val="none" w:sz="0" w:space="0" w:color="auto"/>
      </w:divBdr>
    </w:div>
    <w:div w:id="1332686390">
      <w:bodyDiv w:val="1"/>
      <w:marLeft w:val="0"/>
      <w:marRight w:val="0"/>
      <w:marTop w:val="0"/>
      <w:marBottom w:val="0"/>
      <w:divBdr>
        <w:top w:val="none" w:sz="0" w:space="0" w:color="auto"/>
        <w:left w:val="none" w:sz="0" w:space="0" w:color="auto"/>
        <w:bottom w:val="none" w:sz="0" w:space="0" w:color="auto"/>
        <w:right w:val="none" w:sz="0" w:space="0" w:color="auto"/>
      </w:divBdr>
    </w:div>
    <w:div w:id="1336229788">
      <w:bodyDiv w:val="1"/>
      <w:marLeft w:val="0"/>
      <w:marRight w:val="0"/>
      <w:marTop w:val="0"/>
      <w:marBottom w:val="0"/>
      <w:divBdr>
        <w:top w:val="none" w:sz="0" w:space="0" w:color="auto"/>
        <w:left w:val="none" w:sz="0" w:space="0" w:color="auto"/>
        <w:bottom w:val="none" w:sz="0" w:space="0" w:color="auto"/>
        <w:right w:val="none" w:sz="0" w:space="0" w:color="auto"/>
      </w:divBdr>
    </w:div>
    <w:div w:id="1356690093">
      <w:bodyDiv w:val="1"/>
      <w:marLeft w:val="0"/>
      <w:marRight w:val="0"/>
      <w:marTop w:val="0"/>
      <w:marBottom w:val="0"/>
      <w:divBdr>
        <w:top w:val="none" w:sz="0" w:space="0" w:color="auto"/>
        <w:left w:val="none" w:sz="0" w:space="0" w:color="auto"/>
        <w:bottom w:val="none" w:sz="0" w:space="0" w:color="auto"/>
        <w:right w:val="none" w:sz="0" w:space="0" w:color="auto"/>
      </w:divBdr>
    </w:div>
    <w:div w:id="1359232323">
      <w:bodyDiv w:val="1"/>
      <w:marLeft w:val="0"/>
      <w:marRight w:val="0"/>
      <w:marTop w:val="0"/>
      <w:marBottom w:val="0"/>
      <w:divBdr>
        <w:top w:val="none" w:sz="0" w:space="0" w:color="auto"/>
        <w:left w:val="none" w:sz="0" w:space="0" w:color="auto"/>
        <w:bottom w:val="none" w:sz="0" w:space="0" w:color="auto"/>
        <w:right w:val="none" w:sz="0" w:space="0" w:color="auto"/>
      </w:divBdr>
    </w:div>
    <w:div w:id="1427993383">
      <w:bodyDiv w:val="1"/>
      <w:marLeft w:val="0"/>
      <w:marRight w:val="0"/>
      <w:marTop w:val="0"/>
      <w:marBottom w:val="0"/>
      <w:divBdr>
        <w:top w:val="none" w:sz="0" w:space="0" w:color="auto"/>
        <w:left w:val="none" w:sz="0" w:space="0" w:color="auto"/>
        <w:bottom w:val="none" w:sz="0" w:space="0" w:color="auto"/>
        <w:right w:val="none" w:sz="0" w:space="0" w:color="auto"/>
      </w:divBdr>
    </w:div>
    <w:div w:id="1430659644">
      <w:bodyDiv w:val="1"/>
      <w:marLeft w:val="0"/>
      <w:marRight w:val="0"/>
      <w:marTop w:val="0"/>
      <w:marBottom w:val="0"/>
      <w:divBdr>
        <w:top w:val="none" w:sz="0" w:space="0" w:color="auto"/>
        <w:left w:val="none" w:sz="0" w:space="0" w:color="auto"/>
        <w:bottom w:val="none" w:sz="0" w:space="0" w:color="auto"/>
        <w:right w:val="none" w:sz="0" w:space="0" w:color="auto"/>
      </w:divBdr>
    </w:div>
    <w:div w:id="1433281541">
      <w:bodyDiv w:val="1"/>
      <w:marLeft w:val="0"/>
      <w:marRight w:val="0"/>
      <w:marTop w:val="0"/>
      <w:marBottom w:val="0"/>
      <w:divBdr>
        <w:top w:val="none" w:sz="0" w:space="0" w:color="auto"/>
        <w:left w:val="none" w:sz="0" w:space="0" w:color="auto"/>
        <w:bottom w:val="none" w:sz="0" w:space="0" w:color="auto"/>
        <w:right w:val="none" w:sz="0" w:space="0" w:color="auto"/>
      </w:divBdr>
    </w:div>
    <w:div w:id="1473209811">
      <w:bodyDiv w:val="1"/>
      <w:marLeft w:val="0"/>
      <w:marRight w:val="0"/>
      <w:marTop w:val="0"/>
      <w:marBottom w:val="0"/>
      <w:divBdr>
        <w:top w:val="none" w:sz="0" w:space="0" w:color="auto"/>
        <w:left w:val="none" w:sz="0" w:space="0" w:color="auto"/>
        <w:bottom w:val="none" w:sz="0" w:space="0" w:color="auto"/>
        <w:right w:val="none" w:sz="0" w:space="0" w:color="auto"/>
      </w:divBdr>
    </w:div>
    <w:div w:id="1481967516">
      <w:bodyDiv w:val="1"/>
      <w:marLeft w:val="0"/>
      <w:marRight w:val="0"/>
      <w:marTop w:val="0"/>
      <w:marBottom w:val="0"/>
      <w:divBdr>
        <w:top w:val="none" w:sz="0" w:space="0" w:color="auto"/>
        <w:left w:val="none" w:sz="0" w:space="0" w:color="auto"/>
        <w:bottom w:val="none" w:sz="0" w:space="0" w:color="auto"/>
        <w:right w:val="none" w:sz="0" w:space="0" w:color="auto"/>
      </w:divBdr>
    </w:div>
    <w:div w:id="1634365244">
      <w:bodyDiv w:val="1"/>
      <w:marLeft w:val="0"/>
      <w:marRight w:val="0"/>
      <w:marTop w:val="0"/>
      <w:marBottom w:val="0"/>
      <w:divBdr>
        <w:top w:val="none" w:sz="0" w:space="0" w:color="auto"/>
        <w:left w:val="none" w:sz="0" w:space="0" w:color="auto"/>
        <w:bottom w:val="none" w:sz="0" w:space="0" w:color="auto"/>
        <w:right w:val="none" w:sz="0" w:space="0" w:color="auto"/>
      </w:divBdr>
    </w:div>
    <w:div w:id="1657417277">
      <w:bodyDiv w:val="1"/>
      <w:marLeft w:val="0"/>
      <w:marRight w:val="0"/>
      <w:marTop w:val="0"/>
      <w:marBottom w:val="0"/>
      <w:divBdr>
        <w:top w:val="none" w:sz="0" w:space="0" w:color="auto"/>
        <w:left w:val="none" w:sz="0" w:space="0" w:color="auto"/>
        <w:bottom w:val="none" w:sz="0" w:space="0" w:color="auto"/>
        <w:right w:val="none" w:sz="0" w:space="0" w:color="auto"/>
      </w:divBdr>
    </w:div>
    <w:div w:id="1696032186">
      <w:bodyDiv w:val="1"/>
      <w:marLeft w:val="0"/>
      <w:marRight w:val="0"/>
      <w:marTop w:val="0"/>
      <w:marBottom w:val="0"/>
      <w:divBdr>
        <w:top w:val="none" w:sz="0" w:space="0" w:color="auto"/>
        <w:left w:val="none" w:sz="0" w:space="0" w:color="auto"/>
        <w:bottom w:val="none" w:sz="0" w:space="0" w:color="auto"/>
        <w:right w:val="none" w:sz="0" w:space="0" w:color="auto"/>
      </w:divBdr>
    </w:div>
    <w:div w:id="1696035766">
      <w:bodyDiv w:val="1"/>
      <w:marLeft w:val="0"/>
      <w:marRight w:val="0"/>
      <w:marTop w:val="0"/>
      <w:marBottom w:val="0"/>
      <w:divBdr>
        <w:top w:val="none" w:sz="0" w:space="0" w:color="auto"/>
        <w:left w:val="none" w:sz="0" w:space="0" w:color="auto"/>
        <w:bottom w:val="none" w:sz="0" w:space="0" w:color="auto"/>
        <w:right w:val="none" w:sz="0" w:space="0" w:color="auto"/>
      </w:divBdr>
    </w:div>
    <w:div w:id="1721442200">
      <w:bodyDiv w:val="1"/>
      <w:marLeft w:val="0"/>
      <w:marRight w:val="0"/>
      <w:marTop w:val="0"/>
      <w:marBottom w:val="0"/>
      <w:divBdr>
        <w:top w:val="none" w:sz="0" w:space="0" w:color="auto"/>
        <w:left w:val="none" w:sz="0" w:space="0" w:color="auto"/>
        <w:bottom w:val="none" w:sz="0" w:space="0" w:color="auto"/>
        <w:right w:val="none" w:sz="0" w:space="0" w:color="auto"/>
      </w:divBdr>
    </w:div>
    <w:div w:id="1815834137">
      <w:bodyDiv w:val="1"/>
      <w:marLeft w:val="0"/>
      <w:marRight w:val="0"/>
      <w:marTop w:val="0"/>
      <w:marBottom w:val="0"/>
      <w:divBdr>
        <w:top w:val="none" w:sz="0" w:space="0" w:color="auto"/>
        <w:left w:val="none" w:sz="0" w:space="0" w:color="auto"/>
        <w:bottom w:val="none" w:sz="0" w:space="0" w:color="auto"/>
        <w:right w:val="none" w:sz="0" w:space="0" w:color="auto"/>
      </w:divBdr>
    </w:div>
    <w:div w:id="1829442040">
      <w:bodyDiv w:val="1"/>
      <w:marLeft w:val="0"/>
      <w:marRight w:val="0"/>
      <w:marTop w:val="0"/>
      <w:marBottom w:val="0"/>
      <w:divBdr>
        <w:top w:val="none" w:sz="0" w:space="0" w:color="auto"/>
        <w:left w:val="none" w:sz="0" w:space="0" w:color="auto"/>
        <w:bottom w:val="none" w:sz="0" w:space="0" w:color="auto"/>
        <w:right w:val="none" w:sz="0" w:space="0" w:color="auto"/>
      </w:divBdr>
    </w:div>
    <w:div w:id="1831946340">
      <w:bodyDiv w:val="1"/>
      <w:marLeft w:val="0"/>
      <w:marRight w:val="0"/>
      <w:marTop w:val="0"/>
      <w:marBottom w:val="0"/>
      <w:divBdr>
        <w:top w:val="none" w:sz="0" w:space="0" w:color="auto"/>
        <w:left w:val="none" w:sz="0" w:space="0" w:color="auto"/>
        <w:bottom w:val="none" w:sz="0" w:space="0" w:color="auto"/>
        <w:right w:val="none" w:sz="0" w:space="0" w:color="auto"/>
      </w:divBdr>
    </w:div>
    <w:div w:id="1872261987">
      <w:bodyDiv w:val="1"/>
      <w:marLeft w:val="0"/>
      <w:marRight w:val="0"/>
      <w:marTop w:val="0"/>
      <w:marBottom w:val="0"/>
      <w:divBdr>
        <w:top w:val="none" w:sz="0" w:space="0" w:color="auto"/>
        <w:left w:val="none" w:sz="0" w:space="0" w:color="auto"/>
        <w:bottom w:val="none" w:sz="0" w:space="0" w:color="auto"/>
        <w:right w:val="none" w:sz="0" w:space="0" w:color="auto"/>
      </w:divBdr>
    </w:div>
    <w:div w:id="1956599284">
      <w:bodyDiv w:val="1"/>
      <w:marLeft w:val="0"/>
      <w:marRight w:val="0"/>
      <w:marTop w:val="0"/>
      <w:marBottom w:val="0"/>
      <w:divBdr>
        <w:top w:val="none" w:sz="0" w:space="0" w:color="auto"/>
        <w:left w:val="none" w:sz="0" w:space="0" w:color="auto"/>
        <w:bottom w:val="none" w:sz="0" w:space="0" w:color="auto"/>
        <w:right w:val="none" w:sz="0" w:space="0" w:color="auto"/>
      </w:divBdr>
    </w:div>
    <w:div w:id="1960454202">
      <w:bodyDiv w:val="1"/>
      <w:marLeft w:val="0"/>
      <w:marRight w:val="0"/>
      <w:marTop w:val="0"/>
      <w:marBottom w:val="0"/>
      <w:divBdr>
        <w:top w:val="none" w:sz="0" w:space="0" w:color="auto"/>
        <w:left w:val="none" w:sz="0" w:space="0" w:color="auto"/>
        <w:bottom w:val="none" w:sz="0" w:space="0" w:color="auto"/>
        <w:right w:val="none" w:sz="0" w:space="0" w:color="auto"/>
      </w:divBdr>
    </w:div>
    <w:div w:id="1984236441">
      <w:bodyDiv w:val="1"/>
      <w:marLeft w:val="0"/>
      <w:marRight w:val="0"/>
      <w:marTop w:val="0"/>
      <w:marBottom w:val="0"/>
      <w:divBdr>
        <w:top w:val="none" w:sz="0" w:space="0" w:color="auto"/>
        <w:left w:val="none" w:sz="0" w:space="0" w:color="auto"/>
        <w:bottom w:val="none" w:sz="0" w:space="0" w:color="auto"/>
        <w:right w:val="none" w:sz="0" w:space="0" w:color="auto"/>
      </w:divBdr>
    </w:div>
    <w:div w:id="2006979103">
      <w:bodyDiv w:val="1"/>
      <w:marLeft w:val="0"/>
      <w:marRight w:val="0"/>
      <w:marTop w:val="0"/>
      <w:marBottom w:val="0"/>
      <w:divBdr>
        <w:top w:val="none" w:sz="0" w:space="0" w:color="auto"/>
        <w:left w:val="none" w:sz="0" w:space="0" w:color="auto"/>
        <w:bottom w:val="none" w:sz="0" w:space="0" w:color="auto"/>
        <w:right w:val="none" w:sz="0" w:space="0" w:color="auto"/>
      </w:divBdr>
    </w:div>
    <w:div w:id="2125419484">
      <w:bodyDiv w:val="1"/>
      <w:marLeft w:val="0"/>
      <w:marRight w:val="0"/>
      <w:marTop w:val="0"/>
      <w:marBottom w:val="0"/>
      <w:divBdr>
        <w:top w:val="none" w:sz="0" w:space="0" w:color="auto"/>
        <w:left w:val="none" w:sz="0" w:space="0" w:color="auto"/>
        <w:bottom w:val="none" w:sz="0" w:space="0" w:color="auto"/>
        <w:right w:val="none" w:sz="0" w:space="0" w:color="auto"/>
      </w:divBdr>
    </w:div>
    <w:div w:id="214627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footer" Target="footer6.xml"/><Relationship Id="rId21" Type="http://schemas.openxmlformats.org/officeDocument/2006/relationships/header" Target="header5.xml"/><Relationship Id="rId34" Type="http://schemas.openxmlformats.org/officeDocument/2006/relationships/hyperlink" Target="http://www.lrc.ky.gov/statutes/statute.aspx?id=19962" TargetMode="External"/><Relationship Id="rId42" Type="http://schemas.openxmlformats.org/officeDocument/2006/relationships/header" Target="header13.xml"/><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hyperlink" Target="https://www.chnk.org/" TargetMode="External"/><Relationship Id="rId63" Type="http://schemas.openxmlformats.org/officeDocument/2006/relationships/hyperlink" Target="https://www.northkey.org/services/prevention-services/" TargetMode="External"/><Relationship Id="rId68" Type="http://schemas.openxmlformats.org/officeDocument/2006/relationships/hyperlink" Target="https://www.uwky.org/"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7.xml"/><Relationship Id="rId32" Type="http://schemas.openxmlformats.org/officeDocument/2006/relationships/hyperlink" Target="http://www.lrc.ky.gov/statutes/statute.aspx?id=45316" TargetMode="External"/><Relationship Id="rId37" Type="http://schemas.openxmlformats.org/officeDocument/2006/relationships/hyperlink" Target="http://www.lrc.ky.gov/statutes/statute.aspx?id=19962" TargetMode="External"/><Relationship Id="rId40" Type="http://schemas.openxmlformats.org/officeDocument/2006/relationships/header" Target="header11.xml"/><Relationship Id="rId45" Type="http://schemas.openxmlformats.org/officeDocument/2006/relationships/footer" Target="footer7.xml"/><Relationship Id="rId53" Type="http://schemas.openxmlformats.org/officeDocument/2006/relationships/hyperlink" Target="https://www.nkyaa.info/" TargetMode="External"/><Relationship Id="rId58" Type="http://schemas.openxmlformats.org/officeDocument/2006/relationships/hyperlink" Target="https://familynurture.org/" TargetMode="External"/><Relationship Id="rId66" Type="http://schemas.openxmlformats.org/officeDocument/2006/relationships/hyperlink" Target="https://www.stelizabeth.com/location/details/st-elizabeth-covington" TargetMode="Externa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hyperlink" Target="http://www.lrc.ky.gov/statutes/statute.aspx?id=19962" TargetMode="External"/><Relationship Id="rId49" Type="http://schemas.openxmlformats.org/officeDocument/2006/relationships/header" Target="header17.xml"/><Relationship Id="rId57" Type="http://schemas.openxmlformats.org/officeDocument/2006/relationships/hyperlink" Target="https://chfs.ky.gov/Pages/index.aspx" TargetMode="External"/><Relationship Id="rId61" Type="http://schemas.openxmlformats.org/officeDocument/2006/relationships/hyperlink" Target="http://nfp.org/" TargetMode="Externa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yperlink" Target="https://www.edglossary.org/school-culture/" TargetMode="Externa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yperlink" Target="https://www.mhankyswoh.org/Home" TargetMode="External"/><Relationship Id="rId65" Type="http://schemas.openxmlformats.org/officeDocument/2006/relationships/hyperlink" Target="https://www.stelizabethphysicians.com/location/details/behavioral-health-crestview-hills" TargetMode="External"/><Relationship Id="rId4" Type="http://schemas.openxmlformats.org/officeDocument/2006/relationships/settings" Target="settings.xml"/><Relationship Id="rId9" Type="http://schemas.openxmlformats.org/officeDocument/2006/relationships/hyperlink" Target="https://www.edglossary.org/school-culture/" TargetMode="Externa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yperlink" Target="http://www.lrc.ky.gov/statutes/statute.aspx?id=19962" TargetMode="External"/><Relationship Id="rId43" Type="http://schemas.openxmlformats.org/officeDocument/2006/relationships/header" Target="header14.xml"/><Relationship Id="rId48" Type="http://schemas.openxmlformats.org/officeDocument/2006/relationships/footer" Target="footer9.xml"/><Relationship Id="rId56" Type="http://schemas.openxmlformats.org/officeDocument/2006/relationships/hyperlink" Target="https://cincinnaticounseling.org/" TargetMode="External"/><Relationship Id="rId64" Type="http://schemas.openxmlformats.org/officeDocument/2006/relationships/hyperlink" Target="https://www.stelizabeth.com/" TargetMode="External"/><Relationship Id="rId69" Type="http://schemas.openxmlformats.org/officeDocument/2006/relationships/hyperlink" Target="https://web.nkychamber.com/Community-Government-NonProfit/The-Ion-Center-for-Violence-Prevention-previously-Women%27s-Crisis-Center-4437" TargetMode="External"/><Relationship Id="rId8" Type="http://schemas.openxmlformats.org/officeDocument/2006/relationships/image" Target="media/image1.jpeg"/><Relationship Id="rId51" Type="http://schemas.openxmlformats.org/officeDocument/2006/relationships/footer" Target="footer10.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yperlink" Target="http://www.lrc.ky.gov/statutes/statute.aspx?id=47587" TargetMode="External"/><Relationship Id="rId38" Type="http://schemas.openxmlformats.org/officeDocument/2006/relationships/hyperlink" Target="http://www.lrc.ky.gov/statutes/statute.aspx?id=45145" TargetMode="External"/><Relationship Id="rId46" Type="http://schemas.openxmlformats.org/officeDocument/2006/relationships/footer" Target="footer8.xml"/><Relationship Id="rId59" Type="http://schemas.openxmlformats.org/officeDocument/2006/relationships/hyperlink" Target="https://www.4cforchildren.org/" TargetMode="External"/><Relationship Id="rId67" Type="http://schemas.openxmlformats.org/officeDocument/2006/relationships/hyperlink" Target="https://sunbehavioral.com/kentucky/?utm_campaign=gmb" TargetMode="External"/><Relationship Id="rId20" Type="http://schemas.openxmlformats.org/officeDocument/2006/relationships/hyperlink" Target="https://www.edglossary.org/school-culture/" TargetMode="External"/><Relationship Id="rId41" Type="http://schemas.openxmlformats.org/officeDocument/2006/relationships/header" Target="header12.xml"/><Relationship Id="rId54" Type="http://schemas.openxmlformats.org/officeDocument/2006/relationships/hyperlink" Target="https://addictionservicescouncil.org/" TargetMode="External"/><Relationship Id="rId62" Type="http://schemas.openxmlformats.org/officeDocument/2006/relationships/hyperlink" Target="https://www.northkey.org/" TargetMode="External"/><Relationship Id="rId7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E07B6-3208-4422-9D6C-D1865C021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48</Pages>
  <Words>20935</Words>
  <Characters>119330</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
    </vt:vector>
  </TitlesOfParts>
  <Company>Covington Schools</Company>
  <LinksUpToDate>false</LinksUpToDate>
  <CharactersWithSpaces>139986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Sunny - AdminAsst, DPP / KSIS Point of Contact</dc:creator>
  <cp:keywords/>
  <dc:description/>
  <cp:lastModifiedBy>Collins, Sunny - Admin Asst, DPP / KSIS Point of Contact</cp:lastModifiedBy>
  <cp:revision>15</cp:revision>
  <cp:lastPrinted>2021-04-01T17:49:00Z</cp:lastPrinted>
  <dcterms:created xsi:type="dcterms:W3CDTF">2022-05-09T13:48:00Z</dcterms:created>
  <dcterms:modified xsi:type="dcterms:W3CDTF">2022-05-11T14:51:00Z</dcterms:modified>
</cp:coreProperties>
</file>