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556609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7689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E87C323" w:rsidR="006F0552" w:rsidRPr="00716300" w:rsidRDefault="0091768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 – Middle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76CF8EC" w:rsidR="00DE0B82" w:rsidRPr="00716300" w:rsidRDefault="009176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BG-3 and Bidding Documents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21B36A1" w:rsidR="00DE0B82" w:rsidRPr="00716300" w:rsidRDefault="0091768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BG-3 and Bidding Documents for Gym LED Lights, BG 22-251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4359435" w:rsidR="008A2749" w:rsidRPr="008A2749" w:rsidRDefault="009176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B935881" w:rsidR="00D072A8" w:rsidRPr="00DE0B82" w:rsidRDefault="0091768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4770A06" w:rsidR="00D072A8" w:rsidRPr="006F0552" w:rsidRDefault="0091768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BG-3 and Bidding Documents for Gym LED Lights, BG 22-251.  The Bidding Documents will be available at the Board meeting for signature.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BF389D3" w:rsidR="00D072A8" w:rsidRPr="006F0552" w:rsidRDefault="009176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$205,000.00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9CAB2F0" w:rsidR="00DE0B82" w:rsidRDefault="009176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734E37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17689">
            <w:rPr>
              <w:rFonts w:asciiTheme="minorHAnsi" w:hAnsiTheme="minorHAnsi" w:cstheme="minorHAnsi"/>
            </w:rPr>
            <w:t>BG-3 and Bidding Documents for Gym LED Lights, BG 22-251,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7689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BF6E14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2022-05-26T13:49:00Z</cp:lastPrinted>
  <dcterms:created xsi:type="dcterms:W3CDTF">2022-05-26T13:46:00Z</dcterms:created>
  <dcterms:modified xsi:type="dcterms:W3CDTF">2022-05-26T13:49:00Z</dcterms:modified>
</cp:coreProperties>
</file>