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5DC2" w14:textId="77777777" w:rsidR="008860D9" w:rsidRDefault="00D1663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Garrard County High School</w:t>
      </w:r>
    </w:p>
    <w:p w14:paraId="6E34D755" w14:textId="77777777" w:rsidR="008860D9" w:rsidRDefault="00D1663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SBDM Meeting Minutes</w:t>
      </w:r>
    </w:p>
    <w:p w14:paraId="7C35BB75" w14:textId="77777777" w:rsidR="008860D9" w:rsidRDefault="00D1663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April 11,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2022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at 3:45 PM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46560C7" w14:textId="77777777" w:rsidR="008860D9" w:rsidRDefault="00D16633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 Roll</w:t>
      </w:r>
    </w:p>
    <w:p w14:paraId="303E9413" w14:textId="77777777" w:rsidR="008860D9" w:rsidRDefault="00D16633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__X__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Anderson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_X_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Ledford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X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Norris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__X_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Pevley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C37850" w14:textId="77777777" w:rsidR="008860D9" w:rsidRDefault="00D16633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 X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Travis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X__</w:t>
      </w:r>
      <w:r>
        <w:rPr>
          <w:rFonts w:ascii="Times New Roman" w:eastAsia="Times New Roman" w:hAnsi="Times New Roman" w:cs="Times New Roman"/>
          <w:sz w:val="24"/>
          <w:szCs w:val="24"/>
        </w:rPr>
        <w:t>Turner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Vance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_ Whitworth</w:t>
      </w:r>
    </w:p>
    <w:p w14:paraId="44EB85FB" w14:textId="77777777" w:rsidR="008860D9" w:rsidRDefault="00D16633">
      <w:pPr>
        <w:spacing w:before="240" w:after="240" w:line="1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FBDD6" w14:textId="77777777" w:rsidR="008860D9" w:rsidRDefault="00D16633">
      <w:pPr>
        <w:spacing w:before="240" w:after="240" w:line="14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Others:  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765"/>
      </w:tblGrid>
      <w:tr w:rsidR="008860D9" w14:paraId="5141B28D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7171" w14:textId="77777777" w:rsidR="008860D9" w:rsidRDefault="00D1663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Opening Business</w:t>
            </w:r>
          </w:p>
          <w:p w14:paraId="3FE6C674" w14:textId="77777777" w:rsidR="008860D9" w:rsidRDefault="00D16633">
            <w:pPr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Approval of Agenda</w:t>
            </w:r>
          </w:p>
          <w:p w14:paraId="13583825" w14:textId="77777777" w:rsidR="008860D9" w:rsidRDefault="00D16633">
            <w:pPr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Approval of Previous Minutes</w:t>
            </w:r>
          </w:p>
          <w:p w14:paraId="3A6E9B6A" w14:textId="77777777" w:rsidR="008860D9" w:rsidRDefault="00D16633">
            <w:pPr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Regular Meeting: 3/14/2022</w:t>
            </w:r>
          </w:p>
          <w:p w14:paraId="404CFF49" w14:textId="77777777" w:rsidR="008860D9" w:rsidRDefault="00D16633">
            <w:pPr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Special Called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Meeting  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/31/2022</w:t>
            </w:r>
          </w:p>
          <w:p w14:paraId="64EA5BD3" w14:textId="77777777" w:rsidR="008860D9" w:rsidRDefault="00D16633">
            <w:pPr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News Report</w:t>
            </w:r>
          </w:p>
          <w:p w14:paraId="0DD1925C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GCHS 1st student workers - Jaden Naylor, Amanda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Monzon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Gomez, Dylan Kidder, and Kaden Adams.</w:t>
            </w:r>
          </w:p>
          <w:p w14:paraId="3BE88BB2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GEAR UP Students participated in a Leadership conference at EKU.</w:t>
            </w:r>
          </w:p>
          <w:p w14:paraId="6343EEF3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GCHS baseball team highlighted on Scholastic Ball Report on WKYT.</w:t>
            </w:r>
          </w:p>
          <w:p w14:paraId="4032BE76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GEAR UP took a group of students</w:t>
            </w: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to Kentucky State University Agriculture Center.</w:t>
            </w:r>
          </w:p>
          <w:p w14:paraId="75C19B11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Jade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Pevley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- 1st place in JAG Employability Skills.</w:t>
            </w:r>
          </w:p>
          <w:p w14:paraId="1F66D217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Senior Art Show for AP Studio students Alison Stiles and Audrie King.</w:t>
            </w:r>
          </w:p>
          <w:p w14:paraId="46967A05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2022 All Region Band - Elijah Hacker, Laurel Jasper,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Kash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White</w:t>
            </w:r>
          </w:p>
          <w:p w14:paraId="15D3FE77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GCHS Biomed and</w:t>
            </w: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AP Bio students participated in population sampling with the University of Kentucky.</w:t>
            </w:r>
          </w:p>
          <w:p w14:paraId="00D5DD3F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GCHS TATU students presenting to elementary students. </w:t>
            </w:r>
          </w:p>
          <w:p w14:paraId="27956E57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BETA students collected items for the Garrard County Animal Shelter. </w:t>
            </w:r>
          </w:p>
          <w:p w14:paraId="2AB6B8C7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Vivianna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 Weaver met with KY Student Voices Team and Lt. Governor Coleman to discuss the student survey.</w:t>
            </w:r>
          </w:p>
          <w:p w14:paraId="3EDB7FF9" w14:textId="77777777" w:rsidR="008860D9" w:rsidRDefault="00D16633">
            <w:pPr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 xml:space="preserve">FCCLA State Star Event results: Miles Terry and Laurel Criss 3rd </w:t>
            </w: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lastRenderedPageBreak/>
              <w:t xml:space="preserve">place Fashion design; Jillian Long - 3rd place Repurpose and Redesign; Alyssa Keaton - </w:t>
            </w:r>
            <w:r>
              <w:rPr>
                <w:rFonts w:ascii="Times New Roman" w:eastAsia="Times New Roman" w:hAnsi="Times New Roman" w:cs="Times New Roman"/>
                <w:color w:val="C00000"/>
                <w:highlight w:val="white"/>
              </w:rPr>
              <w:t>3rd place National Programs in Action.</w:t>
            </w:r>
          </w:p>
          <w:p w14:paraId="05C95534" w14:textId="77777777" w:rsidR="008860D9" w:rsidRDefault="00D16633">
            <w:pPr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 Comment:</w:t>
            </w:r>
          </w:p>
          <w:p w14:paraId="17D670AD" w14:textId="77777777" w:rsidR="008860D9" w:rsidRDefault="00D16633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Meeting Norms</w:t>
            </w:r>
          </w:p>
          <w:p w14:paraId="18AD6CF3" w14:textId="77777777" w:rsidR="008860D9" w:rsidRDefault="00D16633">
            <w:pPr>
              <w:widowControl w:val="0"/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Start meetings on time.</w:t>
            </w:r>
          </w:p>
          <w:p w14:paraId="5039606C" w14:textId="77777777" w:rsidR="008860D9" w:rsidRDefault="00D16633">
            <w:pPr>
              <w:widowControl w:val="0"/>
              <w:numPr>
                <w:ilvl w:val="2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SBDM will model respectful and productive conversations.</w:t>
            </w:r>
          </w:p>
          <w:p w14:paraId="4434E746" w14:textId="77777777" w:rsidR="008860D9" w:rsidRDefault="00D16633">
            <w:pPr>
              <w:widowControl w:val="0"/>
              <w:numPr>
                <w:ilvl w:val="2"/>
                <w:numId w:val="9"/>
              </w:num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SBDM decisions will be data driven.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52AE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105A66A" w14:textId="77777777" w:rsidR="008860D9" w:rsidRDefault="00D1663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Anderson called the meeting to order at 3:45 pm.  Mrs.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Pevley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made a motion to approve the agenda, 2nd by Mr. Travis.  </w:t>
            </w:r>
          </w:p>
          <w:p w14:paraId="30CE1C1B" w14:textId="77777777" w:rsidR="008860D9" w:rsidRDefault="00D1663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Mr. Travis made a motion to approve 3/14/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2022  and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3/31/2022 SBDM minutes, 2nd by Mrs.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Pevley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E190B5A" w14:textId="77777777" w:rsidR="008860D9" w:rsidRDefault="00D1663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Mr. Anderson shared the Good News r</w:t>
            </w:r>
            <w:r>
              <w:rPr>
                <w:rFonts w:ascii="Times New Roman" w:eastAsia="Times New Roman" w:hAnsi="Times New Roman" w:cs="Times New Roman"/>
              </w:rPr>
              <w:t xml:space="preserve">eport.  </w:t>
            </w:r>
          </w:p>
          <w:p w14:paraId="51D569D7" w14:textId="77777777" w:rsidR="008860D9" w:rsidRDefault="00D1663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comment.  </w:t>
            </w:r>
          </w:p>
          <w:p w14:paraId="034A378C" w14:textId="77777777" w:rsidR="008860D9" w:rsidRDefault="00D1663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Anderson read the meeting Norms.    </w:t>
            </w:r>
          </w:p>
        </w:tc>
      </w:tr>
      <w:tr w:rsidR="008860D9" w14:paraId="10895AA4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AA02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 Student Achievement Report/Data</w:t>
            </w:r>
          </w:p>
          <w:p w14:paraId="1D65F6F4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2020-2021 – Goals</w:t>
            </w:r>
          </w:p>
          <w:p w14:paraId="6BBFBB84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ACT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– 16     10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– 18.5       11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– 19.5</w:t>
            </w:r>
          </w:p>
          <w:p w14:paraId="35899EBB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KPREP -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– 100% Proficiency   11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– 100 % Proficiency</w:t>
            </w:r>
          </w:p>
          <w:p w14:paraId="7B9B356F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- 100% Career Ready</w:t>
            </w:r>
          </w:p>
          <w:p w14:paraId="0C5DEACC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ACT Data from School Testing </w:t>
            </w:r>
          </w:p>
          <w:p w14:paraId="0A05572C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PLC Data - Math Data -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Benchmark 1</w:t>
              </w:r>
            </w:hyperlink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Benchmark 2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Alg</w:t>
              </w:r>
            </w:hyperlink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.,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Geom.</w:t>
              </w:r>
            </w:hyperlink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, Spiral Back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 xml:space="preserve">Plan </w:t>
              </w:r>
            </w:hyperlink>
          </w:p>
          <w:p w14:paraId="09EDFC45" w14:textId="77777777" w:rsidR="008860D9" w:rsidRDefault="00D16633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AP and EOP test data  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88E9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ED7FBB4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</w:t>
            </w:r>
          </w:p>
          <w:p w14:paraId="1EE016EA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</w:t>
            </w:r>
          </w:p>
          <w:p w14:paraId="15DBBF6A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</w:t>
            </w:r>
          </w:p>
          <w:p w14:paraId="2A4B0606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</w:t>
            </w:r>
          </w:p>
          <w:p w14:paraId="1B32D6B8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Math data was shared.  </w:t>
            </w:r>
          </w:p>
          <w:p w14:paraId="08640FB6" w14:textId="77777777" w:rsidR="008860D9" w:rsidRDefault="00D166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discussion  </w:t>
            </w:r>
          </w:p>
          <w:p w14:paraId="01BB7BCF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60D9" w14:paraId="686975D0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0007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3. School Improvement Planning</w:t>
            </w:r>
          </w:p>
          <w:p w14:paraId="0A78CABD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A. Site Base Ideas</w:t>
            </w:r>
          </w:p>
          <w:p w14:paraId="57065EFF" w14:textId="77777777" w:rsidR="008860D9" w:rsidRDefault="008860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2A77368B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Goal 1 – Improve ACT and EOP scores for all students</w:t>
            </w:r>
          </w:p>
          <w:p w14:paraId="3A743BDA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  Vocabulary implementation </w:t>
            </w:r>
          </w:p>
          <w:p w14:paraId="1828ED5E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Goal 2 – Special Education Collaboration Improvement</w:t>
            </w:r>
          </w:p>
          <w:p w14:paraId="7526FA73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   Continual monitoring of co-teaching models</w:t>
            </w:r>
          </w:p>
          <w:p w14:paraId="7362FCAB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Goal 3 – Rigor</w:t>
            </w:r>
          </w:p>
          <w:p w14:paraId="378425BB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   Task Commitment</w:t>
            </w:r>
          </w:p>
          <w:p w14:paraId="63A84947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B. Teacher Leader –</w:t>
            </w:r>
          </w:p>
          <w:p w14:paraId="4A101A89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C. Technology –</w:t>
            </w:r>
          </w:p>
          <w:p w14:paraId="66D6C944" w14:textId="77777777" w:rsidR="008860D9" w:rsidRDefault="00D166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D. CSIP – </w:t>
            </w:r>
          </w:p>
          <w:p w14:paraId="58F42B31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C973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2201AB" w14:textId="77777777" w:rsidR="008860D9" w:rsidRDefault="00D1663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discussion.</w:t>
            </w:r>
          </w:p>
          <w:p w14:paraId="53A6BC23" w14:textId="77777777" w:rsidR="008860D9" w:rsidRDefault="00D1663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discussion.  </w:t>
            </w:r>
          </w:p>
          <w:p w14:paraId="3E8C5B57" w14:textId="77777777" w:rsidR="008860D9" w:rsidRDefault="00D1663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discussion.</w:t>
            </w:r>
          </w:p>
          <w:p w14:paraId="2998DD2B" w14:textId="77777777" w:rsidR="008860D9" w:rsidRDefault="00D1663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discussion.   </w:t>
            </w:r>
          </w:p>
        </w:tc>
      </w:tr>
      <w:tr w:rsidR="008860D9" w14:paraId="1C7BE297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996F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4. Budget Report</w:t>
            </w:r>
          </w:p>
          <w:p w14:paraId="26E00E3E" w14:textId="77777777" w:rsidR="008860D9" w:rsidRDefault="00D16633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Sent via email</w:t>
            </w:r>
          </w:p>
          <w:p w14:paraId="7C8F2EF8" w14:textId="77777777" w:rsidR="008860D9" w:rsidRDefault="00D16633">
            <w:pPr>
              <w:numPr>
                <w:ilvl w:val="0"/>
                <w:numId w:val="8"/>
              </w:numPr>
              <w:spacing w:before="20" w:after="2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Development of the 2022-23 budget</w:t>
            </w:r>
          </w:p>
          <w:p w14:paraId="1C09E71E" w14:textId="77777777" w:rsidR="008860D9" w:rsidRDefault="00D16633">
            <w:pPr>
              <w:numPr>
                <w:ilvl w:val="0"/>
                <w:numId w:val="8"/>
              </w:numPr>
              <w:spacing w:before="20" w:after="2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Development of 2022-23 staffing allocation plan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29AA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BEF2857" w14:textId="77777777" w:rsidR="008860D9" w:rsidRDefault="00D1663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questions.  </w:t>
            </w:r>
          </w:p>
          <w:p w14:paraId="10EB5352" w14:textId="77777777" w:rsidR="008860D9" w:rsidRDefault="00D1663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was in consensus for the 2022-2023 SBDM budget. </w:t>
            </w:r>
          </w:p>
          <w:p w14:paraId="2EE82FBB" w14:textId="77777777" w:rsidR="008860D9" w:rsidRDefault="00D1663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approved a Math and English teacher for the new allocations.  SBDM was in consensus to change a Social Studies teaching position to Guidance Counselor when a position became available in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Social Studies.  </w:t>
            </w:r>
          </w:p>
        </w:tc>
      </w:tr>
      <w:tr w:rsidR="008860D9" w14:paraId="33D20A13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8389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Bylaws or Policy Review/Readings/Adoption</w:t>
            </w:r>
          </w:p>
          <w:p w14:paraId="29B2FFF4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Policies to Review:  Emergency Plan</w:t>
            </w:r>
          </w:p>
          <w:p w14:paraId="5311FDAB" w14:textId="77777777" w:rsidR="008860D9" w:rsidRDefault="00D1663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Bylaws to review: Committees &amp; Amending Bylaws and Policies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74A4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4B0AA84" w14:textId="77777777" w:rsidR="008860D9" w:rsidRDefault="00D166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reviewed Emergency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Plan  No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changes were suggested.  . </w:t>
            </w:r>
          </w:p>
          <w:p w14:paraId="388A7C5F" w14:textId="77777777" w:rsidR="008860D9" w:rsidRDefault="00D166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reviewed Committees &amp; Amending Bylaws and Policies.  No changes were suggested.  </w:t>
            </w:r>
          </w:p>
        </w:tc>
      </w:tr>
      <w:tr w:rsidR="008860D9" w14:paraId="669F8238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245" w14:textId="77777777" w:rsidR="008860D9" w:rsidRDefault="00D16633">
            <w:pPr>
              <w:widowControl w:val="0"/>
              <w:spacing w:after="2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Old business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ab/>
            </w:r>
          </w:p>
          <w:p w14:paraId="7B35F2F6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Proposal 2022-2023 SBDM Budget</w:t>
            </w:r>
          </w:p>
          <w:p w14:paraId="5FB6B5A9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Changes</w:t>
              </w:r>
            </w:hyperlink>
          </w:p>
          <w:p w14:paraId="7F63FC9E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2022-2023 SBDM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Budget</w:t>
              </w:r>
            </w:hyperlink>
          </w:p>
          <w:p w14:paraId="39DF2CA4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Requests -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SS</w:t>
              </w:r>
            </w:hyperlink>
            <w:r>
              <w:rPr>
                <w:rFonts w:ascii="Times New Roman" w:eastAsia="Times New Roman" w:hAnsi="Times New Roman" w:cs="Times New Roman"/>
              </w:rPr>
              <w:t>,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Math</w:t>
              </w:r>
            </w:hyperlink>
          </w:p>
          <w:p w14:paraId="41C05124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New Position Determinations</w:t>
            </w:r>
          </w:p>
          <w:p w14:paraId="09F5A973" w14:textId="77777777" w:rsidR="008860D9" w:rsidRDefault="00D16633">
            <w:pPr>
              <w:spacing w:before="20" w:after="2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Class Numbers -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Doc</w:t>
              </w:r>
            </w:hyperlink>
          </w:p>
          <w:p w14:paraId="30724C50" w14:textId="77777777" w:rsidR="008860D9" w:rsidRDefault="00D16633">
            <w:pPr>
              <w:spacing w:before="20" w:after="20" w:line="240" w:lineRule="auto"/>
              <w:ind w:left="720"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Principal Recommendation -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Doc</w:t>
              </w:r>
            </w:hyperlink>
          </w:p>
          <w:p w14:paraId="2BE660FF" w14:textId="77777777" w:rsidR="008860D9" w:rsidRDefault="00D16633">
            <w:pPr>
              <w:widowControl w:val="0"/>
              <w:spacing w:after="2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C. Publicity Policy -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Doc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Policy</w:t>
              </w:r>
            </w:hyperlink>
          </w:p>
          <w:p w14:paraId="4023D880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7361" w14:textId="77777777" w:rsidR="008860D9" w:rsidRDefault="00D1663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2022-2023 Budget was approved.  SBDM special requests would be reviewed in May.</w:t>
            </w:r>
          </w:p>
          <w:p w14:paraId="2F9811A7" w14:textId="77777777" w:rsidR="008860D9" w:rsidRDefault="00D1663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approved a Math and English teacher for the new allocations.  SBDM was in consensus to change a Social Studies teaching position to Guidance Counselor when a position </w:t>
            </w:r>
            <w:r>
              <w:rPr>
                <w:rFonts w:ascii="Times New Roman" w:eastAsia="Times New Roman" w:hAnsi="Times New Roman" w:cs="Times New Roman"/>
              </w:rPr>
              <w:t xml:space="preserve">became available in Social Studies.  </w:t>
            </w:r>
          </w:p>
          <w:p w14:paraId="77E9FD18" w14:textId="77777777" w:rsidR="008860D9" w:rsidRDefault="00D1663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changes were made to the Publicity Policy.  </w:t>
            </w:r>
          </w:p>
        </w:tc>
      </w:tr>
      <w:tr w:rsidR="008860D9" w14:paraId="2D641BA4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8BF8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01F1E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</w:rPr>
              <w:t>7.  New business</w:t>
            </w:r>
          </w:p>
          <w:p w14:paraId="702D529A" w14:textId="77777777" w:rsidR="008860D9" w:rsidRDefault="00D16633">
            <w:pPr>
              <w:numPr>
                <w:ilvl w:val="0"/>
                <w:numId w:val="4"/>
              </w:numPr>
              <w:spacing w:before="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Academics</w:t>
            </w:r>
          </w:p>
          <w:p w14:paraId="15C6CFEA" w14:textId="77777777" w:rsidR="008860D9" w:rsidRDefault="00D16633">
            <w:pPr>
              <w:numPr>
                <w:ilvl w:val="1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Seal of Arts Program -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Docs</w:t>
              </w:r>
            </w:hyperlink>
          </w:p>
          <w:p w14:paraId="07230221" w14:textId="77777777" w:rsidR="008860D9" w:rsidRDefault="00D16633">
            <w:pPr>
              <w:numPr>
                <w:ilvl w:val="1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KDE Guidance -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website</w:t>
              </w:r>
            </w:hyperlink>
          </w:p>
          <w:p w14:paraId="65154F5A" w14:textId="77777777" w:rsidR="008860D9" w:rsidRDefault="00D16633">
            <w:pPr>
              <w:numPr>
                <w:ilvl w:val="1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PD Plans -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Doc</w:t>
              </w:r>
            </w:hyperlink>
          </w:p>
          <w:p w14:paraId="7D9225B4" w14:textId="77777777" w:rsidR="008860D9" w:rsidRDefault="00D16633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Behavior</w:t>
            </w:r>
          </w:p>
          <w:p w14:paraId="6ABD6DD0" w14:textId="77777777" w:rsidR="008860D9" w:rsidRDefault="00D16633">
            <w:pPr>
              <w:numPr>
                <w:ilvl w:val="1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Discipline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Report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02AB57C" w14:textId="77777777" w:rsidR="008860D9" w:rsidRDefault="00D16633">
            <w:pPr>
              <w:numPr>
                <w:ilvl w:val="0"/>
                <w:numId w:val="4"/>
              </w:numPr>
              <w:spacing w:after="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SBDM Elections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Plan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FF43" w14:textId="77777777" w:rsidR="008860D9" w:rsidRDefault="00886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CCD5D12" w14:textId="77777777" w:rsidR="008860D9" w:rsidRDefault="00D1663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Mr. Anderson shared the Seal of Arts Program.  SBDM was in consensus to implement the program.        </w:t>
            </w:r>
          </w:p>
          <w:p w14:paraId="7D78586F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ii. Mr. Anderson shared the KDE guidance on the program.   </w:t>
            </w:r>
          </w:p>
          <w:p w14:paraId="0CE59822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iii. Mr. Anderson shared the 2022-2023 PD plans.  </w:t>
            </w:r>
          </w:p>
          <w:p w14:paraId="5F0A02ED" w14:textId="77777777" w:rsidR="008860D9" w:rsidRDefault="00D1663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Mr. Anderson shared the discipline d</w:t>
            </w:r>
            <w:r>
              <w:rPr>
                <w:rFonts w:ascii="Times New Roman" w:eastAsia="Times New Roman" w:hAnsi="Times New Roman" w:cs="Times New Roman"/>
              </w:rPr>
              <w:t>ata for March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E1F2F3E" w14:textId="77777777" w:rsidR="008860D9" w:rsidRDefault="00D1663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Anderson shared that Mrs. Coffey was elected as Election Chair for the 2022-2023 SBDM teacher elections.  All SBDM members were in consensus on the Election procedures.  </w:t>
            </w:r>
          </w:p>
        </w:tc>
      </w:tr>
      <w:tr w:rsidR="008860D9" w14:paraId="3DBE0D78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2C4E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01F1E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</w:rPr>
              <w:t>8. Adjournment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A259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Vance made the motion to adjourn the meeting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at  5:17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PM, 2nd by Mrs. Norris. </w:t>
            </w:r>
          </w:p>
        </w:tc>
      </w:tr>
      <w:tr w:rsidR="008860D9" w14:paraId="06379763" w14:textId="77777777"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85F7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201F1E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</w:rPr>
              <w:t>Minutes submitted by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389D" w14:textId="77777777" w:rsidR="008860D9" w:rsidRDefault="00D16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Michael Anderson on 4/14/2022</w:t>
            </w:r>
          </w:p>
        </w:tc>
      </w:tr>
    </w:tbl>
    <w:p w14:paraId="1DB754DC" w14:textId="77777777" w:rsidR="008860D9" w:rsidRDefault="00D16633">
      <w:r>
        <w:t>:</w:t>
      </w:r>
    </w:p>
    <w:sectPr w:rsidR="008860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E70"/>
    <w:multiLevelType w:val="multilevel"/>
    <w:tmpl w:val="85662C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B5A7F"/>
    <w:multiLevelType w:val="multilevel"/>
    <w:tmpl w:val="E828F9D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394D36"/>
    <w:multiLevelType w:val="multilevel"/>
    <w:tmpl w:val="B7C8FB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7A46AB"/>
    <w:multiLevelType w:val="multilevel"/>
    <w:tmpl w:val="A20E873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C8682F"/>
    <w:multiLevelType w:val="multilevel"/>
    <w:tmpl w:val="46080C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0A209A"/>
    <w:multiLevelType w:val="multilevel"/>
    <w:tmpl w:val="E6A846C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4C37C8"/>
    <w:multiLevelType w:val="multilevel"/>
    <w:tmpl w:val="84E60A2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E91B4A"/>
    <w:multiLevelType w:val="multilevel"/>
    <w:tmpl w:val="14C404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1A09C2"/>
    <w:multiLevelType w:val="multilevel"/>
    <w:tmpl w:val="1564EE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EE385D"/>
    <w:multiLevelType w:val="multilevel"/>
    <w:tmpl w:val="251E4E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3D468A"/>
    <w:multiLevelType w:val="multilevel"/>
    <w:tmpl w:val="DA86C0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5246006">
    <w:abstractNumId w:val="5"/>
  </w:num>
  <w:num w:numId="2" w16cid:durableId="1921794034">
    <w:abstractNumId w:val="8"/>
  </w:num>
  <w:num w:numId="3" w16cid:durableId="1837305109">
    <w:abstractNumId w:val="3"/>
  </w:num>
  <w:num w:numId="4" w16cid:durableId="797383073">
    <w:abstractNumId w:val="9"/>
  </w:num>
  <w:num w:numId="5" w16cid:durableId="480344502">
    <w:abstractNumId w:val="10"/>
  </w:num>
  <w:num w:numId="6" w16cid:durableId="726800948">
    <w:abstractNumId w:val="1"/>
  </w:num>
  <w:num w:numId="7" w16cid:durableId="1233855519">
    <w:abstractNumId w:val="0"/>
  </w:num>
  <w:num w:numId="8" w16cid:durableId="309678652">
    <w:abstractNumId w:val="6"/>
  </w:num>
  <w:num w:numId="9" w16cid:durableId="1047224275">
    <w:abstractNumId w:val="2"/>
  </w:num>
  <w:num w:numId="10" w16cid:durableId="2043894524">
    <w:abstractNumId w:val="4"/>
  </w:num>
  <w:num w:numId="11" w16cid:durableId="1319924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D9"/>
    <w:rsid w:val="008860D9"/>
    <w:rsid w:val="00D1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CD57"/>
  <w15:docId w15:val="{713805B6-4553-446C-8131-86629D68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9hAsLgbu1W8KWoWI-4XvXpTL9A3hEOi0fx0Vs9nuLo/edit?usp=sharing" TargetMode="External"/><Relationship Id="rId13" Type="http://schemas.openxmlformats.org/officeDocument/2006/relationships/hyperlink" Target="https://docs.google.com/document/d/1xO2A0ug0mxqH9C7U4OhO95kWvLrMyACA4TbQ5dEi7to/edit?usp=sharing" TargetMode="External"/><Relationship Id="rId18" Type="http://schemas.openxmlformats.org/officeDocument/2006/relationships/hyperlink" Target="https://education.ky.gov/curriculum/hsgradreq/Pages/seal_of_arts_excellenc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tZSi-n4seiPgkDr8vzEznx8ktmpGF7ED?usp=sharing" TargetMode="External"/><Relationship Id="rId7" Type="http://schemas.openxmlformats.org/officeDocument/2006/relationships/hyperlink" Target="https://docs.google.com/spreadsheets/d/1_zhXdTEIX0qSjsBJyRMGnsJ5Ffsoe5nqlkrqNpHV-ds/edit?usp=sharing" TargetMode="External"/><Relationship Id="rId12" Type="http://schemas.openxmlformats.org/officeDocument/2006/relationships/hyperlink" Target="https://docs.google.com/document/d/1e_gDPv4JgltqjCJq1XUPjEvQIik444cpGRgbLqExtzE/edit?usp=sharing" TargetMode="External"/><Relationship Id="rId17" Type="http://schemas.openxmlformats.org/officeDocument/2006/relationships/hyperlink" Target="https://drive.google.com/drive/folders/1mdfPbVtKH4GbpeLl5x0Bb3rmSLIXa4dZ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w32trmhB8pe_EScTqP_5Icc30MhFntYNWT989WhE7EE/edit?usp=sharing" TargetMode="External"/><Relationship Id="rId20" Type="http://schemas.openxmlformats.org/officeDocument/2006/relationships/hyperlink" Target="https://docs.google.com/spreadsheets/d/1gGN7yGE-OeY9fF35YInIorOv7X-SxpTLDtyy3oSL5u0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S0-Jtezhc4VGCShF1wN8VoWMhBQ_kW9pczLBTDg6FHo/edit?usp=sharing" TargetMode="External"/><Relationship Id="rId11" Type="http://schemas.openxmlformats.org/officeDocument/2006/relationships/hyperlink" Target="https://docs.google.com/document/d/1gM-HY_8__W1pOY16t4TfUNUU2pvhJjQT6oNfr-8f4d8/edit?usp=sharing" TargetMode="External"/><Relationship Id="rId5" Type="http://schemas.openxmlformats.org/officeDocument/2006/relationships/hyperlink" Target="https://docs.google.com/spreadsheets/d/17JNBzWQb1ARJUBeWm5VYz7Pp5j4pAKmHmwFXIs9ZTyU/edit?usp=sharing" TargetMode="External"/><Relationship Id="rId15" Type="http://schemas.openxmlformats.org/officeDocument/2006/relationships/hyperlink" Target="https://docs.google.com/document/d/1H0wlFc6mY6vZuV0INjGEyEMROOUgvZBR5QjUup9HPG0/edit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spreadsheets/d/1scN-cGaVdRxIcgvez8wGlh4WcHH0OwZRJ7dBffqC0uo/edit?usp=sharing" TargetMode="External"/><Relationship Id="rId19" Type="http://schemas.openxmlformats.org/officeDocument/2006/relationships/hyperlink" Target="https://docs.google.com/document/d/1fugT6oYaNMjfKLgPZOjve8ro-76Qo2QUUhh7wd97mhE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-WpBHV3cATsD9iqmfkOZgrzvLdcn0-g5Jx3oJPDytrc/edit?usp=sharing" TargetMode="External"/><Relationship Id="rId14" Type="http://schemas.openxmlformats.org/officeDocument/2006/relationships/hyperlink" Target="https://docs.google.com/document/d/1dZl-bqx0KH-qxXt43f8C3KwNg_T9jWarXKiDfaJ046w/edit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Stull, Kevin</dc:creator>
  <cp:lastModifiedBy>Stull, Kevin</cp:lastModifiedBy>
  <cp:revision>2</cp:revision>
  <dcterms:created xsi:type="dcterms:W3CDTF">2022-05-10T10:39:00Z</dcterms:created>
  <dcterms:modified xsi:type="dcterms:W3CDTF">2022-05-10T10:39:00Z</dcterms:modified>
</cp:coreProperties>
</file>