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-57150</wp:posOffset>
                </wp:positionV>
                <wp:extent cx="4678680" cy="952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52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E157D5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May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5pt;width:368.4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E157D5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May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C1" w:rsidRPr="005739BC" w:rsidRDefault="00CA160A" w:rsidP="000938C1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2E720D" w:rsidRPr="00B91749" w:rsidRDefault="00B9174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Senior Night Awards was Tuesday May 17</w:t>
      </w:r>
      <w:r w:rsidRPr="00B91749">
        <w:rPr>
          <w:color w:val="7030A0"/>
          <w:vertAlign w:val="superscript"/>
        </w:rPr>
        <w:t>th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honored 10 students with class awards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honored our Class President with a Platinum Cords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honored 5 students with Future Educator Cords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honored 22 students with College Ready Cords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Several students we honored with certificates from ATC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Two honored with HOSA cords as officers in HOSA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11 students honored with Future Business Leaders cords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16 honored with Career Ready cords</w:t>
      </w:r>
    </w:p>
    <w:p w:rsidR="00B91749" w:rsidRPr="00B91749" w:rsidRDefault="00B91749" w:rsidP="00B91749">
      <w:pPr>
        <w:pStyle w:val="ListParagraph"/>
        <w:numPr>
          <w:ilvl w:val="1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30 received cords for Proficient/Distinguished</w:t>
      </w:r>
    </w:p>
    <w:p w:rsidR="00B91749" w:rsidRDefault="00B91749" w:rsidP="00B91749">
      <w:pPr>
        <w:pStyle w:val="ListParagraph"/>
        <w:numPr>
          <w:ilvl w:val="1"/>
          <w:numId w:val="2"/>
        </w:numPr>
        <w:rPr>
          <w:color w:val="7030A0"/>
        </w:rPr>
      </w:pPr>
      <w:r w:rsidRPr="00B91749">
        <w:rPr>
          <w:color w:val="7030A0"/>
        </w:rPr>
        <w:t>13 received BETA stoles</w:t>
      </w:r>
    </w:p>
    <w:p w:rsidR="00B91749" w:rsidRDefault="00B91749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We had 11 Honor Graduates with White Cords</w:t>
      </w:r>
    </w:p>
    <w:p w:rsidR="00B91749" w:rsidRDefault="00B91749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Gabe Workman valedictorian</w:t>
      </w:r>
    </w:p>
    <w:p w:rsidR="00B91749" w:rsidRDefault="00B91749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Trinity Randolph salutatorian</w:t>
      </w:r>
    </w:p>
    <w:p w:rsidR="00B91749" w:rsidRDefault="00B91749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Mr. Ms. Citizenship Sam Adams and Abby Garrett</w:t>
      </w:r>
    </w:p>
    <w:p w:rsidR="00B91749" w:rsidRDefault="00B91749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Mr. Ms. Dawson Springs Gabe Workman and Skye Bratcher</w:t>
      </w:r>
    </w:p>
    <w:p w:rsidR="00B91749" w:rsidRPr="00B91749" w:rsidRDefault="00D64F5D" w:rsidP="00B91749">
      <w:pPr>
        <w:pStyle w:val="ListParagraph"/>
        <w:numPr>
          <w:ilvl w:val="1"/>
          <w:numId w:val="2"/>
        </w:numPr>
        <w:rPr>
          <w:color w:val="7030A0"/>
        </w:rPr>
      </w:pPr>
      <w:r>
        <w:rPr>
          <w:color w:val="7030A0"/>
        </w:rPr>
        <w:t>19</w:t>
      </w:r>
      <w:r w:rsidR="00B91749">
        <w:rPr>
          <w:color w:val="7030A0"/>
        </w:rPr>
        <w:t xml:space="preserve"> students received scholarships totaling $</w:t>
      </w:r>
      <w:r>
        <w:rPr>
          <w:color w:val="7030A0"/>
        </w:rPr>
        <w:t>142,186</w:t>
      </w:r>
    </w:p>
    <w:p w:rsidR="00E157D5" w:rsidRPr="005739BC" w:rsidRDefault="00E157D5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Baccalaur</w:t>
      </w:r>
      <w:r w:rsidR="00D64F5D">
        <w:rPr>
          <w:color w:val="7030A0"/>
        </w:rPr>
        <w:t>eate was the 18th</w:t>
      </w:r>
    </w:p>
    <w:p w:rsidR="00E157D5" w:rsidRDefault="00E157D5" w:rsidP="00D64F5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7030A0"/>
        </w:rPr>
      </w:pPr>
      <w:r>
        <w:rPr>
          <w:color w:val="7030A0"/>
        </w:rPr>
        <w:t xml:space="preserve">Graduation </w:t>
      </w:r>
      <w:r w:rsidR="00D64F5D">
        <w:rPr>
          <w:color w:val="7030A0"/>
        </w:rPr>
        <w:t>was May 20th</w:t>
      </w:r>
      <w:bookmarkStart w:id="0" w:name="_GoBack"/>
      <w:bookmarkEnd w:id="0"/>
    </w:p>
    <w:p w:rsidR="00E32F8E" w:rsidRDefault="00E32F8E" w:rsidP="005739B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7030A0"/>
        </w:rPr>
      </w:pPr>
      <w:r>
        <w:rPr>
          <w:color w:val="7030A0"/>
        </w:rPr>
        <w:t>Dawson Springs Jr/Sr. High ranked 37 out of 377 in US News and World Reports</w:t>
      </w:r>
    </w:p>
    <w:p w:rsidR="002E720D" w:rsidRPr="005739BC" w:rsidRDefault="002E720D" w:rsidP="005739BC">
      <w:pPr>
        <w:rPr>
          <w:b/>
          <w:color w:val="7030A0"/>
          <w:u w:val="single"/>
        </w:rPr>
      </w:pP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3FF0"/>
    <w:multiLevelType w:val="hybridMultilevel"/>
    <w:tmpl w:val="39A0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1F7C79"/>
    <w:rsid w:val="002358E3"/>
    <w:rsid w:val="00292A83"/>
    <w:rsid w:val="002B756C"/>
    <w:rsid w:val="002E720D"/>
    <w:rsid w:val="00347394"/>
    <w:rsid w:val="003A5034"/>
    <w:rsid w:val="003C6F2B"/>
    <w:rsid w:val="003D7042"/>
    <w:rsid w:val="00417D95"/>
    <w:rsid w:val="00424E73"/>
    <w:rsid w:val="00431D4D"/>
    <w:rsid w:val="00432771"/>
    <w:rsid w:val="00491831"/>
    <w:rsid w:val="00501E6D"/>
    <w:rsid w:val="00560F01"/>
    <w:rsid w:val="005739BC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91749"/>
    <w:rsid w:val="00BC5FA7"/>
    <w:rsid w:val="00BD5996"/>
    <w:rsid w:val="00BF1895"/>
    <w:rsid w:val="00C0138B"/>
    <w:rsid w:val="00C1438E"/>
    <w:rsid w:val="00C25A2E"/>
    <w:rsid w:val="00C30FE1"/>
    <w:rsid w:val="00C3584B"/>
    <w:rsid w:val="00C710BA"/>
    <w:rsid w:val="00CA160A"/>
    <w:rsid w:val="00CA7678"/>
    <w:rsid w:val="00D32C48"/>
    <w:rsid w:val="00D4529E"/>
    <w:rsid w:val="00D64F5D"/>
    <w:rsid w:val="00D771DC"/>
    <w:rsid w:val="00D97EE2"/>
    <w:rsid w:val="00DA0C86"/>
    <w:rsid w:val="00DD321A"/>
    <w:rsid w:val="00DE41C8"/>
    <w:rsid w:val="00E157D5"/>
    <w:rsid w:val="00E30D19"/>
    <w:rsid w:val="00E32F8E"/>
    <w:rsid w:val="00EB26F2"/>
    <w:rsid w:val="00EC5D1E"/>
    <w:rsid w:val="00F324BD"/>
    <w:rsid w:val="00F8191D"/>
    <w:rsid w:val="00F91F03"/>
    <w:rsid w:val="00FA235C"/>
    <w:rsid w:val="00FB4B1A"/>
    <w:rsid w:val="00FC3E82"/>
    <w:rsid w:val="00F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47FD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2022-05-18T18:23:00Z</dcterms:created>
  <dcterms:modified xsi:type="dcterms:W3CDTF">2022-05-18T18:42:00Z</dcterms:modified>
</cp:coreProperties>
</file>