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B3" w:rsidRDefault="008919A5">
      <w:pPr>
        <w:spacing w:after="287"/>
        <w:ind w:left="139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24276" cy="95250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4276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FB3" w:rsidRDefault="008919A5">
      <w:pPr>
        <w:spacing w:after="2" w:line="254" w:lineRule="auto"/>
        <w:ind w:left="2388" w:right="2213" w:hanging="10"/>
        <w:jc w:val="center"/>
      </w:pPr>
      <w:r>
        <w:rPr>
          <w:b/>
          <w:sz w:val="24"/>
        </w:rPr>
        <w:t>TAYLORSVILLE ELEMENTARY SCHOOL</w:t>
      </w:r>
    </w:p>
    <w:p w:rsidR="009D7FB3" w:rsidRDefault="008919A5">
      <w:pPr>
        <w:spacing w:after="2" w:line="254" w:lineRule="auto"/>
        <w:ind w:left="2388" w:right="2213" w:hanging="10"/>
        <w:jc w:val="center"/>
      </w:pPr>
      <w:r>
        <w:rPr>
          <w:b/>
          <w:sz w:val="24"/>
        </w:rPr>
        <w:t>SCHOOL SBDM COUNCIL</w:t>
      </w:r>
    </w:p>
    <w:p w:rsidR="009D7FB3" w:rsidRDefault="008919A5">
      <w:pPr>
        <w:spacing w:after="281" w:line="254" w:lineRule="auto"/>
        <w:ind w:left="2388" w:right="2213" w:hanging="10"/>
        <w:jc w:val="center"/>
      </w:pPr>
      <w:r>
        <w:rPr>
          <w:b/>
          <w:sz w:val="24"/>
        </w:rPr>
        <w:t>STEVEN C. RUCKER, CHAIR</w:t>
      </w:r>
    </w:p>
    <w:p w:rsidR="009D7FB3" w:rsidRDefault="008919A5">
      <w:pPr>
        <w:spacing w:after="286" w:line="254" w:lineRule="auto"/>
        <w:ind w:left="2388" w:right="2213" w:hanging="10"/>
        <w:jc w:val="center"/>
      </w:pPr>
      <w:r>
        <w:rPr>
          <w:b/>
          <w:sz w:val="24"/>
        </w:rPr>
        <w:t>*</w:t>
      </w:r>
      <w:r w:rsidR="00DB7A84">
        <w:rPr>
          <w:b/>
          <w:sz w:val="24"/>
        </w:rPr>
        <w:t>*SPECIAL CALLED MEETING** Minutes</w:t>
      </w:r>
    </w:p>
    <w:p w:rsidR="009D7FB3" w:rsidRDefault="004121C9">
      <w:pPr>
        <w:spacing w:after="2" w:line="254" w:lineRule="auto"/>
        <w:ind w:left="3425" w:right="3250" w:hanging="10"/>
        <w:jc w:val="center"/>
      </w:pPr>
      <w:r>
        <w:rPr>
          <w:b/>
          <w:sz w:val="24"/>
        </w:rPr>
        <w:t>March 10, 2022 4:20</w:t>
      </w:r>
      <w:r w:rsidR="008919A5">
        <w:rPr>
          <w:b/>
          <w:sz w:val="24"/>
        </w:rPr>
        <w:t xml:space="preserve"> p.m.</w:t>
      </w:r>
    </w:p>
    <w:p w:rsidR="009D7FB3" w:rsidRDefault="008919A5">
      <w:pPr>
        <w:spacing w:after="327" w:line="254" w:lineRule="auto"/>
        <w:ind w:left="2388" w:right="2213" w:hanging="10"/>
        <w:jc w:val="center"/>
      </w:pPr>
      <w:r>
        <w:rPr>
          <w:b/>
          <w:sz w:val="24"/>
        </w:rPr>
        <w:t>Mr. Rucker’s Office</w:t>
      </w:r>
    </w:p>
    <w:p w:rsidR="009D7FB3" w:rsidRPr="003455F0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 xml:space="preserve">Call to Order </w:t>
      </w:r>
    </w:p>
    <w:p w:rsidR="003455F0" w:rsidRPr="00C92C4C" w:rsidRDefault="003455F0" w:rsidP="003455F0">
      <w:pPr>
        <w:spacing w:after="0" w:line="240" w:lineRule="auto"/>
        <w:ind w:left="296"/>
      </w:pPr>
    </w:p>
    <w:p w:rsidR="00C92C4C" w:rsidRDefault="00C92C4C" w:rsidP="003455F0">
      <w:pPr>
        <w:pStyle w:val="ListParagraph"/>
        <w:numPr>
          <w:ilvl w:val="0"/>
          <w:numId w:val="3"/>
        </w:numPr>
        <w:spacing w:after="0" w:line="240" w:lineRule="auto"/>
      </w:pPr>
      <w:r>
        <w:t>Kelly Hutt, Kay Pence, Steven Rucker</w:t>
      </w:r>
      <w:r w:rsidR="00C734F8">
        <w:t>, Kasey Goodlett, Corie Cowsert</w:t>
      </w:r>
    </w:p>
    <w:p w:rsidR="00B1161B" w:rsidRDefault="00B1161B" w:rsidP="003455F0">
      <w:pPr>
        <w:pStyle w:val="ListParagraph"/>
        <w:numPr>
          <w:ilvl w:val="0"/>
          <w:numId w:val="3"/>
        </w:numPr>
        <w:spacing w:after="291" w:line="240" w:lineRule="auto"/>
      </w:pPr>
      <w:r>
        <w:t>Motion to approval agenda: Kelly Hutt 1</w:t>
      </w:r>
      <w:r w:rsidRPr="00B1161B">
        <w:rPr>
          <w:vertAlign w:val="superscript"/>
        </w:rPr>
        <w:t>st</w:t>
      </w:r>
      <w:r>
        <w:t>, Kasey Goodlett 2</w:t>
      </w:r>
      <w:r w:rsidRPr="00B1161B">
        <w:rPr>
          <w:vertAlign w:val="superscript"/>
        </w:rPr>
        <w:t>nd</w:t>
      </w:r>
      <w:r w:rsidR="005F27DC">
        <w:t xml:space="preserve"> @4:</w:t>
      </w:r>
      <w:r w:rsidR="00C734F8">
        <w:t>19</w:t>
      </w:r>
    </w:p>
    <w:p w:rsidR="00B1161B" w:rsidRDefault="00B1161B" w:rsidP="003455F0">
      <w:pPr>
        <w:pStyle w:val="ListParagraph"/>
        <w:numPr>
          <w:ilvl w:val="0"/>
          <w:numId w:val="3"/>
        </w:numPr>
        <w:spacing w:after="0" w:line="240" w:lineRule="auto"/>
      </w:pPr>
      <w:r>
        <w:t>Motion to move into executive session: Kelly Hutt 1</w:t>
      </w:r>
      <w:r w:rsidRPr="00B1161B">
        <w:rPr>
          <w:vertAlign w:val="superscript"/>
        </w:rPr>
        <w:t>st</w:t>
      </w:r>
      <w:r>
        <w:t>, Corie Cowsert 2</w:t>
      </w:r>
      <w:r w:rsidRPr="00B1161B">
        <w:rPr>
          <w:vertAlign w:val="superscript"/>
        </w:rPr>
        <w:t>nd</w:t>
      </w:r>
      <w:r w:rsidR="005F27DC">
        <w:t xml:space="preserve"> @4:</w:t>
      </w:r>
      <w:r w:rsidR="00C734F8">
        <w:t>20</w:t>
      </w:r>
    </w:p>
    <w:p w:rsidR="003455F0" w:rsidRDefault="003455F0" w:rsidP="003455F0">
      <w:pPr>
        <w:pStyle w:val="ListParagraph"/>
        <w:spacing w:after="0" w:line="240" w:lineRule="auto"/>
      </w:pPr>
    </w:p>
    <w:p w:rsidR="009D7FB3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>Executive Session pursuant to KRS 61.</w:t>
      </w:r>
      <w:r w:rsidR="00E93C56">
        <w:rPr>
          <w:sz w:val="24"/>
        </w:rPr>
        <w:t>810(1)(f)) to interview applicants</w:t>
      </w:r>
      <w:r>
        <w:rPr>
          <w:sz w:val="24"/>
        </w:rPr>
        <w:t xml:space="preserve"> for</w:t>
      </w:r>
      <w:r w:rsidR="00C92C4C">
        <w:rPr>
          <w:sz w:val="24"/>
        </w:rPr>
        <w:t xml:space="preserve"> </w:t>
      </w:r>
      <w:r>
        <w:rPr>
          <w:sz w:val="24"/>
        </w:rPr>
        <w:t>the following open position:</w:t>
      </w:r>
    </w:p>
    <w:p w:rsidR="003455F0" w:rsidRDefault="008919A5" w:rsidP="003455F0">
      <w:pPr>
        <w:spacing w:after="0" w:line="240" w:lineRule="auto"/>
        <w:ind w:left="715" w:hanging="10"/>
        <w:rPr>
          <w:sz w:val="24"/>
        </w:rPr>
      </w:pPr>
      <w:r>
        <w:rPr>
          <w:sz w:val="24"/>
        </w:rPr>
        <w:t>Receptionist</w:t>
      </w:r>
    </w:p>
    <w:p w:rsidR="003455F0" w:rsidRPr="003455F0" w:rsidRDefault="003455F0" w:rsidP="003455F0">
      <w:pPr>
        <w:spacing w:after="0" w:line="240" w:lineRule="auto"/>
        <w:ind w:left="715" w:hanging="10"/>
        <w:rPr>
          <w:sz w:val="24"/>
        </w:rPr>
      </w:pPr>
    </w:p>
    <w:p w:rsidR="009D7FB3" w:rsidRPr="00B1161B" w:rsidRDefault="008919A5" w:rsidP="003455F0">
      <w:pPr>
        <w:numPr>
          <w:ilvl w:val="0"/>
          <w:numId w:val="1"/>
        </w:numPr>
        <w:spacing w:after="291" w:line="240" w:lineRule="auto"/>
        <w:ind w:hanging="296"/>
      </w:pPr>
      <w:r>
        <w:rPr>
          <w:sz w:val="24"/>
        </w:rPr>
        <w:t>Action</w:t>
      </w:r>
    </w:p>
    <w:p w:rsidR="00B1161B" w:rsidRDefault="003455F0" w:rsidP="003455F0">
      <w:pPr>
        <w:pStyle w:val="ListParagraph"/>
        <w:numPr>
          <w:ilvl w:val="0"/>
          <w:numId w:val="4"/>
        </w:numPr>
        <w:spacing w:after="291" w:line="240" w:lineRule="auto"/>
      </w:pPr>
      <w:r>
        <w:t>Motion to move into open session: Kay Pence 1</w:t>
      </w:r>
      <w:r w:rsidRPr="003455F0">
        <w:rPr>
          <w:vertAlign w:val="superscript"/>
        </w:rPr>
        <w:t>st</w:t>
      </w:r>
      <w:r>
        <w:t>, Corie Cowsert 2</w:t>
      </w:r>
      <w:r w:rsidRPr="003455F0">
        <w:rPr>
          <w:vertAlign w:val="superscript"/>
        </w:rPr>
        <w:t>nd</w:t>
      </w:r>
      <w:r w:rsidR="005F27DC">
        <w:t xml:space="preserve"> @ 6:2</w:t>
      </w:r>
      <w:r>
        <w:t>0</w:t>
      </w:r>
    </w:p>
    <w:p w:rsidR="00C734F8" w:rsidRDefault="00F46194" w:rsidP="00C734F8">
      <w:pPr>
        <w:pStyle w:val="ListParagraph"/>
        <w:numPr>
          <w:ilvl w:val="0"/>
          <w:numId w:val="4"/>
        </w:numPr>
        <w:spacing w:after="291" w:line="240" w:lineRule="auto"/>
      </w:pPr>
      <w:r>
        <w:t xml:space="preserve">Motion to recommend Kelly Coffee for the front office receptionist position: Consensus </w:t>
      </w:r>
      <w:r w:rsidR="00C734F8">
        <w:t xml:space="preserve"> </w:t>
      </w:r>
    </w:p>
    <w:p w:rsidR="003455F0" w:rsidRPr="003455F0" w:rsidRDefault="008919A5" w:rsidP="003455F0">
      <w:pPr>
        <w:numPr>
          <w:ilvl w:val="0"/>
          <w:numId w:val="1"/>
        </w:numPr>
        <w:spacing w:after="0" w:line="240" w:lineRule="auto"/>
        <w:ind w:hanging="296"/>
      </w:pPr>
      <w:r>
        <w:rPr>
          <w:sz w:val="24"/>
        </w:rPr>
        <w:t>A</w:t>
      </w:r>
      <w:r w:rsidR="003455F0">
        <w:rPr>
          <w:sz w:val="24"/>
        </w:rPr>
        <w:t>djournment</w:t>
      </w:r>
    </w:p>
    <w:p w:rsidR="003455F0" w:rsidRPr="003455F0" w:rsidRDefault="003455F0" w:rsidP="003455F0">
      <w:pPr>
        <w:pStyle w:val="ListParagraph"/>
        <w:numPr>
          <w:ilvl w:val="0"/>
          <w:numId w:val="6"/>
        </w:numPr>
        <w:spacing w:after="0" w:line="240" w:lineRule="auto"/>
      </w:pPr>
      <w:r>
        <w:t>Motion to adjourn Kelly Goodlett 1</w:t>
      </w:r>
      <w:r w:rsidRPr="003455F0">
        <w:rPr>
          <w:vertAlign w:val="superscript"/>
        </w:rPr>
        <w:t>st</w:t>
      </w:r>
      <w:r>
        <w:t>, Kay Pence 2</w:t>
      </w:r>
      <w:r w:rsidRPr="003455F0">
        <w:rPr>
          <w:vertAlign w:val="superscript"/>
        </w:rPr>
        <w:t>nd</w:t>
      </w:r>
      <w:r>
        <w:t xml:space="preserve"> </w:t>
      </w:r>
      <w:r w:rsidR="005F27DC">
        <w:t xml:space="preserve">@ </w:t>
      </w:r>
      <w:r w:rsidR="008E6C59">
        <w:t>6:25</w:t>
      </w:r>
      <w:r w:rsidR="00766035">
        <w:t>pm</w:t>
      </w: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3455F0" w:rsidRDefault="003455F0">
      <w:pPr>
        <w:spacing w:after="0"/>
        <w:ind w:right="326"/>
        <w:jc w:val="center"/>
        <w:rPr>
          <w:sz w:val="16"/>
        </w:rPr>
      </w:pPr>
    </w:p>
    <w:p w:rsidR="009D7FB3" w:rsidRDefault="003455F0">
      <w:pPr>
        <w:spacing w:after="0"/>
        <w:ind w:right="326"/>
        <w:jc w:val="center"/>
      </w:pPr>
      <w:r>
        <w:rPr>
          <w:sz w:val="16"/>
        </w:rPr>
        <w:t>2022</w:t>
      </w:r>
      <w:r w:rsidR="008919A5">
        <w:rPr>
          <w:sz w:val="16"/>
        </w:rPr>
        <w:t xml:space="preserve"> KASC www.kasc.net</w:t>
      </w:r>
    </w:p>
    <w:sectPr w:rsidR="009D7FB3" w:rsidSect="003455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417E"/>
    <w:multiLevelType w:val="hybridMultilevel"/>
    <w:tmpl w:val="96DE34C8"/>
    <w:lvl w:ilvl="0" w:tplc="25B297F2">
      <w:start w:val="1"/>
      <w:numFmt w:val="upperRoman"/>
      <w:lvlText w:val="%1."/>
      <w:lvlJc w:val="left"/>
      <w:pPr>
        <w:ind w:left="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9423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C7B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60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2CB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C0F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C21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BE9D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003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F2475"/>
    <w:multiLevelType w:val="hybridMultilevel"/>
    <w:tmpl w:val="B0A645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E414BC4"/>
    <w:multiLevelType w:val="hybridMultilevel"/>
    <w:tmpl w:val="DC4CD20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 w15:restartNumberingAfterBreak="0">
    <w:nsid w:val="4A82164F"/>
    <w:multiLevelType w:val="hybridMultilevel"/>
    <w:tmpl w:val="04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6DC1"/>
    <w:multiLevelType w:val="hybridMultilevel"/>
    <w:tmpl w:val="A872AED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 w15:restartNumberingAfterBreak="0">
    <w:nsid w:val="7D711FDE"/>
    <w:multiLevelType w:val="hybridMultilevel"/>
    <w:tmpl w:val="9DD2F80E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3"/>
    <w:rsid w:val="003455F0"/>
    <w:rsid w:val="004121C9"/>
    <w:rsid w:val="005F27DC"/>
    <w:rsid w:val="00766035"/>
    <w:rsid w:val="008919A5"/>
    <w:rsid w:val="008E6C59"/>
    <w:rsid w:val="00915931"/>
    <w:rsid w:val="009D7FB3"/>
    <w:rsid w:val="00A05E59"/>
    <w:rsid w:val="00B1161B"/>
    <w:rsid w:val="00C734F8"/>
    <w:rsid w:val="00C92C4C"/>
    <w:rsid w:val="00DB7A84"/>
    <w:rsid w:val="00E93C56"/>
    <w:rsid w:val="00EB494E"/>
    <w:rsid w:val="00F4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AA407-42B4-43FF-B06D-391EF53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8 Special Called Meeting Agenda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 Special Called Meeting Agenda</dc:title>
  <dc:subject/>
  <dc:creator>Pence, Kay</dc:creator>
  <cp:keywords/>
  <cp:lastModifiedBy>Barlow, Michele</cp:lastModifiedBy>
  <cp:revision>2</cp:revision>
  <cp:lastPrinted>2022-05-09T15:17:00Z</cp:lastPrinted>
  <dcterms:created xsi:type="dcterms:W3CDTF">2022-05-09T15:17:00Z</dcterms:created>
  <dcterms:modified xsi:type="dcterms:W3CDTF">2022-05-09T15:17:00Z</dcterms:modified>
</cp:coreProperties>
</file>