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D81A"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7B0D27D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2BE97D5" w14:textId="77777777"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4-28T00:00:00Z">
            <w:dateFormat w:val="M/d/yyyy"/>
            <w:lid w:val="en-US"/>
            <w:storeMappedDataAs w:val="dateTime"/>
            <w:calendar w:val="gregorian"/>
          </w:date>
        </w:sdtPr>
        <w:sdtEndPr/>
        <w:sdtContent>
          <w:r w:rsidR="006F23A9">
            <w:rPr>
              <w:rFonts w:asciiTheme="minorHAnsi" w:hAnsiTheme="minorHAnsi" w:cstheme="minorHAnsi"/>
            </w:rPr>
            <w:t>4</w:t>
          </w:r>
          <w:r w:rsidR="004D415E">
            <w:rPr>
              <w:rFonts w:asciiTheme="minorHAnsi" w:hAnsiTheme="minorHAnsi" w:cstheme="minorHAnsi"/>
            </w:rPr>
            <w:t>/</w:t>
          </w:r>
          <w:r w:rsidR="006F23A9">
            <w:rPr>
              <w:rFonts w:asciiTheme="minorHAnsi" w:hAnsiTheme="minorHAnsi" w:cstheme="minorHAnsi"/>
            </w:rPr>
            <w:t>28</w:t>
          </w:r>
          <w:r w:rsidR="004D415E">
            <w:rPr>
              <w:rFonts w:asciiTheme="minorHAnsi" w:hAnsiTheme="minorHAnsi" w:cstheme="minorHAnsi"/>
            </w:rPr>
            <w:t>/2022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24D3A4B7" w14:textId="77777777" w:rsidR="00D072A8" w:rsidRPr="008A2749" w:rsidRDefault="00D072A8" w:rsidP="00D072A8">
      <w:pPr>
        <w:pStyle w:val="NoSpacing"/>
        <w:rPr>
          <w:rFonts w:asciiTheme="minorHAnsi" w:hAnsiTheme="minorHAnsi" w:cstheme="minorHAnsi"/>
        </w:rPr>
      </w:pPr>
    </w:p>
    <w:p w14:paraId="6662CE41"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78F8248"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785E8DC" w14:textId="77777777" w:rsidR="006F0552" w:rsidRPr="00716300" w:rsidRDefault="0071742F" w:rsidP="00AB30F5">
          <w:pPr>
            <w:pStyle w:val="NoSpacing"/>
            <w:ind w:left="270"/>
          </w:pPr>
          <w:r>
            <w:rPr>
              <w:rFonts w:asciiTheme="minorHAnsi" w:hAnsiTheme="minorHAnsi" w:cstheme="minorHAnsi"/>
            </w:rPr>
            <w:t xml:space="preserve">Human Resources, </w:t>
          </w:r>
          <w:r w:rsidR="0045739C">
            <w:rPr>
              <w:rFonts w:asciiTheme="minorHAnsi" w:hAnsiTheme="minorHAnsi" w:cstheme="minorHAnsi"/>
            </w:rPr>
            <w:t>Learning Support Services</w:t>
          </w:r>
        </w:p>
      </w:sdtContent>
    </w:sdt>
    <w:p w14:paraId="47431E8E"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74F8173B" w14:textId="77777777" w:rsidR="00DE0B82" w:rsidRPr="00716300" w:rsidRDefault="0071742F"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6CA036F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596A2176" w14:textId="77777777" w:rsidR="00DE0B82" w:rsidRPr="00716300" w:rsidRDefault="0071742F" w:rsidP="006F0552">
          <w:pPr>
            <w:pStyle w:val="NoSpacing"/>
            <w:ind w:left="270"/>
            <w:rPr>
              <w:rFonts w:asciiTheme="minorHAnsi" w:hAnsiTheme="minorHAnsi" w:cstheme="minorHAnsi"/>
            </w:rPr>
          </w:pPr>
          <w:r>
            <w:rPr>
              <w:rFonts w:asciiTheme="minorHAnsi" w:hAnsiTheme="minorHAnsi" w:cstheme="minorHAnsi"/>
            </w:rPr>
            <w:t xml:space="preserve">Creation of </w:t>
          </w:r>
          <w:r w:rsidR="0045739C">
            <w:rPr>
              <w:rFonts w:asciiTheme="minorHAnsi" w:hAnsiTheme="minorHAnsi" w:cstheme="minorHAnsi"/>
            </w:rPr>
            <w:t>Gifted and Talented Consultant</w:t>
          </w:r>
        </w:p>
      </w:sdtContent>
    </w:sdt>
    <w:p w14:paraId="57928375"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2ACA064F" w14:textId="77777777" w:rsidR="008A2749" w:rsidRPr="008A2749" w:rsidRDefault="0071742F" w:rsidP="00760BF5">
          <w:pPr>
            <w:pStyle w:val="NoSpacing"/>
            <w:ind w:left="270"/>
            <w:rPr>
              <w:rFonts w:asciiTheme="minorHAnsi" w:hAnsiTheme="minorHAnsi" w:cstheme="minorHAnsi"/>
            </w:rPr>
          </w:pPr>
          <w:r>
            <w:rPr>
              <w:rFonts w:asciiTheme="minorHAnsi" w:hAnsiTheme="minorHAnsi" w:cstheme="minorHAnsi"/>
            </w:rPr>
            <w:t>July 1, 2022</w:t>
          </w:r>
        </w:p>
      </w:sdtContent>
    </w:sdt>
    <w:p w14:paraId="2360C045" w14:textId="77777777" w:rsidR="00760BF5" w:rsidRDefault="00760BF5" w:rsidP="00D072A8">
      <w:pPr>
        <w:pStyle w:val="NoSpacing"/>
        <w:rPr>
          <w:rFonts w:asciiTheme="minorHAnsi" w:hAnsiTheme="minorHAnsi" w:cstheme="minorHAnsi"/>
          <w:b/>
          <w:color w:val="FF0000"/>
        </w:rPr>
      </w:pPr>
    </w:p>
    <w:p w14:paraId="51BCDA0D"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1039166813"/>
            <w:placeholder>
              <w:docPart w:val="9AB14AC4325B4A2B82D1441AE58FBC3A"/>
            </w:placeholder>
          </w:sdtPr>
          <w:sdtEndPr>
            <w:rPr>
              <w:rStyle w:val="PlaceholderText"/>
            </w:rPr>
          </w:sdtEndPr>
          <w:sdtContent>
            <w:sdt>
              <w:sdtPr>
                <w:rPr>
                  <w:rStyle w:val="PlaceholderText"/>
                </w:rPr>
                <w:id w:val="926845983"/>
                <w:placeholder>
                  <w:docPart w:val="0594E1800E5745FDB3578F5D45D3B633"/>
                </w:placeholder>
              </w:sdtPr>
              <w:sdtEndPr>
                <w:rPr>
                  <w:rStyle w:val="PlaceholderText"/>
                </w:rPr>
              </w:sdtEndPr>
              <w:sdtContent>
                <w:p w14:paraId="55060D66" w14:textId="77777777" w:rsidR="00D072A8" w:rsidRPr="00DE0B82" w:rsidRDefault="0071742F" w:rsidP="0071742F">
                  <w:pPr>
                    <w:rPr>
                      <w:rStyle w:val="PlaceholderText"/>
                    </w:rPr>
                  </w:pPr>
                  <w:r w:rsidRPr="00AF108F">
                    <w:t xml:space="preserve">01.11 General Powers and Duties of the Board”; 03.233 “Duties”:  Job Description </w:t>
                  </w:r>
                </w:p>
              </w:sdtContent>
            </w:sdt>
          </w:sdtContent>
        </w:sdt>
      </w:sdtContent>
    </w:sdt>
    <w:p w14:paraId="643CD260" w14:textId="77777777" w:rsidR="00D072A8" w:rsidRPr="00DE0B82" w:rsidRDefault="00D072A8" w:rsidP="00D072A8">
      <w:pPr>
        <w:pStyle w:val="NoSpacing"/>
        <w:rPr>
          <w:rStyle w:val="PlaceholderText"/>
        </w:rPr>
      </w:pPr>
    </w:p>
    <w:p w14:paraId="0C5FA24B"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4BE1BC8F" w14:textId="77777777" w:rsidR="00372E45" w:rsidRDefault="00372E45" w:rsidP="00D072A8">
          <w:pPr>
            <w:pStyle w:val="NoSpacing"/>
            <w:rPr>
              <w:rFonts w:asciiTheme="minorHAnsi" w:hAnsiTheme="minorHAnsi" w:cstheme="minorHAnsi"/>
            </w:rPr>
          </w:pPr>
          <w:r>
            <w:rPr>
              <w:rFonts w:asciiTheme="minorHAnsi" w:hAnsiTheme="minorHAnsi" w:cstheme="minorHAnsi"/>
            </w:rPr>
            <w:t xml:space="preserve">The goal of the </w:t>
          </w:r>
          <w:r w:rsidR="0045739C">
            <w:rPr>
              <w:rFonts w:asciiTheme="minorHAnsi" w:hAnsiTheme="minorHAnsi" w:cstheme="minorHAnsi"/>
            </w:rPr>
            <w:t>Gifted and Talented Consultant</w:t>
          </w:r>
          <w:r>
            <w:rPr>
              <w:rFonts w:asciiTheme="minorHAnsi" w:hAnsiTheme="minorHAnsi" w:cstheme="minorHAnsi"/>
            </w:rPr>
            <w:t xml:space="preserve"> position is to </w:t>
          </w:r>
          <w:r w:rsidR="0045739C">
            <w:rPr>
              <w:rFonts w:asciiTheme="minorHAnsi" w:hAnsiTheme="minorHAnsi" w:cstheme="minorHAnsi"/>
            </w:rPr>
            <w:t>provide equity and access of gifted and talented services to all students of the District.</w:t>
          </w:r>
        </w:p>
        <w:p w14:paraId="2E0BA553" w14:textId="77777777" w:rsidR="0045739C" w:rsidRDefault="0045739C" w:rsidP="00D072A8">
          <w:pPr>
            <w:pStyle w:val="NoSpacing"/>
            <w:rPr>
              <w:rFonts w:asciiTheme="minorHAnsi" w:hAnsiTheme="minorHAnsi" w:cstheme="minorHAnsi"/>
            </w:rPr>
          </w:pPr>
        </w:p>
        <w:p w14:paraId="0FD21FCC" w14:textId="77777777" w:rsidR="003348B6" w:rsidRDefault="0045739C" w:rsidP="00D072A8">
          <w:pPr>
            <w:pStyle w:val="NoSpacing"/>
            <w:rPr>
              <w:rFonts w:asciiTheme="minorHAnsi" w:hAnsiTheme="minorHAnsi" w:cstheme="minorHAnsi"/>
            </w:rPr>
          </w:pPr>
          <w:r>
            <w:rPr>
              <w:rFonts w:asciiTheme="minorHAnsi" w:hAnsiTheme="minorHAnsi" w:cstheme="minorHAnsi"/>
            </w:rPr>
            <w:t xml:space="preserve">71% of perception data indicates a need to better support students identified as gifted and talented with access to deeper instruction. The addition of a Gifted and Talented Consultant will provide professional learning for building gifted and talented contacts and teachers to better support with the development of Gifted Service Plans (GSP) ensuring access to that deeper instruction. Additionally, this position will work with Title I schools to ensure that </w:t>
          </w:r>
          <w:r w:rsidR="00D608D3">
            <w:rPr>
              <w:rFonts w:asciiTheme="minorHAnsi" w:hAnsiTheme="minorHAnsi" w:cstheme="minorHAnsi"/>
            </w:rPr>
            <w:t>the District is</w:t>
          </w:r>
          <w:r>
            <w:rPr>
              <w:rFonts w:asciiTheme="minorHAnsi" w:hAnsiTheme="minorHAnsi" w:cstheme="minorHAnsi"/>
            </w:rPr>
            <w:t xml:space="preserve"> equitability identifying gifted and talented students</w:t>
          </w:r>
          <w:r w:rsidR="003348B6">
            <w:rPr>
              <w:rFonts w:asciiTheme="minorHAnsi" w:hAnsiTheme="minorHAnsi" w:cstheme="minorHAnsi"/>
            </w:rPr>
            <w:t>.</w:t>
          </w:r>
        </w:p>
        <w:p w14:paraId="0B1A82E5" w14:textId="77777777" w:rsidR="007647E2" w:rsidRDefault="0045739C" w:rsidP="00D072A8">
          <w:pPr>
            <w:pStyle w:val="NoSpacing"/>
            <w:rPr>
              <w:rFonts w:asciiTheme="minorHAnsi" w:hAnsiTheme="minorHAnsi" w:cstheme="minorHAnsi"/>
            </w:rPr>
          </w:pPr>
          <w:r>
            <w:rPr>
              <w:rFonts w:asciiTheme="minorHAnsi" w:hAnsiTheme="minorHAnsi" w:cstheme="minorHAnsi"/>
            </w:rPr>
            <w:t xml:space="preserve"> </w:t>
          </w:r>
        </w:p>
        <w:p w14:paraId="131C3DFF" w14:textId="77777777" w:rsidR="005264B0" w:rsidRDefault="007647E2" w:rsidP="00D072A8">
          <w:pPr>
            <w:pStyle w:val="NoSpacing"/>
            <w:rPr>
              <w:rFonts w:asciiTheme="minorHAnsi" w:hAnsiTheme="minorHAnsi" w:cstheme="minorHAnsi"/>
            </w:rPr>
          </w:pPr>
          <w:r>
            <w:rPr>
              <w:rFonts w:asciiTheme="minorHAnsi" w:hAnsiTheme="minorHAnsi" w:cstheme="minorHAnsi"/>
            </w:rPr>
            <w:t>This position will work collaboratively with school administrators</w:t>
          </w:r>
          <w:r w:rsidR="005264B0">
            <w:rPr>
              <w:rFonts w:asciiTheme="minorHAnsi" w:hAnsiTheme="minorHAnsi" w:cstheme="minorHAnsi"/>
            </w:rPr>
            <w:t>, GATES coordinator</w:t>
          </w:r>
          <w:r>
            <w:rPr>
              <w:rFonts w:asciiTheme="minorHAnsi" w:hAnsiTheme="minorHAnsi" w:cstheme="minorHAnsi"/>
            </w:rPr>
            <w:t xml:space="preserve"> and </w:t>
          </w:r>
          <w:r w:rsidR="005264B0">
            <w:rPr>
              <w:rFonts w:asciiTheme="minorHAnsi" w:hAnsiTheme="minorHAnsi" w:cstheme="minorHAnsi"/>
            </w:rPr>
            <w:t>teachers</w:t>
          </w:r>
          <w:r>
            <w:rPr>
              <w:rFonts w:asciiTheme="minorHAnsi" w:hAnsiTheme="minorHAnsi" w:cstheme="minorHAnsi"/>
            </w:rPr>
            <w:t xml:space="preserve"> to ensure </w:t>
          </w:r>
          <w:r w:rsidR="005264B0">
            <w:rPr>
              <w:rFonts w:asciiTheme="minorHAnsi" w:hAnsiTheme="minorHAnsi" w:cstheme="minorHAnsi"/>
            </w:rPr>
            <w:t xml:space="preserve">equal access to gifted and talented educational services to all students </w:t>
          </w:r>
          <w:r w:rsidR="003348B6">
            <w:rPr>
              <w:rFonts w:asciiTheme="minorHAnsi" w:hAnsiTheme="minorHAnsi" w:cstheme="minorHAnsi"/>
            </w:rPr>
            <w:t xml:space="preserve">of </w:t>
          </w:r>
          <w:r w:rsidR="005264B0">
            <w:rPr>
              <w:rFonts w:asciiTheme="minorHAnsi" w:hAnsiTheme="minorHAnsi" w:cstheme="minorHAnsi"/>
            </w:rPr>
            <w:t xml:space="preserve">the </w:t>
          </w:r>
          <w:proofErr w:type="gramStart"/>
          <w:r w:rsidR="005264B0">
            <w:rPr>
              <w:rFonts w:asciiTheme="minorHAnsi" w:hAnsiTheme="minorHAnsi" w:cstheme="minorHAnsi"/>
            </w:rPr>
            <w:t>District</w:t>
          </w:r>
          <w:proofErr w:type="gramEnd"/>
          <w:r>
            <w:rPr>
              <w:rFonts w:asciiTheme="minorHAnsi" w:hAnsiTheme="minorHAnsi" w:cstheme="minorHAnsi"/>
            </w:rPr>
            <w:t xml:space="preserve">. </w:t>
          </w:r>
        </w:p>
        <w:p w14:paraId="3D8318F5" w14:textId="77777777" w:rsidR="005264B0" w:rsidRDefault="005264B0" w:rsidP="00D072A8">
          <w:pPr>
            <w:pStyle w:val="NoSpacing"/>
            <w:rPr>
              <w:rFonts w:asciiTheme="minorHAnsi" w:hAnsiTheme="minorHAnsi" w:cstheme="minorHAnsi"/>
            </w:rPr>
          </w:pPr>
        </w:p>
        <w:p w14:paraId="6961471E" w14:textId="77777777" w:rsidR="00D072A8" w:rsidRPr="006F0552" w:rsidRDefault="005264B0" w:rsidP="00D072A8">
          <w:pPr>
            <w:pStyle w:val="NoSpacing"/>
            <w:rPr>
              <w:rFonts w:asciiTheme="minorHAnsi" w:hAnsiTheme="minorHAnsi" w:cstheme="minorHAnsi"/>
            </w:rPr>
          </w:pPr>
          <w:r>
            <w:rPr>
              <w:rFonts w:asciiTheme="minorHAnsi" w:hAnsiTheme="minorHAnsi" w:cstheme="minorHAnsi"/>
            </w:rPr>
            <w:t>T</w:t>
          </w:r>
          <w:r w:rsidR="007647E2">
            <w:rPr>
              <w:rFonts w:asciiTheme="minorHAnsi" w:hAnsiTheme="minorHAnsi" w:cstheme="minorHAnsi"/>
            </w:rPr>
            <w:t>he</w:t>
          </w:r>
          <w:r>
            <w:rPr>
              <w:rFonts w:asciiTheme="minorHAnsi" w:hAnsiTheme="minorHAnsi" w:cstheme="minorHAnsi"/>
            </w:rPr>
            <w:t xml:space="preserve"> addition of this</w:t>
          </w:r>
          <w:r w:rsidR="007647E2">
            <w:rPr>
              <w:rFonts w:asciiTheme="minorHAnsi" w:hAnsiTheme="minorHAnsi" w:cstheme="minorHAnsi"/>
            </w:rPr>
            <w:t xml:space="preserve"> position will </w:t>
          </w:r>
          <w:r>
            <w:rPr>
              <w:rFonts w:asciiTheme="minorHAnsi" w:hAnsiTheme="minorHAnsi" w:cstheme="minorHAnsi"/>
            </w:rPr>
            <w:t>align the gifted and talent</w:t>
          </w:r>
          <w:r w:rsidR="00984F1E">
            <w:rPr>
              <w:rFonts w:asciiTheme="minorHAnsi" w:hAnsiTheme="minorHAnsi" w:cstheme="minorHAnsi"/>
            </w:rPr>
            <w:t>ed</w:t>
          </w:r>
          <w:r>
            <w:rPr>
              <w:rFonts w:asciiTheme="minorHAnsi" w:hAnsiTheme="minorHAnsi" w:cstheme="minorHAnsi"/>
            </w:rPr>
            <w:t xml:space="preserve"> support model with the District’s support</w:t>
          </w:r>
          <w:r w:rsidR="00BB0716">
            <w:rPr>
              <w:rFonts w:asciiTheme="minorHAnsi" w:hAnsiTheme="minorHAnsi" w:cstheme="minorHAnsi"/>
            </w:rPr>
            <w:t xml:space="preserve"> model currently </w:t>
          </w:r>
          <w:r>
            <w:rPr>
              <w:rFonts w:asciiTheme="minorHAnsi" w:hAnsiTheme="minorHAnsi" w:cstheme="minorHAnsi"/>
            </w:rPr>
            <w:t>used to improve the instructional practices of teachers in the areas of math and literacy.</w:t>
          </w:r>
        </w:p>
      </w:sdtContent>
    </w:sdt>
    <w:p w14:paraId="53F23B1D" w14:textId="77777777" w:rsidR="00D072A8" w:rsidRDefault="00D072A8" w:rsidP="00D072A8">
      <w:pPr>
        <w:pStyle w:val="NoSpacing"/>
        <w:rPr>
          <w:rFonts w:asciiTheme="minorHAnsi" w:hAnsiTheme="minorHAnsi" w:cstheme="minorHAnsi"/>
        </w:rPr>
      </w:pPr>
    </w:p>
    <w:p w14:paraId="0ED2B2FC"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4429332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B9C558D" w14:textId="77777777" w:rsidR="00D072A8" w:rsidRPr="006F0552" w:rsidRDefault="004F0B0A" w:rsidP="00760BF5">
          <w:pPr>
            <w:pStyle w:val="NoSpacing"/>
            <w:ind w:left="270"/>
            <w:rPr>
              <w:rFonts w:asciiTheme="minorHAnsi" w:hAnsiTheme="minorHAnsi" w:cstheme="minorHAnsi"/>
            </w:rPr>
          </w:pPr>
          <w:r>
            <w:rPr>
              <w:rFonts w:asciiTheme="minorHAnsi" w:hAnsiTheme="minorHAnsi" w:cstheme="minorHAnsi"/>
            </w:rPr>
            <w:t xml:space="preserve">75-85 K. </w:t>
          </w:r>
        </w:p>
      </w:sdtContent>
    </w:sdt>
    <w:p w14:paraId="378B0220"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6ADD61DC" w14:textId="77777777" w:rsidR="00DE0B82" w:rsidRDefault="00F4485D" w:rsidP="00760BF5">
          <w:pPr>
            <w:pStyle w:val="NoSpacing"/>
            <w:ind w:left="270"/>
            <w:rPr>
              <w:rFonts w:asciiTheme="minorHAnsi" w:hAnsiTheme="minorHAnsi" w:cstheme="minorHAnsi"/>
            </w:rPr>
          </w:pPr>
          <w:r>
            <w:rPr>
              <w:rFonts w:asciiTheme="minorHAnsi" w:hAnsiTheme="minorHAnsi" w:cstheme="minorHAnsi"/>
            </w:rPr>
            <w:t>ESSER</w:t>
          </w:r>
        </w:p>
      </w:sdtContent>
    </w:sdt>
    <w:p w14:paraId="4A0025C3"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2B598F6"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B9D728" w14:textId="77777777" w:rsidR="00FE1745" w:rsidRDefault="00FE1745" w:rsidP="00FE1745">
      <w:pPr>
        <w:pStyle w:val="NoSpacing"/>
        <w:rPr>
          <w:rFonts w:asciiTheme="minorHAnsi" w:hAnsiTheme="minorHAnsi" w:cstheme="minorHAnsi"/>
          <w:b/>
        </w:rPr>
      </w:pPr>
    </w:p>
    <w:p w14:paraId="737FDF70"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0BABCE95"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5920DAE8" w14:textId="77777777" w:rsidR="000946CC" w:rsidRPr="008A2749" w:rsidRDefault="000946CC" w:rsidP="00D072A8">
      <w:pPr>
        <w:pStyle w:val="NoSpacing"/>
        <w:rPr>
          <w:rFonts w:asciiTheme="minorHAnsi" w:hAnsiTheme="minorHAnsi" w:cstheme="minorHAnsi"/>
        </w:rPr>
      </w:pPr>
    </w:p>
    <w:p w14:paraId="5C7AD9A2"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FFC1682" w14:textId="77777777" w:rsidR="00D072A8" w:rsidRPr="008A2749" w:rsidRDefault="00DB4117" w:rsidP="00D072A8">
          <w:pPr>
            <w:pStyle w:val="NoSpacing"/>
            <w:rPr>
              <w:rFonts w:asciiTheme="minorHAnsi" w:hAnsiTheme="minorHAnsi" w:cstheme="minorHAnsi"/>
            </w:rPr>
          </w:pPr>
          <w:r>
            <w:rPr>
              <w:rFonts w:asciiTheme="minorHAnsi" w:hAnsiTheme="minorHAnsi" w:cstheme="minorHAnsi"/>
            </w:rPr>
            <w:t xml:space="preserve">It is recommended that the Board approve the creation of the </w:t>
          </w:r>
          <w:r w:rsidR="00F4485D">
            <w:rPr>
              <w:rFonts w:asciiTheme="minorHAnsi" w:hAnsiTheme="minorHAnsi" w:cstheme="minorHAnsi"/>
            </w:rPr>
            <w:t>Gifted and Talented Consultant</w:t>
          </w:r>
          <w:r>
            <w:rPr>
              <w:rFonts w:asciiTheme="minorHAnsi" w:hAnsiTheme="minorHAnsi" w:cstheme="minorHAnsi"/>
            </w:rPr>
            <w:t xml:space="preserve"> job description. </w:t>
          </w:r>
        </w:p>
      </w:sdtContent>
    </w:sdt>
    <w:p w14:paraId="34F86054" w14:textId="77777777" w:rsidR="00D072A8" w:rsidRPr="008A2749" w:rsidRDefault="00D072A8" w:rsidP="00D072A8">
      <w:pPr>
        <w:pStyle w:val="NoSpacing"/>
        <w:rPr>
          <w:rFonts w:asciiTheme="minorHAnsi" w:hAnsiTheme="minorHAnsi" w:cstheme="minorHAnsi"/>
        </w:rPr>
      </w:pPr>
    </w:p>
    <w:p w14:paraId="37944DF5"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4F7F88DE" w14:textId="77777777" w:rsidR="00D072A8" w:rsidRPr="00D072A8" w:rsidRDefault="00DB4117" w:rsidP="00D072A8">
          <w:pPr>
            <w:pStyle w:val="NoSpacing"/>
            <w:rPr>
              <w:rFonts w:asciiTheme="minorHAnsi" w:hAnsiTheme="minorHAnsi" w:cstheme="minorHAnsi"/>
            </w:rPr>
          </w:pPr>
          <w:r>
            <w:rPr>
              <w:rFonts w:asciiTheme="minorHAnsi" w:hAnsiTheme="minorHAnsi" w:cstheme="minorHAnsi"/>
            </w:rPr>
            <w:t xml:space="preserve">Eric Ball, Director of Human Resources; </w:t>
          </w:r>
          <w:r w:rsidR="00F4485D">
            <w:rPr>
              <w:rFonts w:asciiTheme="minorHAnsi" w:hAnsiTheme="minorHAnsi" w:cstheme="minorHAnsi"/>
            </w:rPr>
            <w:t>Jenny Watson, Assistant Superintendent of Elementary Teaching and Learning</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F5D8" w14:textId="77777777" w:rsidR="00D41820" w:rsidRDefault="00D41820">
      <w:r>
        <w:separator/>
      </w:r>
    </w:p>
  </w:endnote>
  <w:endnote w:type="continuationSeparator" w:id="0">
    <w:p w14:paraId="7492287D" w14:textId="77777777" w:rsidR="00D41820" w:rsidRDefault="00D4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BC58"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D748" w14:textId="77777777" w:rsidR="00D41820" w:rsidRDefault="00D41820">
      <w:r>
        <w:separator/>
      </w:r>
    </w:p>
  </w:footnote>
  <w:footnote w:type="continuationSeparator" w:id="0">
    <w:p w14:paraId="1D395E17" w14:textId="77777777" w:rsidR="00D41820" w:rsidRDefault="00D4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811D"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A8950D4" wp14:editId="40EEA7F6">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4A751717"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0903BA3B"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6F0C19FC" w14:textId="77777777" w:rsidR="00C046D1" w:rsidRPr="00C046D1" w:rsidRDefault="004D7F77" w:rsidP="00C046D1">
    <w:pPr>
      <w:pStyle w:val="NoSpacing"/>
      <w:rPr>
        <w:b/>
        <w:sz w:val="20"/>
      </w:rPr>
    </w:pPr>
    <w:r>
      <w:rPr>
        <w:b/>
        <w:sz w:val="20"/>
      </w:rPr>
      <w:t>Dr. Maria Brown</w:t>
    </w:r>
  </w:p>
  <w:p w14:paraId="3E4DCD5C"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9CC2327"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76D7C1D"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E3F426B"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1EAE6521" wp14:editId="236A77E2">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96643"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030B9"/>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48B6"/>
    <w:rsid w:val="00336D84"/>
    <w:rsid w:val="003420F3"/>
    <w:rsid w:val="0035568B"/>
    <w:rsid w:val="0036135E"/>
    <w:rsid w:val="00371076"/>
    <w:rsid w:val="00372E45"/>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5739C"/>
    <w:rsid w:val="00460C4A"/>
    <w:rsid w:val="00461755"/>
    <w:rsid w:val="0046321D"/>
    <w:rsid w:val="00472C68"/>
    <w:rsid w:val="00473288"/>
    <w:rsid w:val="00474598"/>
    <w:rsid w:val="00475661"/>
    <w:rsid w:val="00480A21"/>
    <w:rsid w:val="004A4A33"/>
    <w:rsid w:val="004A7DF1"/>
    <w:rsid w:val="004B08E6"/>
    <w:rsid w:val="004B2839"/>
    <w:rsid w:val="004B51AE"/>
    <w:rsid w:val="004C2188"/>
    <w:rsid w:val="004D415E"/>
    <w:rsid w:val="004D485B"/>
    <w:rsid w:val="004D7806"/>
    <w:rsid w:val="004D7F77"/>
    <w:rsid w:val="004E2A51"/>
    <w:rsid w:val="004E2DED"/>
    <w:rsid w:val="004F0B0A"/>
    <w:rsid w:val="005029FD"/>
    <w:rsid w:val="00503719"/>
    <w:rsid w:val="005264B0"/>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E7412"/>
    <w:rsid w:val="006F0552"/>
    <w:rsid w:val="006F0DFA"/>
    <w:rsid w:val="006F12FE"/>
    <w:rsid w:val="006F23A9"/>
    <w:rsid w:val="00713855"/>
    <w:rsid w:val="00716300"/>
    <w:rsid w:val="0071742F"/>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47E2"/>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84F1E"/>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4719"/>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D738E"/>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621A0"/>
    <w:rsid w:val="00B73D8D"/>
    <w:rsid w:val="00B776ED"/>
    <w:rsid w:val="00B83C7A"/>
    <w:rsid w:val="00B83FDA"/>
    <w:rsid w:val="00B8591A"/>
    <w:rsid w:val="00B87943"/>
    <w:rsid w:val="00B924F1"/>
    <w:rsid w:val="00B92FEB"/>
    <w:rsid w:val="00B9311F"/>
    <w:rsid w:val="00B97D14"/>
    <w:rsid w:val="00BA09FE"/>
    <w:rsid w:val="00BB0716"/>
    <w:rsid w:val="00BD0A39"/>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31DC"/>
    <w:rsid w:val="00D358EB"/>
    <w:rsid w:val="00D36B58"/>
    <w:rsid w:val="00D41820"/>
    <w:rsid w:val="00D43F9D"/>
    <w:rsid w:val="00D518DD"/>
    <w:rsid w:val="00D522EF"/>
    <w:rsid w:val="00D53AFB"/>
    <w:rsid w:val="00D608D3"/>
    <w:rsid w:val="00D642E1"/>
    <w:rsid w:val="00D64DF2"/>
    <w:rsid w:val="00D668FE"/>
    <w:rsid w:val="00D70306"/>
    <w:rsid w:val="00D70385"/>
    <w:rsid w:val="00D758DB"/>
    <w:rsid w:val="00D8262A"/>
    <w:rsid w:val="00D87115"/>
    <w:rsid w:val="00DA0E68"/>
    <w:rsid w:val="00DA48C3"/>
    <w:rsid w:val="00DA67A9"/>
    <w:rsid w:val="00DB4117"/>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485D"/>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4:docId w14:val="1A9DC68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AB14AC4325B4A2B82D1441AE58FBC3A"/>
        <w:category>
          <w:name w:val="General"/>
          <w:gallery w:val="placeholder"/>
        </w:category>
        <w:types>
          <w:type w:val="bbPlcHdr"/>
        </w:types>
        <w:behaviors>
          <w:behavior w:val="content"/>
        </w:behaviors>
        <w:guid w:val="{12AD8366-CC20-44E7-84FF-BC1ED1439244}"/>
      </w:docPartPr>
      <w:docPartBody>
        <w:p w:rsidR="0060435F" w:rsidRDefault="000B08EC" w:rsidP="000B08EC">
          <w:pPr>
            <w:pStyle w:val="9AB14AC4325B4A2B82D1441AE58FBC3A"/>
          </w:pPr>
          <w:r w:rsidRPr="0014179D">
            <w:rPr>
              <w:rStyle w:val="PlaceholderText"/>
            </w:rPr>
            <w:t>Click or tap here to enter text.</w:t>
          </w:r>
        </w:p>
      </w:docPartBody>
    </w:docPart>
    <w:docPart>
      <w:docPartPr>
        <w:name w:val="0594E1800E5745FDB3578F5D45D3B633"/>
        <w:category>
          <w:name w:val="General"/>
          <w:gallery w:val="placeholder"/>
        </w:category>
        <w:types>
          <w:type w:val="bbPlcHdr"/>
        </w:types>
        <w:behaviors>
          <w:behavior w:val="content"/>
        </w:behaviors>
        <w:guid w:val="{81A5B71F-B875-4DB4-AFF2-595D3697AA75}"/>
      </w:docPartPr>
      <w:docPartBody>
        <w:p w:rsidR="0060435F" w:rsidRDefault="000B08EC" w:rsidP="000B08EC">
          <w:pPr>
            <w:pStyle w:val="0594E1800E5745FDB3578F5D45D3B63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B08EC"/>
    <w:rsid w:val="001E4628"/>
    <w:rsid w:val="00277303"/>
    <w:rsid w:val="003A03C8"/>
    <w:rsid w:val="00406556"/>
    <w:rsid w:val="00445713"/>
    <w:rsid w:val="004574D0"/>
    <w:rsid w:val="004D3C03"/>
    <w:rsid w:val="005E5A26"/>
    <w:rsid w:val="0060435F"/>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8EC"/>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AB14AC4325B4A2B82D1441AE58FBC3A">
    <w:name w:val="9AB14AC4325B4A2B82D1441AE58FBC3A"/>
    <w:rsid w:val="000B08EC"/>
  </w:style>
  <w:style w:type="paragraph" w:customStyle="1" w:styleId="0594E1800E5745FDB3578F5D45D3B633">
    <w:name w:val="0594E1800E5745FDB3578F5D45D3B633"/>
    <w:rsid w:val="000B0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BDC8-49D6-4EDC-8074-4C464B00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19</cp:revision>
  <cp:lastPrinted>2022-05-03T14:27:00Z</cp:lastPrinted>
  <dcterms:created xsi:type="dcterms:W3CDTF">2022-02-15T20:53:00Z</dcterms:created>
  <dcterms:modified xsi:type="dcterms:W3CDTF">2022-04-28T03:00:00Z</dcterms:modified>
</cp:coreProperties>
</file>