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90DB2" w:rsidRDefault="00D333C7">
      <w:pPr>
        <w:pBdr>
          <w:top w:val="nil"/>
          <w:left w:val="nil"/>
          <w:bottom w:val="nil"/>
          <w:right w:val="nil"/>
          <w:between w:val="nil"/>
        </w:pBdr>
        <w:shd w:val="clear" w:color="auto" w:fill="FFFFFF"/>
        <w:spacing w:after="0" w:line="240" w:lineRule="auto"/>
        <w:jc w:val="center"/>
        <w:rPr>
          <w:rFonts w:ascii="Arial" w:eastAsia="Arial" w:hAnsi="Arial" w:cs="Arial"/>
          <w:b/>
          <w:color w:val="000000"/>
          <w:sz w:val="28"/>
          <w:szCs w:val="28"/>
        </w:rPr>
      </w:pPr>
      <w:bookmarkStart w:id="0" w:name="_heading=h.gjdgxs" w:colFirst="0" w:colLast="0"/>
      <w:bookmarkStart w:id="1" w:name="_GoBack"/>
      <w:bookmarkEnd w:id="0"/>
      <w:bookmarkEnd w:id="1"/>
      <w:r>
        <w:rPr>
          <w:rFonts w:ascii="Arial" w:eastAsia="Arial" w:hAnsi="Arial" w:cs="Arial"/>
          <w:b/>
          <w:color w:val="000000"/>
          <w:sz w:val="28"/>
          <w:szCs w:val="28"/>
        </w:rPr>
        <w:t>S</w:t>
      </w:r>
      <w:r>
        <w:rPr>
          <w:rFonts w:ascii="Arial" w:eastAsia="Arial" w:hAnsi="Arial" w:cs="Arial"/>
          <w:b/>
          <w:sz w:val="28"/>
          <w:szCs w:val="28"/>
        </w:rPr>
        <w:t>CES</w:t>
      </w:r>
    </w:p>
    <w:p w14:paraId="00000002" w14:textId="77777777" w:rsidR="00A90DB2" w:rsidRDefault="00D333C7">
      <w:pPr>
        <w:pBdr>
          <w:top w:val="nil"/>
          <w:left w:val="nil"/>
          <w:bottom w:val="nil"/>
          <w:right w:val="nil"/>
          <w:between w:val="nil"/>
        </w:pBdr>
        <w:shd w:val="clear" w:color="auto" w:fill="FFFFFF"/>
        <w:spacing w:after="0" w:line="240" w:lineRule="auto"/>
        <w:jc w:val="center"/>
        <w:rPr>
          <w:rFonts w:ascii="Arial" w:eastAsia="Arial" w:hAnsi="Arial" w:cs="Arial"/>
          <w:b/>
          <w:sz w:val="28"/>
          <w:szCs w:val="28"/>
        </w:rPr>
      </w:pPr>
      <w:r>
        <w:rPr>
          <w:rFonts w:ascii="Arial" w:eastAsia="Arial" w:hAnsi="Arial" w:cs="Arial"/>
          <w:b/>
          <w:sz w:val="28"/>
          <w:szCs w:val="28"/>
        </w:rPr>
        <w:t>SBDM M</w:t>
      </w:r>
      <w:r>
        <w:rPr>
          <w:rFonts w:ascii="Arial" w:eastAsia="Arial" w:hAnsi="Arial" w:cs="Arial"/>
          <w:b/>
          <w:sz w:val="28"/>
          <w:szCs w:val="28"/>
        </w:rPr>
        <w:t>inutes</w:t>
      </w:r>
    </w:p>
    <w:p w14:paraId="00000003" w14:textId="77777777" w:rsidR="00A90DB2" w:rsidRDefault="00D333C7">
      <w:pPr>
        <w:pBdr>
          <w:top w:val="nil"/>
          <w:left w:val="nil"/>
          <w:bottom w:val="nil"/>
          <w:right w:val="nil"/>
          <w:between w:val="nil"/>
        </w:pBdr>
        <w:shd w:val="clear" w:color="auto" w:fill="FFFFFF"/>
        <w:spacing w:after="0" w:line="240" w:lineRule="auto"/>
        <w:jc w:val="center"/>
        <w:rPr>
          <w:rFonts w:ascii="Arial" w:eastAsia="Arial" w:hAnsi="Arial" w:cs="Arial"/>
          <w:b/>
          <w:sz w:val="28"/>
          <w:szCs w:val="28"/>
        </w:rPr>
      </w:pPr>
      <w:r>
        <w:rPr>
          <w:rFonts w:ascii="Arial" w:eastAsia="Arial" w:hAnsi="Arial" w:cs="Arial"/>
          <w:b/>
          <w:sz w:val="28"/>
          <w:szCs w:val="28"/>
        </w:rPr>
        <w:t xml:space="preserve"> Special Called Meeting</w:t>
      </w:r>
    </w:p>
    <w:p w14:paraId="00000004" w14:textId="77777777" w:rsidR="00A90DB2" w:rsidRDefault="00D333C7">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r>
        <w:rPr>
          <w:rFonts w:ascii="Arial" w:eastAsia="Arial" w:hAnsi="Arial" w:cs="Arial"/>
          <w:b/>
          <w:sz w:val="28"/>
          <w:szCs w:val="28"/>
        </w:rPr>
        <w:t xml:space="preserve">Wednesday, </w:t>
      </w:r>
      <w:r>
        <w:rPr>
          <w:rFonts w:ascii="Arial" w:eastAsia="Arial" w:hAnsi="Arial" w:cs="Arial"/>
          <w:b/>
          <w:sz w:val="28"/>
          <w:szCs w:val="28"/>
        </w:rPr>
        <w:t>April 1</w:t>
      </w:r>
      <w:r>
        <w:rPr>
          <w:rFonts w:ascii="Arial" w:eastAsia="Arial" w:hAnsi="Arial" w:cs="Arial"/>
          <w:b/>
          <w:sz w:val="28"/>
          <w:szCs w:val="28"/>
        </w:rPr>
        <w:t>3, 2022</w:t>
      </w:r>
      <w:r>
        <w:rPr>
          <w:rFonts w:ascii="Arial" w:eastAsia="Arial" w:hAnsi="Arial" w:cs="Arial"/>
          <w:b/>
          <w:sz w:val="24"/>
          <w:szCs w:val="24"/>
        </w:rPr>
        <w:t xml:space="preserve"> </w:t>
      </w:r>
    </w:p>
    <w:p w14:paraId="00000005" w14:textId="77777777" w:rsidR="00A90DB2" w:rsidRDefault="00D333C7">
      <w:pPr>
        <w:pBdr>
          <w:top w:val="nil"/>
          <w:left w:val="nil"/>
          <w:bottom w:val="nil"/>
          <w:right w:val="nil"/>
          <w:between w:val="nil"/>
        </w:pBdr>
        <w:shd w:val="clear" w:color="auto" w:fill="FFFFFF"/>
        <w:spacing w:after="0" w:line="240" w:lineRule="auto"/>
        <w:jc w:val="center"/>
        <w:rPr>
          <w:rFonts w:ascii="Arial" w:eastAsia="Arial" w:hAnsi="Arial" w:cs="Arial"/>
          <w:b/>
          <w:color w:val="0070C0"/>
          <w:sz w:val="24"/>
          <w:szCs w:val="24"/>
        </w:rPr>
      </w:pPr>
      <w:r>
        <w:rPr>
          <w:rFonts w:ascii="Arial" w:eastAsia="Arial" w:hAnsi="Arial" w:cs="Arial"/>
          <w:b/>
          <w:sz w:val="24"/>
          <w:szCs w:val="24"/>
        </w:rPr>
        <w:t xml:space="preserve"> </w:t>
      </w:r>
    </w:p>
    <w:p w14:paraId="00000006" w14:textId="77777777" w:rsidR="00A90DB2" w:rsidRDefault="00D333C7">
      <w:pPr>
        <w:spacing w:after="0" w:line="240" w:lineRule="auto"/>
        <w:rPr>
          <w:rFonts w:ascii="Arial" w:eastAsia="Arial" w:hAnsi="Arial" w:cs="Arial"/>
          <w:sz w:val="24"/>
          <w:szCs w:val="24"/>
        </w:rPr>
      </w:pPr>
      <w:r>
        <w:rPr>
          <w:rFonts w:ascii="Arial" w:eastAsia="Arial" w:hAnsi="Arial" w:cs="Arial"/>
          <w:b/>
          <w:sz w:val="24"/>
          <w:szCs w:val="24"/>
        </w:rPr>
        <w:t xml:space="preserve">Members Present: </w:t>
      </w:r>
      <w:r>
        <w:rPr>
          <w:rFonts w:ascii="Arial" w:eastAsia="Arial" w:hAnsi="Arial" w:cs="Arial"/>
          <w:sz w:val="24"/>
          <w:szCs w:val="24"/>
        </w:rPr>
        <w:t>Chuck Abell</w:t>
      </w:r>
      <w:r>
        <w:rPr>
          <w:rFonts w:ascii="Arial" w:eastAsia="Arial" w:hAnsi="Arial" w:cs="Arial"/>
          <w:b/>
          <w:sz w:val="24"/>
          <w:szCs w:val="24"/>
        </w:rPr>
        <w:t xml:space="preserve">, </w:t>
      </w:r>
      <w:r>
        <w:rPr>
          <w:rFonts w:ascii="Arial" w:eastAsia="Arial" w:hAnsi="Arial" w:cs="Arial"/>
          <w:sz w:val="24"/>
          <w:szCs w:val="24"/>
        </w:rPr>
        <w:t>Samantha Dennis,</w:t>
      </w:r>
      <w:r>
        <w:rPr>
          <w:rFonts w:ascii="Arial" w:eastAsia="Arial" w:hAnsi="Arial" w:cs="Arial"/>
          <w:b/>
          <w:sz w:val="24"/>
          <w:szCs w:val="24"/>
        </w:rPr>
        <w:t xml:space="preserve"> </w:t>
      </w:r>
      <w:r>
        <w:rPr>
          <w:rFonts w:ascii="Arial" w:eastAsia="Arial" w:hAnsi="Arial" w:cs="Arial"/>
          <w:sz w:val="24"/>
          <w:szCs w:val="24"/>
        </w:rPr>
        <w:t>Melissa Mallory, Glenn Lawson, Stephanie Sanford, Tara Brown, Whitney Schuler, and Emily Moore</w:t>
      </w:r>
    </w:p>
    <w:p w14:paraId="00000007" w14:textId="77777777" w:rsidR="00A90DB2" w:rsidRDefault="00D333C7">
      <w:pPr>
        <w:spacing w:after="0" w:line="240" w:lineRule="auto"/>
        <w:rPr>
          <w:rFonts w:ascii="Arial" w:eastAsia="Arial" w:hAnsi="Arial" w:cs="Arial"/>
          <w:sz w:val="24"/>
          <w:szCs w:val="24"/>
        </w:rPr>
      </w:pPr>
      <w:r>
        <w:rPr>
          <w:rFonts w:ascii="Arial" w:eastAsia="Arial" w:hAnsi="Arial" w:cs="Arial"/>
          <w:sz w:val="24"/>
          <w:szCs w:val="24"/>
        </w:rPr>
        <w:t> </w:t>
      </w:r>
    </w:p>
    <w:p w14:paraId="00000008" w14:textId="77777777" w:rsidR="00A90DB2" w:rsidRDefault="00D333C7">
      <w:pPr>
        <w:numPr>
          <w:ilvl w:val="0"/>
          <w:numId w:val="2"/>
        </w:numPr>
        <w:pBdr>
          <w:top w:val="nil"/>
          <w:left w:val="nil"/>
          <w:bottom w:val="nil"/>
          <w:right w:val="nil"/>
          <w:between w:val="nil"/>
        </w:pBdr>
        <w:shd w:val="clear" w:color="auto" w:fill="FFFFFF"/>
        <w:spacing w:after="0" w:line="240" w:lineRule="auto"/>
        <w:rPr>
          <w:b/>
          <w:color w:val="000000"/>
          <w:sz w:val="24"/>
          <w:szCs w:val="24"/>
        </w:rPr>
      </w:pPr>
      <w:r>
        <w:rPr>
          <w:rFonts w:ascii="Arial" w:eastAsia="Arial" w:hAnsi="Arial" w:cs="Arial"/>
          <w:b/>
          <w:color w:val="000000"/>
          <w:sz w:val="24"/>
          <w:szCs w:val="24"/>
        </w:rPr>
        <w:t xml:space="preserve">CALL TO ORDER:  </w:t>
      </w:r>
      <w:r>
        <w:rPr>
          <w:rFonts w:ascii="Arial" w:eastAsia="Arial" w:hAnsi="Arial" w:cs="Arial"/>
          <w:color w:val="000000"/>
          <w:sz w:val="24"/>
          <w:szCs w:val="24"/>
        </w:rPr>
        <w:t>Mr. Ch</w:t>
      </w:r>
      <w:r>
        <w:rPr>
          <w:rFonts w:ascii="Arial" w:eastAsia="Arial" w:hAnsi="Arial" w:cs="Arial"/>
          <w:sz w:val="24"/>
          <w:szCs w:val="24"/>
        </w:rPr>
        <w:t>uck Abell called the meeting to order at 4:50 pm</w:t>
      </w:r>
    </w:p>
    <w:p w14:paraId="00000009" w14:textId="77777777" w:rsidR="00A90DB2" w:rsidRDefault="00A90DB2">
      <w:pPr>
        <w:pBdr>
          <w:top w:val="nil"/>
          <w:left w:val="nil"/>
          <w:bottom w:val="nil"/>
          <w:right w:val="nil"/>
          <w:between w:val="nil"/>
        </w:pBdr>
        <w:shd w:val="clear" w:color="auto" w:fill="FFFFFF"/>
        <w:spacing w:after="0" w:line="240" w:lineRule="auto"/>
        <w:rPr>
          <w:rFonts w:ascii="Arial" w:eastAsia="Arial" w:hAnsi="Arial" w:cs="Arial"/>
          <w:b/>
          <w:color w:val="000000"/>
          <w:sz w:val="24"/>
          <w:szCs w:val="24"/>
        </w:rPr>
      </w:pPr>
    </w:p>
    <w:p w14:paraId="0000000A" w14:textId="77777777" w:rsidR="00A90DB2" w:rsidRDefault="00D333C7">
      <w:pPr>
        <w:numPr>
          <w:ilvl w:val="0"/>
          <w:numId w:val="2"/>
        </w:numPr>
        <w:pBdr>
          <w:top w:val="nil"/>
          <w:left w:val="nil"/>
          <w:bottom w:val="nil"/>
          <w:right w:val="nil"/>
          <w:between w:val="nil"/>
        </w:pBdr>
        <w:shd w:val="clear" w:color="auto" w:fill="FFFFFF"/>
        <w:spacing w:after="0" w:line="240" w:lineRule="auto"/>
        <w:rPr>
          <w:b/>
          <w:color w:val="000000"/>
          <w:sz w:val="24"/>
          <w:szCs w:val="24"/>
        </w:rPr>
      </w:pPr>
      <w:r>
        <w:rPr>
          <w:rFonts w:ascii="Arial" w:eastAsia="Arial" w:hAnsi="Arial" w:cs="Arial"/>
          <w:b/>
          <w:color w:val="000000"/>
          <w:sz w:val="24"/>
          <w:szCs w:val="24"/>
        </w:rPr>
        <w:t>ACTION ITEMS</w:t>
      </w:r>
      <w:r>
        <w:rPr>
          <w:rFonts w:ascii="Arial" w:eastAsia="Arial" w:hAnsi="Arial" w:cs="Arial"/>
          <w:b/>
          <w:sz w:val="24"/>
          <w:szCs w:val="24"/>
        </w:rPr>
        <w:t>:</w:t>
      </w:r>
      <w:r>
        <w:rPr>
          <w:rFonts w:ascii="Arial" w:eastAsia="Arial" w:hAnsi="Arial" w:cs="Arial"/>
          <w:sz w:val="24"/>
          <w:szCs w:val="24"/>
        </w:rPr>
        <w:t xml:space="preserve"> </w:t>
      </w:r>
    </w:p>
    <w:p w14:paraId="0000000B" w14:textId="77777777" w:rsidR="00A90DB2" w:rsidRDefault="00A90DB2">
      <w:pPr>
        <w:pBdr>
          <w:top w:val="nil"/>
          <w:left w:val="nil"/>
          <w:bottom w:val="nil"/>
          <w:right w:val="nil"/>
          <w:between w:val="nil"/>
        </w:pBdr>
        <w:shd w:val="clear" w:color="auto" w:fill="FFFFFF"/>
        <w:spacing w:after="0" w:line="240" w:lineRule="auto"/>
        <w:ind w:left="360"/>
        <w:rPr>
          <w:rFonts w:ascii="Arial" w:eastAsia="Arial" w:hAnsi="Arial" w:cs="Arial"/>
          <w:b/>
          <w:color w:val="000000"/>
          <w:sz w:val="24"/>
          <w:szCs w:val="24"/>
        </w:rPr>
      </w:pPr>
    </w:p>
    <w:p w14:paraId="0000000C" w14:textId="77777777" w:rsidR="00A90DB2" w:rsidRDefault="00D333C7">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Executive Session as per KRS. 61.810 section 1 subsection f  -  Section 1 – All meetings of a quorum of the members of any public agency at which any public business is discussed or at which any action is taken by the agency, shall be public meetings, open</w:t>
      </w:r>
      <w:r>
        <w:rPr>
          <w:rFonts w:ascii="Arial" w:eastAsia="Arial" w:hAnsi="Arial" w:cs="Arial"/>
          <w:color w:val="000000"/>
          <w:sz w:val="24"/>
          <w:szCs w:val="24"/>
        </w:rPr>
        <w:t xml:space="preserve"> to the public at all times, except for the following:  Subsection f – Discussions or hearings which might lead to the appointment, discipline, or dismissal of an individual employee, member, or student without restricting that employee’s, member’s, or stu</w:t>
      </w:r>
      <w:r>
        <w:rPr>
          <w:rFonts w:ascii="Arial" w:eastAsia="Arial" w:hAnsi="Arial" w:cs="Arial"/>
          <w:color w:val="000000"/>
          <w:sz w:val="24"/>
          <w:szCs w:val="24"/>
        </w:rPr>
        <w:t>dent’s right to a public hearing if requested. This exception shall not be interpreted to permit discussion of general personnel matters in secret.  The council shall enter into executive session to interview candidates for the position of principal.</w:t>
      </w:r>
    </w:p>
    <w:p w14:paraId="0000000D" w14:textId="77777777" w:rsidR="00A90DB2" w:rsidRDefault="00A90DB2">
      <w:pPr>
        <w:pBdr>
          <w:top w:val="nil"/>
          <w:left w:val="nil"/>
          <w:bottom w:val="nil"/>
          <w:right w:val="nil"/>
          <w:between w:val="nil"/>
        </w:pBdr>
        <w:spacing w:after="0" w:line="240" w:lineRule="auto"/>
        <w:ind w:left="1080"/>
        <w:rPr>
          <w:rFonts w:ascii="Arial" w:eastAsia="Arial" w:hAnsi="Arial" w:cs="Arial"/>
          <w:sz w:val="24"/>
          <w:szCs w:val="24"/>
        </w:rPr>
      </w:pPr>
    </w:p>
    <w:p w14:paraId="0000000E" w14:textId="77777777" w:rsidR="00A90DB2" w:rsidRDefault="00D333C7">
      <w:pPr>
        <w:shd w:val="clear" w:color="auto" w:fill="FFFFFF"/>
        <w:spacing w:after="0" w:line="240" w:lineRule="auto"/>
        <w:rPr>
          <w:rFonts w:ascii="Arial" w:eastAsia="Arial" w:hAnsi="Arial" w:cs="Arial"/>
          <w:sz w:val="24"/>
          <w:szCs w:val="24"/>
        </w:rPr>
      </w:pPr>
      <w:r>
        <w:rPr>
          <w:rFonts w:ascii="Arial" w:eastAsia="Arial" w:hAnsi="Arial" w:cs="Arial"/>
          <w:sz w:val="24"/>
          <w:szCs w:val="24"/>
        </w:rPr>
        <w:t>Moti</w:t>
      </w:r>
      <w:r>
        <w:rPr>
          <w:rFonts w:ascii="Arial" w:eastAsia="Arial" w:hAnsi="Arial" w:cs="Arial"/>
          <w:sz w:val="24"/>
          <w:szCs w:val="24"/>
        </w:rPr>
        <w:t>on by Glenn Lawson, seconded by Emily Moore to go into Executive Session at 4:51 pm.  Consensus</w:t>
      </w:r>
    </w:p>
    <w:p w14:paraId="0000000F" w14:textId="77777777" w:rsidR="00A90DB2" w:rsidRDefault="00A90DB2">
      <w:pPr>
        <w:pBdr>
          <w:top w:val="nil"/>
          <w:left w:val="nil"/>
          <w:bottom w:val="nil"/>
          <w:right w:val="nil"/>
          <w:between w:val="nil"/>
        </w:pBdr>
        <w:spacing w:after="0" w:line="240" w:lineRule="auto"/>
        <w:ind w:left="1080"/>
        <w:rPr>
          <w:rFonts w:ascii="Arial" w:eastAsia="Arial" w:hAnsi="Arial" w:cs="Arial"/>
          <w:color w:val="000000"/>
          <w:sz w:val="24"/>
          <w:szCs w:val="24"/>
        </w:rPr>
      </w:pPr>
    </w:p>
    <w:p w14:paraId="00000010" w14:textId="77777777" w:rsidR="00A90DB2" w:rsidRDefault="00D333C7">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Motion to Return to Open Session </w:t>
      </w:r>
    </w:p>
    <w:p w14:paraId="00000011" w14:textId="77777777" w:rsidR="00A90DB2" w:rsidRDefault="00A90DB2">
      <w:pPr>
        <w:pBdr>
          <w:top w:val="nil"/>
          <w:left w:val="nil"/>
          <w:bottom w:val="nil"/>
          <w:right w:val="nil"/>
          <w:between w:val="nil"/>
        </w:pBdr>
        <w:spacing w:after="0" w:line="240" w:lineRule="auto"/>
        <w:ind w:left="1080"/>
        <w:rPr>
          <w:rFonts w:ascii="Arial" w:eastAsia="Arial" w:hAnsi="Arial" w:cs="Arial"/>
          <w:sz w:val="24"/>
          <w:szCs w:val="24"/>
        </w:rPr>
      </w:pPr>
    </w:p>
    <w:p w14:paraId="00000012" w14:textId="77777777" w:rsidR="00A90DB2" w:rsidRDefault="00D333C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Motion by Glenn Lawson, seconded by Emily Moore to go into Open Session at 6:51 pm.  Consensus.</w:t>
      </w:r>
    </w:p>
    <w:p w14:paraId="00000013" w14:textId="77777777" w:rsidR="00A90DB2" w:rsidRDefault="00A90DB2">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p>
    <w:p w14:paraId="00000014" w14:textId="77777777" w:rsidR="00A90DB2" w:rsidRDefault="00D333C7">
      <w:pPr>
        <w:numPr>
          <w:ilvl w:val="0"/>
          <w:numId w:val="2"/>
        </w:numPr>
        <w:pBdr>
          <w:top w:val="nil"/>
          <w:left w:val="nil"/>
          <w:bottom w:val="nil"/>
          <w:right w:val="nil"/>
          <w:between w:val="nil"/>
        </w:pBdr>
        <w:shd w:val="clear" w:color="auto" w:fill="FFFFFF"/>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ADJOURN MEETING </w:t>
      </w:r>
    </w:p>
    <w:p w14:paraId="00000015" w14:textId="77777777" w:rsidR="00A90DB2" w:rsidRDefault="00D333C7">
      <w:pPr>
        <w:rPr>
          <w:rFonts w:ascii="Arial" w:eastAsia="Arial" w:hAnsi="Arial" w:cs="Arial"/>
          <w:sz w:val="24"/>
          <w:szCs w:val="24"/>
        </w:rPr>
      </w:pPr>
      <w:r>
        <w:rPr>
          <w:rFonts w:ascii="Arial" w:eastAsia="Arial" w:hAnsi="Arial" w:cs="Arial"/>
          <w:sz w:val="24"/>
          <w:szCs w:val="24"/>
        </w:rPr>
        <w:t>Motion by Stephanie Sanford, seconded by Whitney Schuler to adjourn the meeting at 6:52 pm.  Consensus.</w:t>
      </w:r>
    </w:p>
    <w:sectPr w:rsidR="00A90D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D5A65"/>
    <w:multiLevelType w:val="multilevel"/>
    <w:tmpl w:val="264825FA"/>
    <w:lvl w:ilvl="0">
      <w:start w:val="1"/>
      <w:numFmt w:val="upp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B7C0684"/>
    <w:multiLevelType w:val="multilevel"/>
    <w:tmpl w:val="5AF62A3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B2"/>
    <w:rsid w:val="00A90DB2"/>
    <w:rsid w:val="00D3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DED23-EFD9-4437-8D78-1B42BAB0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2339ED"/>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339ED"/>
    <w:rPr>
      <w:b/>
      <w:bCs/>
    </w:rPr>
  </w:style>
  <w:style w:type="paragraph" w:styleId="ListParagraph">
    <w:name w:val="List Paragraph"/>
    <w:basedOn w:val="Normal"/>
    <w:uiPriority w:val="34"/>
    <w:qFormat/>
    <w:rsid w:val="00AE647B"/>
    <w:pPr>
      <w:ind w:left="720"/>
      <w:contextualSpacing/>
    </w:pPr>
  </w:style>
  <w:style w:type="paragraph" w:styleId="BalloonText">
    <w:name w:val="Balloon Text"/>
    <w:basedOn w:val="Normal"/>
    <w:link w:val="BalloonTextChar"/>
    <w:uiPriority w:val="99"/>
    <w:semiHidden/>
    <w:unhideWhenUsed/>
    <w:rsid w:val="00864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21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TO6iiQpg36Y1XYXnkSib2jSybQ==">AMUW2mUHZLKxaN61f7iA/9pJlLk6VUES/AMhpUocxH/IevQuUWqdsX9DGNPE99icvpR+7nB160fPtfov8yWWBIFsEZnJTqmx+BccDShCBUsDlJNs6TuAgMDPqnVWG+ZwOMfFR+ci2eoC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Michele</cp:lastModifiedBy>
  <cp:revision>2</cp:revision>
  <cp:lastPrinted>2022-04-15T18:07:00Z</cp:lastPrinted>
  <dcterms:created xsi:type="dcterms:W3CDTF">2022-04-15T18:07:00Z</dcterms:created>
  <dcterms:modified xsi:type="dcterms:W3CDTF">2022-04-15T18:07:00Z</dcterms:modified>
</cp:coreProperties>
</file>