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TO: </w:t>
      </w:r>
      <w:r w:rsidR="00CD1B04">
        <w:rPr>
          <w:rFonts w:ascii="Times New Roman" w:eastAsia="Times New Roman" w:hAnsi="Times New Roman" w:cs="Times New Roman"/>
          <w:b/>
          <w:bCs/>
          <w:caps/>
          <w:kern w:val="36"/>
          <w:sz w:val="24"/>
          <w:szCs w:val="24"/>
        </w:rPr>
        <w:tab/>
      </w:r>
      <w:r w:rsidR="00CD1B04">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FROM: </w:t>
      </w:r>
      <w:r w:rsidR="00CD1B04">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CD1B04">
        <w:rPr>
          <w:rFonts w:ascii="Times New Roman" w:eastAsia="Times New Roman" w:hAnsi="Times New Roman" w:cs="Times New Roman"/>
          <w:b/>
          <w:bCs/>
          <w:caps/>
          <w:kern w:val="36"/>
          <w:sz w:val="24"/>
          <w:szCs w:val="24"/>
        </w:rPr>
        <w:tab/>
      </w:r>
      <w:r w:rsidR="00600185">
        <w:rPr>
          <w:rFonts w:ascii="Times New Roman" w:eastAsia="Times New Roman" w:hAnsi="Times New Roman" w:cs="Times New Roman"/>
          <w:b/>
          <w:bCs/>
          <w:caps/>
          <w:kern w:val="36"/>
          <w:sz w:val="24"/>
          <w:szCs w:val="24"/>
        </w:rPr>
        <w:t>april 5</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SUBJECT: </w:t>
      </w:r>
      <w:r w:rsidR="00CD1B04">
        <w:rPr>
          <w:rFonts w:ascii="Times New Roman" w:eastAsia="Times New Roman" w:hAnsi="Times New Roman" w:cs="Times New Roman"/>
          <w:b/>
          <w:bCs/>
          <w:caps/>
          <w:kern w:val="36"/>
          <w:sz w:val="24"/>
          <w:szCs w:val="24"/>
        </w:rPr>
        <w:tab/>
      </w:r>
      <w:bookmarkStart w:id="0" w:name="_GoBack"/>
      <w:bookmarkEnd w:id="0"/>
      <w:r w:rsidRPr="000B600E">
        <w:rPr>
          <w:rFonts w:ascii="Times New Roman" w:eastAsia="Times New Roman" w:hAnsi="Times New Roman" w:cs="Times New Roman"/>
          <w:b/>
          <w:bCs/>
          <w:caps/>
          <w:kern w:val="36"/>
          <w:sz w:val="24"/>
          <w:szCs w:val="24"/>
        </w:rPr>
        <w:t>PAC NEWS</w:t>
      </w:r>
    </w:p>
    <w:p w:rsidR="003B4B89" w:rsidRDefault="00CD1B04" w:rsidP="003B4B89">
      <w:pPr>
        <w:pStyle w:val="NormalWeb"/>
      </w:pPr>
      <w:hyperlink r:id="rId6" w:history="1">
        <w:r w:rsidR="00E231D6">
          <w:rPr>
            <w:b/>
            <w:bCs/>
            <w:color w:val="0000FF"/>
            <w:sz w:val="51"/>
            <w:szCs w:val="51"/>
            <w:u w:val="single"/>
          </w:rPr>
          <w:t xml:space="preserve">BART’S BLOG </w:t>
        </w:r>
        <w:r w:rsidR="004E1230">
          <w:rPr>
            <w:b/>
            <w:bCs/>
            <w:color w:val="0000FF"/>
            <w:sz w:val="51"/>
            <w:szCs w:val="51"/>
            <w:u w:val="single"/>
          </w:rPr>
          <w:t>–</w:t>
        </w:r>
        <w:r w:rsidR="00E231D6" w:rsidRPr="00B83143">
          <w:rPr>
            <w:b/>
            <w:bCs/>
            <w:color w:val="0000FF"/>
            <w:sz w:val="51"/>
            <w:szCs w:val="51"/>
            <w:u w:val="single"/>
          </w:rPr>
          <w:t xml:space="preserve"> </w:t>
        </w:r>
        <w:r w:rsidR="00600185">
          <w:rPr>
            <w:b/>
            <w:bCs/>
            <w:color w:val="0000FF"/>
            <w:sz w:val="51"/>
            <w:szCs w:val="51"/>
            <w:u w:val="single"/>
          </w:rPr>
          <w:t>APRIL</w:t>
        </w:r>
        <w:r w:rsidR="004E1230">
          <w:rPr>
            <w:b/>
            <w:bCs/>
            <w:color w:val="0000FF"/>
            <w:sz w:val="51"/>
            <w:szCs w:val="51"/>
            <w:u w:val="single"/>
          </w:rPr>
          <w:t xml:space="preserve"> </w:t>
        </w:r>
        <w:r w:rsidR="00E231D6" w:rsidRPr="00B83143">
          <w:rPr>
            <w:b/>
            <w:bCs/>
            <w:color w:val="0000FF"/>
            <w:sz w:val="51"/>
            <w:szCs w:val="51"/>
            <w:u w:val="single"/>
          </w:rPr>
          <w:t>202</w:t>
        </w:r>
      </w:hyperlink>
      <w:r w:rsidR="004E1230">
        <w:rPr>
          <w:b/>
          <w:bCs/>
          <w:color w:val="0000FF"/>
          <w:sz w:val="51"/>
          <w:szCs w:val="51"/>
          <w:u w:val="single"/>
        </w:rPr>
        <w:t>2</w:t>
      </w:r>
      <w:r w:rsidR="00D548B5">
        <w:rPr>
          <w:b/>
          <w:bCs/>
          <w:color w:val="0000FF"/>
          <w:sz w:val="51"/>
          <w:szCs w:val="51"/>
          <w:u w:val="single"/>
        </w:rPr>
        <w:br/>
      </w:r>
      <w:proofErr w:type="gramStart"/>
      <w:r w:rsidR="003B4B89">
        <w:t>This</w:t>
      </w:r>
      <w:proofErr w:type="gramEnd"/>
      <w:r w:rsidR="003B4B89">
        <w:t xml:space="preserve"> month Allison and I have two very different road trips planned. The first will be a spring break trip up to Illinois along with several of my family to see uncles and aunts and old family friends that I haven’t seen in over 30 years, as well as a monument dedicated to my dad that, until now, I’ve not had the chance to visit. Then, later in April, she and I will head to Alabama with a box truck full of puppets and props that the PAC is renting out to a middle school for their production of Disney’s The Little Mermaid.</w:t>
      </w:r>
    </w:p>
    <w:p w:rsidR="003B4B89" w:rsidRDefault="003B4B89" w:rsidP="003B4B89">
      <w:pPr>
        <w:pStyle w:val="NormalWeb"/>
      </w:pPr>
      <w:r>
        <w:t>These two upcoming adventures and last week’s visit by Missoula Children’s Theatre have reminded me of my own days on the road. Like many others, a career in the performing arts will not come to you – you have to go where the work is. So for the better part of ten years following college, that’s precisely what I did through various touring companies and the occasional outdoor drama or dinner theatre booking. I even used to joke that I spent three years living in a trash can – only a slight exaggeration since I did a three-year stint as Oscar the Grouch with the Sesame Street Live tour.</w:t>
      </w:r>
    </w:p>
    <w:p w:rsidR="003B4B89" w:rsidRDefault="003B4B89" w:rsidP="003B4B89">
      <w:pPr>
        <w:pStyle w:val="NormalWeb"/>
      </w:pPr>
      <w:r>
        <w:t xml:space="preserve">By the time I landed back home in </w:t>
      </w:r>
      <w:proofErr w:type="spellStart"/>
      <w:r>
        <w:t>Etown</w:t>
      </w:r>
      <w:proofErr w:type="spellEnd"/>
      <w:r>
        <w:t>, I had performed in over 40 states, including Hawaii and a good portion of Canada and Japan as well. And even though my career has transitioned from touring from town to town to booking tours to come to us, I still feel a thrill when I hear the sound of a beeping truck backing up to our dock to load in the next show. I guess that’s what they mean by the call of the open road.</w:t>
      </w:r>
    </w:p>
    <w:p w:rsidR="003B4B89" w:rsidRDefault="003B4B89" w:rsidP="003B4B89">
      <w:pPr>
        <w:pStyle w:val="NormalWeb"/>
      </w:pPr>
      <w:r>
        <w:t>Speaking of loading in the next show:  Currently in its 62nd season, the Kentucky Shakespeare Festival in Central Park is the longest-running free, non-ticketed Shakespeare festival in the United States. As the most comprehensive in-school arts education provider in the Commonwealth, Kentucky Shakespeare serves schools throughout the region with interactive educational programming directly tied to academic standards, helping impact student achievement. Be sure to catch Kentucky Shakespeare when their tour of Julius Caesar hits our stage on April 15th with a school show at 9:30AM and a public performance at 7PM.</w:t>
      </w:r>
    </w:p>
    <w:p w:rsidR="003B4B89" w:rsidRPr="003B4B89" w:rsidRDefault="003B4B89" w:rsidP="003B4B89">
      <w:pPr>
        <w:pStyle w:val="NormalWeb"/>
        <w:rPr>
          <w:b/>
        </w:rPr>
      </w:pPr>
      <w:r w:rsidRPr="003B4B89">
        <w:rPr>
          <w:b/>
        </w:rPr>
        <w:t>February Audience Survey Winners</w:t>
      </w:r>
    </w:p>
    <w:p w:rsidR="003B4B89" w:rsidRDefault="003B4B89" w:rsidP="003B4B89">
      <w:pPr>
        <w:pStyle w:val="NormalWeb"/>
      </w:pPr>
      <w:r>
        <w:t>Congratulations to DEANA REED, MARCUS DOWNEY, JORDAN RUTH, JENNIFER FOSBINDER, KRISTIN HEDGESPETH, RITA KERR,  &amp; CARLA COFFING – each a lucky winner of a $20 PAC gift certificate for completing a March Audience Survey.</w:t>
      </w:r>
    </w:p>
    <w:p w:rsidR="003B4B89" w:rsidRPr="003B4B89" w:rsidRDefault="003B4B89" w:rsidP="003B4B89">
      <w:pPr>
        <w:pStyle w:val="NormalWeb"/>
        <w:rPr>
          <w:b/>
        </w:rPr>
      </w:pPr>
      <w:r w:rsidRPr="003B4B89">
        <w:rPr>
          <w:b/>
        </w:rPr>
        <w:t>The PAC Spotlight</w:t>
      </w:r>
    </w:p>
    <w:p w:rsidR="003B4B89" w:rsidRDefault="003B4B89" w:rsidP="003B4B89">
      <w:pPr>
        <w:pStyle w:val="NormalWeb"/>
      </w:pPr>
      <w:r>
        <w:t xml:space="preserve">This month The PAC Spotlight shines on T. K. Stone student </w:t>
      </w:r>
      <w:proofErr w:type="spellStart"/>
      <w:r>
        <w:t>Yemi</w:t>
      </w:r>
      <w:proofErr w:type="spellEnd"/>
      <w:r>
        <w:t xml:space="preserve"> Taylor who performed in last week’s Rumpelstiltskin as well as acted as an MCT Assistant Director, and Glen Rice celebrating his 16th year of concert performances </w:t>
      </w:r>
      <w:proofErr w:type="spellStart"/>
      <w:r>
        <w:t>t</w:t>
      </w:r>
      <w:proofErr w:type="spellEnd"/>
      <w:r>
        <w:t xml:space="preserve"> the PAC.</w:t>
      </w:r>
    </w:p>
    <w:p w:rsidR="003B4B89" w:rsidRDefault="003B4B89" w:rsidP="003B4B89">
      <w:pPr>
        <w:pStyle w:val="NormalWeb"/>
      </w:pPr>
      <w:proofErr w:type="spellStart"/>
      <w:r>
        <w:t>Yemi</w:t>
      </w:r>
      <w:proofErr w:type="spellEnd"/>
      <w:r>
        <w:t>, what do you want to do when you grow up?</w:t>
      </w:r>
      <w:r>
        <w:br/>
        <w:t>YEMI: Either a Counselor or an Arts and Humanities Teacher</w:t>
      </w:r>
    </w:p>
    <w:p w:rsidR="003B4B89" w:rsidRDefault="003B4B89" w:rsidP="003B4B89">
      <w:pPr>
        <w:pStyle w:val="NormalWeb"/>
      </w:pPr>
    </w:p>
    <w:p w:rsidR="003B4B89" w:rsidRDefault="003B4B89" w:rsidP="003B4B89">
      <w:pPr>
        <w:pStyle w:val="NormalWeb"/>
      </w:pPr>
      <w:r>
        <w:lastRenderedPageBreak/>
        <w:t>Glen, what Do You Do For A Living?</w:t>
      </w:r>
      <w:r>
        <w:br/>
        <w:t>GLEN: I organize and Produce a Musical Concert Series</w:t>
      </w:r>
    </w:p>
    <w:p w:rsidR="003B4B89" w:rsidRDefault="003B4B89" w:rsidP="003B4B89">
      <w:pPr>
        <w:pStyle w:val="NormalWeb"/>
      </w:pPr>
      <w:r>
        <w:t>Why is the PAC important to you?</w:t>
      </w:r>
    </w:p>
    <w:p w:rsidR="003B4B89" w:rsidRDefault="003B4B89" w:rsidP="003B4B89">
      <w:pPr>
        <w:pStyle w:val="NormalWeb"/>
      </w:pPr>
      <w:r>
        <w:t>YEMI: The shows are so thrilling to watch and give me so much joy. It’s like escaping to another reality where I can just enjoy myself.</w:t>
      </w:r>
    </w:p>
    <w:p w:rsidR="003B4B89" w:rsidRDefault="003B4B89" w:rsidP="003B4B89">
      <w:pPr>
        <w:pStyle w:val="NormalWeb"/>
      </w:pPr>
      <w:r>
        <w:t>GLEN: The PAC offers the amenities I need to produce a quality concert. A large stage area, great lighting, quality seating, an outstanding sound system, backstage dressing rooms all enhance the opportunity for experiencing a successful production.</w:t>
      </w:r>
    </w:p>
    <w:p w:rsidR="003B4B89" w:rsidRDefault="003B4B89" w:rsidP="003B4B89">
      <w:pPr>
        <w:pStyle w:val="NormalWeb"/>
      </w:pPr>
      <w:r>
        <w:t>Do you have any other comments you’d like to share?</w:t>
      </w:r>
    </w:p>
    <w:p w:rsidR="003B4B89" w:rsidRDefault="003B4B89" w:rsidP="003B4B89">
      <w:pPr>
        <w:pStyle w:val="NormalWeb"/>
      </w:pPr>
      <w:r>
        <w:t>YEMI: I’ve always been very impressed with how the PAC operates and lets ordinary people have a chance to be a star. It’s an amazing experience I won’t ever forget.</w:t>
      </w:r>
    </w:p>
    <w:p w:rsidR="003B4B89" w:rsidRDefault="003B4B89" w:rsidP="003B4B89">
      <w:pPr>
        <w:pStyle w:val="NormalWeb"/>
      </w:pPr>
      <w:r>
        <w:t>GLEN: Our regional area is truly blessed to have this facility available for participants to perform and audiences to enjoy.</w:t>
      </w:r>
    </w:p>
    <w:p w:rsidR="00466B33" w:rsidRPr="00466B33" w:rsidRDefault="003B4B89" w:rsidP="003B4B89">
      <w:pPr>
        <w:pStyle w:val="NormalWeb"/>
      </w:pPr>
      <w:r>
        <w:t xml:space="preserve">Learn more about </w:t>
      </w:r>
      <w:proofErr w:type="spellStart"/>
      <w:r>
        <w:t>Yemi</w:t>
      </w:r>
      <w:proofErr w:type="spellEnd"/>
      <w:r>
        <w:t xml:space="preserve"> and Glen and all the other PAC Spotlight Ambassadors we’ve recognized over the years.</w:t>
      </w:r>
    </w:p>
    <w:p w:rsidR="00B83143" w:rsidRDefault="00CD1B04" w:rsidP="00B83143">
      <w:pPr>
        <w:spacing w:after="100" w:afterAutospacing="1" w:line="240" w:lineRule="auto"/>
        <w:outlineLvl w:val="1"/>
        <w:rPr>
          <w:rFonts w:ascii="Times New Roman" w:eastAsia="Times New Roman" w:hAnsi="Times New Roman" w:cs="Times New Roman"/>
          <w:b/>
          <w:bCs/>
          <w:color w:val="0000FF"/>
          <w:sz w:val="51"/>
          <w:szCs w:val="51"/>
          <w:u w:val="single"/>
        </w:rPr>
      </w:pPr>
      <w:hyperlink r:id="rId7" w:history="1">
        <w:r w:rsidR="00B83143" w:rsidRPr="00B83143">
          <w:rPr>
            <w:rFonts w:ascii="Times New Roman" w:eastAsia="Times New Roman" w:hAnsi="Times New Roman" w:cs="Times New Roman"/>
            <w:b/>
            <w:bCs/>
            <w:color w:val="0000FF"/>
            <w:sz w:val="51"/>
            <w:szCs w:val="51"/>
            <w:u w:val="single"/>
          </w:rPr>
          <w:t xml:space="preserve">NOW SHOWING – </w:t>
        </w:r>
        <w:r w:rsidR="00600185">
          <w:rPr>
            <w:rFonts w:ascii="Times New Roman" w:eastAsia="Times New Roman" w:hAnsi="Times New Roman" w:cs="Times New Roman"/>
            <w:b/>
            <w:bCs/>
            <w:color w:val="0000FF"/>
            <w:sz w:val="51"/>
            <w:szCs w:val="51"/>
            <w:u w:val="single"/>
          </w:rPr>
          <w:t>APRIL</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2"/>
        <w:gridCol w:w="9798"/>
      </w:tblGrid>
      <w:tr w:rsidR="003B4B89" w:rsidRPr="003B4B89" w:rsidTr="003B4B89">
        <w:trPr>
          <w:trHeight w:val="690"/>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t>A</w:t>
            </w:r>
            <w:r w:rsidRPr="003B4B89">
              <w:rPr>
                <w:rFonts w:ascii="Arial" w:eastAsia="Times New Roman" w:hAnsi="Arial" w:cs="Arial"/>
                <w:color w:val="444444"/>
                <w:sz w:val="23"/>
                <w:szCs w:val="23"/>
              </w:rPr>
              <w:t>pril 15</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THE PAC PRESENTS:</w:t>
            </w:r>
            <w:r w:rsidRPr="003B4B89">
              <w:rPr>
                <w:rFonts w:ascii="Arial" w:eastAsia="Times New Roman" w:hAnsi="Arial" w:cs="Arial"/>
                <w:color w:val="444444"/>
                <w:sz w:val="23"/>
                <w:szCs w:val="23"/>
              </w:rPr>
              <w:t> </w:t>
            </w:r>
            <w:r w:rsidRPr="003B4B89">
              <w:rPr>
                <w:rFonts w:ascii="Arial" w:eastAsia="Times New Roman" w:hAnsi="Arial" w:cs="Arial"/>
                <w:b/>
                <w:bCs/>
                <w:color w:val="444444"/>
                <w:sz w:val="23"/>
                <w:szCs w:val="23"/>
              </w:rPr>
              <w:t>Kentucky Shakespeare in</w:t>
            </w:r>
            <w:r w:rsidRPr="003B4B89">
              <w:rPr>
                <w:rFonts w:ascii="Arial" w:eastAsia="Times New Roman" w:hAnsi="Arial" w:cs="Arial"/>
                <w:color w:val="444444"/>
                <w:sz w:val="23"/>
                <w:szCs w:val="23"/>
              </w:rPr>
              <w:t> </w:t>
            </w:r>
            <w:r w:rsidRPr="003B4B89">
              <w:rPr>
                <w:rFonts w:ascii="Arial" w:eastAsia="Times New Roman" w:hAnsi="Arial" w:cs="Arial"/>
                <w:b/>
                <w:bCs/>
                <w:i/>
                <w:iCs/>
                <w:color w:val="444444"/>
                <w:sz w:val="23"/>
                <w:szCs w:val="23"/>
              </w:rPr>
              <w:t>JULIUS CAESAR</w:t>
            </w:r>
            <w:r w:rsidRPr="003B4B89">
              <w:rPr>
                <w:rFonts w:ascii="Arial" w:eastAsia="Times New Roman" w:hAnsi="Arial" w:cs="Arial"/>
                <w:color w:val="444444"/>
                <w:sz w:val="23"/>
                <w:szCs w:val="23"/>
              </w:rPr>
              <w:t xml:space="preserve"> (90 </w:t>
            </w:r>
            <w:proofErr w:type="spellStart"/>
            <w:r w:rsidRPr="003B4B89">
              <w:rPr>
                <w:rFonts w:ascii="Arial" w:eastAsia="Times New Roman" w:hAnsi="Arial" w:cs="Arial"/>
                <w:color w:val="444444"/>
                <w:sz w:val="23"/>
                <w:szCs w:val="23"/>
              </w:rPr>
              <w:t>mins</w:t>
            </w:r>
            <w:proofErr w:type="spellEnd"/>
            <w:r w:rsidRPr="003B4B89">
              <w:rPr>
                <w:rFonts w:ascii="Arial" w:eastAsia="Times New Roman" w:hAnsi="Arial" w:cs="Arial"/>
                <w:color w:val="444444"/>
                <w:sz w:val="23"/>
                <w:szCs w:val="23"/>
              </w:rPr>
              <w:t>). School day performance at 9:30 AM, public performance at 7 PM. </w:t>
            </w:r>
            <w:r w:rsidRPr="003B4B89">
              <w:rPr>
                <w:rFonts w:ascii="Arial" w:eastAsia="Times New Roman" w:hAnsi="Arial" w:cs="Arial"/>
                <w:i/>
                <w:iCs/>
                <w:color w:val="444444"/>
                <w:sz w:val="23"/>
                <w:szCs w:val="23"/>
              </w:rPr>
              <w:t> </w:t>
            </w:r>
            <w:r w:rsidRPr="003B4B89">
              <w:rPr>
                <w:rFonts w:ascii="Arial" w:eastAsia="Times New Roman" w:hAnsi="Arial" w:cs="Arial"/>
                <w:color w:val="444444"/>
                <w:sz w:val="23"/>
                <w:szCs w:val="23"/>
              </w:rPr>
              <w:t> Know Before You Go: Rated PG. Best for grades 6 and above. Tickets are $19 + $3 fees, $15 + $3 fees and available at www.thepac.net.  </w:t>
            </w:r>
            <w:r w:rsidRPr="003B4B89">
              <w:rPr>
                <w:rFonts w:ascii="Arial" w:eastAsia="Times New Roman" w:hAnsi="Arial" w:cs="Arial"/>
                <w:i/>
                <w:iCs/>
                <w:color w:val="444444"/>
                <w:sz w:val="23"/>
                <w:szCs w:val="23"/>
              </w:rPr>
              <w:t>Produced in partnership with Kenneth &amp; Nanette Johnston &amp; Jimmie Dee Kelley in Tribute to Nelson Kelley.</w:t>
            </w:r>
          </w:p>
        </w:tc>
      </w:tr>
      <w:tr w:rsidR="003B4B89" w:rsidRPr="003B4B89" w:rsidTr="003B4B89">
        <w:trPr>
          <w:trHeight w:val="345"/>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April 19</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Hardin County Schools Gifted &amp; Talented Musical Theatre Intensive</w:t>
            </w:r>
            <w:r w:rsidRPr="003B4B89">
              <w:rPr>
                <w:rFonts w:ascii="Arial" w:eastAsia="Times New Roman" w:hAnsi="Arial" w:cs="Arial"/>
                <w:color w:val="444444"/>
                <w:sz w:val="23"/>
                <w:szCs w:val="23"/>
              </w:rPr>
              <w:t>. 8 AM – 3 PM. POC Abby Lentz, abigail.lentz@hardin.kyschools.us</w:t>
            </w:r>
          </w:p>
        </w:tc>
      </w:tr>
      <w:tr w:rsidR="003B4B89" w:rsidRPr="003B4B89" w:rsidTr="003B4B89">
        <w:trPr>
          <w:trHeight w:val="690"/>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April 21</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Central Hardin High School Band Concert</w:t>
            </w:r>
            <w:r w:rsidRPr="003B4B89">
              <w:rPr>
                <w:rFonts w:ascii="Arial" w:eastAsia="Times New Roman" w:hAnsi="Arial" w:cs="Arial"/>
                <w:color w:val="444444"/>
                <w:sz w:val="23"/>
                <w:szCs w:val="23"/>
              </w:rPr>
              <w:t>. Performance at 7 PM. POC Trevor Ervin, trevor.ervin@hardin.kyschools.us. </w:t>
            </w:r>
            <w:r w:rsidRPr="003B4B89">
              <w:rPr>
                <w:rFonts w:ascii="inherit" w:eastAsia="Times New Roman" w:hAnsi="inherit" w:cs="Arial"/>
                <w:b/>
                <w:bCs/>
                <w:color w:val="444444"/>
                <w:sz w:val="23"/>
                <w:szCs w:val="23"/>
              </w:rPr>
              <w:t>All seats reserved through the PAC at </w:t>
            </w:r>
            <w:hyperlink r:id="rId8" w:history="1">
              <w:r w:rsidRPr="003B4B89">
                <w:rPr>
                  <w:rFonts w:ascii="inherit" w:eastAsia="Times New Roman" w:hAnsi="inherit" w:cs="Arial"/>
                  <w:b/>
                  <w:bCs/>
                  <w:color w:val="0000FF"/>
                  <w:sz w:val="23"/>
                  <w:szCs w:val="23"/>
                </w:rPr>
                <w:t>www.thepac.net</w:t>
              </w:r>
            </w:hyperlink>
            <w:r w:rsidRPr="003B4B89">
              <w:rPr>
                <w:rFonts w:ascii="inherit" w:eastAsia="Times New Roman" w:hAnsi="inherit" w:cs="Arial"/>
                <w:b/>
                <w:bCs/>
                <w:color w:val="444444"/>
                <w:sz w:val="23"/>
                <w:szCs w:val="23"/>
              </w:rPr>
              <w:t> (Look for tickets to be available at least 2 weeks prior to event date.)</w:t>
            </w:r>
          </w:p>
        </w:tc>
      </w:tr>
      <w:tr w:rsidR="003B4B89" w:rsidRPr="003B4B89" w:rsidTr="003B4B89">
        <w:trPr>
          <w:trHeight w:val="690"/>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April 24</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Glen Rice/Buffalo Productions presents Glen Rice, Family &amp; Friends Concert Series</w:t>
            </w:r>
            <w:r w:rsidRPr="003B4B89">
              <w:rPr>
                <w:rFonts w:ascii="Arial" w:eastAsia="Times New Roman" w:hAnsi="Arial" w:cs="Arial"/>
                <w:color w:val="444444"/>
                <w:sz w:val="23"/>
                <w:szCs w:val="23"/>
              </w:rPr>
              <w:t>. Performance at 2:30 PM. Tickets: $20 in advance, $25 at the door. POC Glen Rice, 270-325-3256.</w:t>
            </w:r>
          </w:p>
        </w:tc>
      </w:tr>
      <w:tr w:rsidR="003B4B89" w:rsidRPr="003B4B89" w:rsidTr="003B4B89">
        <w:trPr>
          <w:trHeight w:val="690"/>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April 27, 28</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Elizabethtown High School presents </w:t>
            </w:r>
            <w:r w:rsidRPr="003B4B89">
              <w:rPr>
                <w:rFonts w:ascii="Arial" w:eastAsia="Times New Roman" w:hAnsi="Arial" w:cs="Arial"/>
                <w:b/>
                <w:bCs/>
                <w:i/>
                <w:iCs/>
                <w:color w:val="444444"/>
                <w:sz w:val="23"/>
                <w:szCs w:val="23"/>
              </w:rPr>
              <w:t>1984</w:t>
            </w:r>
            <w:r w:rsidRPr="003B4B89">
              <w:rPr>
                <w:rFonts w:ascii="Arial" w:eastAsia="Times New Roman" w:hAnsi="Arial" w:cs="Arial"/>
                <w:i/>
                <w:iCs/>
                <w:color w:val="444444"/>
                <w:sz w:val="23"/>
                <w:szCs w:val="23"/>
              </w:rPr>
              <w:t>. </w:t>
            </w:r>
            <w:r w:rsidRPr="003B4B89">
              <w:rPr>
                <w:rFonts w:ascii="Arial" w:eastAsia="Times New Roman" w:hAnsi="Arial" w:cs="Arial"/>
                <w:color w:val="444444"/>
                <w:sz w:val="23"/>
                <w:szCs w:val="23"/>
              </w:rPr>
              <w:t>School Day Performance, Wed, 9:30 AM. Evening Performances at 7 PM. POC Carmen Caldera-</w:t>
            </w:r>
            <w:proofErr w:type="spellStart"/>
            <w:r w:rsidRPr="003B4B89">
              <w:rPr>
                <w:rFonts w:ascii="Arial" w:eastAsia="Times New Roman" w:hAnsi="Arial" w:cs="Arial"/>
                <w:color w:val="444444"/>
                <w:sz w:val="23"/>
                <w:szCs w:val="23"/>
              </w:rPr>
              <w:t>Brzoska</w:t>
            </w:r>
            <w:proofErr w:type="spellEnd"/>
            <w:r w:rsidRPr="003B4B89">
              <w:rPr>
                <w:rFonts w:ascii="Arial" w:eastAsia="Times New Roman" w:hAnsi="Arial" w:cs="Arial"/>
                <w:color w:val="444444"/>
                <w:sz w:val="23"/>
                <w:szCs w:val="23"/>
              </w:rPr>
              <w:t>, carmen.calderabrzoska@etown.kyschools.us. </w:t>
            </w:r>
            <w:r w:rsidRPr="003B4B89">
              <w:rPr>
                <w:rFonts w:ascii="inherit" w:eastAsia="Times New Roman" w:hAnsi="inherit" w:cs="Arial"/>
                <w:b/>
                <w:bCs/>
                <w:color w:val="444444"/>
                <w:sz w:val="23"/>
                <w:szCs w:val="23"/>
              </w:rPr>
              <w:t>All seats reserved through the PAC at </w:t>
            </w:r>
            <w:hyperlink r:id="rId9" w:history="1">
              <w:r w:rsidRPr="003B4B89">
                <w:rPr>
                  <w:rFonts w:ascii="inherit" w:eastAsia="Times New Roman" w:hAnsi="inherit" w:cs="Arial"/>
                  <w:b/>
                  <w:bCs/>
                  <w:color w:val="0000FF"/>
                  <w:sz w:val="23"/>
                  <w:szCs w:val="23"/>
                </w:rPr>
                <w:t>www.thepac.net</w:t>
              </w:r>
            </w:hyperlink>
            <w:r w:rsidRPr="003B4B89">
              <w:rPr>
                <w:rFonts w:ascii="inherit" w:eastAsia="Times New Roman" w:hAnsi="inherit" w:cs="Arial"/>
                <w:b/>
                <w:bCs/>
                <w:color w:val="444444"/>
                <w:sz w:val="23"/>
                <w:szCs w:val="23"/>
              </w:rPr>
              <w:t> (Look for tickets to be available at least 2 weeks prior to event date.)</w:t>
            </w:r>
          </w:p>
        </w:tc>
      </w:tr>
      <w:tr w:rsidR="003B4B89" w:rsidRPr="003B4B89" w:rsidTr="003B4B89">
        <w:trPr>
          <w:trHeight w:val="690"/>
        </w:trPr>
        <w:tc>
          <w:tcPr>
            <w:tcW w:w="100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April 29, 30</w:t>
            </w:r>
          </w:p>
        </w:tc>
        <w:tc>
          <w:tcPr>
            <w:tcW w:w="982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Youth Theatre of Hardin County Auditions for their summer production of </w:t>
            </w:r>
            <w:r w:rsidRPr="003B4B89">
              <w:rPr>
                <w:rFonts w:ascii="Arial" w:eastAsia="Times New Roman" w:hAnsi="Arial" w:cs="Arial"/>
                <w:b/>
                <w:bCs/>
                <w:i/>
                <w:iCs/>
                <w:color w:val="444444"/>
                <w:sz w:val="23"/>
                <w:szCs w:val="23"/>
              </w:rPr>
              <w:t>THE LITTLE MERMAID</w:t>
            </w:r>
            <w:r w:rsidRPr="003B4B89">
              <w:rPr>
                <w:rFonts w:ascii="Arial" w:eastAsia="Times New Roman" w:hAnsi="Arial" w:cs="Arial"/>
                <w:b/>
                <w:bCs/>
                <w:color w:val="444444"/>
                <w:sz w:val="23"/>
                <w:szCs w:val="23"/>
              </w:rPr>
              <w:t>. </w:t>
            </w:r>
            <w:r w:rsidRPr="003B4B89">
              <w:rPr>
                <w:rFonts w:ascii="Arial" w:eastAsia="Times New Roman" w:hAnsi="Arial" w:cs="Arial"/>
                <w:color w:val="444444"/>
                <w:sz w:val="23"/>
                <w:szCs w:val="23"/>
              </w:rPr>
              <w:t>Friday at 5 PM, Saturday at 11 AM. POC Greg Thompson, ythc.greg@gmail.com</w:t>
            </w:r>
          </w:p>
        </w:tc>
      </w:tr>
    </w:tbl>
    <w:p w:rsidR="003B4B89" w:rsidRDefault="003B4B89" w:rsidP="00B83143">
      <w:pPr>
        <w:spacing w:after="100" w:afterAutospacing="1" w:line="240" w:lineRule="auto"/>
        <w:outlineLvl w:val="1"/>
        <w:rPr>
          <w:rFonts w:ascii="Times New Roman" w:eastAsia="Times New Roman" w:hAnsi="Times New Roman" w:cs="Times New Roman"/>
          <w:b/>
          <w:bCs/>
          <w:color w:val="0000FF"/>
          <w:sz w:val="51"/>
          <w:szCs w:val="51"/>
          <w:u w:val="single"/>
        </w:rPr>
      </w:pPr>
    </w:p>
    <w:p w:rsidR="003B4B89" w:rsidRDefault="003B4B89" w:rsidP="00003BC8">
      <w:pPr>
        <w:spacing w:after="0" w:line="240" w:lineRule="auto"/>
      </w:pPr>
      <w:r>
        <w:br/>
      </w:r>
    </w:p>
    <w:p w:rsidR="00B83143" w:rsidRDefault="00CD1B04" w:rsidP="00003BC8">
      <w:pPr>
        <w:spacing w:after="0" w:line="240" w:lineRule="auto"/>
        <w:rPr>
          <w:rFonts w:ascii="Times New Roman" w:eastAsia="Times New Roman" w:hAnsi="Times New Roman" w:cs="Times New Roman"/>
          <w:b/>
          <w:bCs/>
          <w:color w:val="0000FF"/>
          <w:sz w:val="51"/>
          <w:szCs w:val="51"/>
          <w:u w:val="single"/>
        </w:rPr>
      </w:pPr>
      <w:hyperlink r:id="rId10" w:tooltip="Pin this" w:history="1">
        <w:r w:rsidR="00D548B5" w:rsidRPr="00D548B5">
          <w:rPr>
            <w:rFonts w:ascii="Arial" w:eastAsia="Times New Roman" w:hAnsi="Arial" w:cs="Arial"/>
            <w:color w:val="0000FF"/>
            <w:sz w:val="23"/>
            <w:szCs w:val="23"/>
            <w:bdr w:val="none" w:sz="0" w:space="0" w:color="auto" w:frame="1"/>
            <w:shd w:val="clear" w:color="auto" w:fill="FFFFFF"/>
          </w:rPr>
          <w:br/>
        </w:r>
      </w:hyperlink>
      <w:hyperlink r:id="rId11" w:history="1">
        <w:r w:rsidR="00B83143" w:rsidRPr="00B83143">
          <w:rPr>
            <w:rFonts w:ascii="Times New Roman" w:eastAsia="Times New Roman" w:hAnsi="Times New Roman" w:cs="Times New Roman"/>
            <w:b/>
            <w:bCs/>
            <w:color w:val="0000FF"/>
            <w:sz w:val="51"/>
            <w:szCs w:val="51"/>
            <w:u w:val="single"/>
          </w:rPr>
          <w:t xml:space="preserve">COMING SOON – </w:t>
        </w:r>
        <w:r w:rsidR="00600185">
          <w:rPr>
            <w:rFonts w:ascii="Times New Roman" w:eastAsia="Times New Roman" w:hAnsi="Times New Roman" w:cs="Times New Roman"/>
            <w:b/>
            <w:bCs/>
            <w:color w:val="0000FF"/>
            <w:sz w:val="51"/>
            <w:szCs w:val="51"/>
            <w:u w:val="single"/>
          </w:rPr>
          <w:t>MAY</w:t>
        </w:r>
        <w:r w:rsidR="00B83143" w:rsidRPr="00B83143">
          <w:rPr>
            <w:rFonts w:ascii="Times New Roman" w:eastAsia="Times New Roman" w:hAnsi="Times New Roman" w:cs="Times New Roman"/>
            <w:b/>
            <w:bCs/>
            <w:color w:val="0000FF"/>
            <w:sz w:val="51"/>
            <w:szCs w:val="51"/>
            <w:u w:val="single"/>
          </w:rPr>
          <w:t xml:space="preserve"> 2022</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92"/>
        <w:gridCol w:w="9708"/>
      </w:tblGrid>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2</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Bluegrass Middle School Band Concert</w:t>
            </w:r>
            <w:r w:rsidRPr="003B4B89">
              <w:rPr>
                <w:rFonts w:ascii="Arial" w:eastAsia="Times New Roman" w:hAnsi="Arial" w:cs="Arial"/>
                <w:color w:val="444444"/>
                <w:sz w:val="23"/>
                <w:szCs w:val="23"/>
              </w:rPr>
              <w:t>. 7 PM. POC Joshua Mitchell </w:t>
            </w:r>
            <w:r w:rsidRPr="003B4B89">
              <w:rPr>
                <w:rFonts w:ascii="Arial" w:eastAsia="Times New Roman" w:hAnsi="Arial" w:cs="Arial"/>
                <w:b/>
                <w:bCs/>
                <w:color w:val="444444"/>
                <w:sz w:val="23"/>
                <w:szCs w:val="23"/>
              </w:rPr>
              <w:t>All seats reserved through the PAC at </w:t>
            </w:r>
            <w:hyperlink r:id="rId12"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3</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West Hardin Middle School Band Concert.</w:t>
            </w:r>
            <w:r w:rsidRPr="003B4B89">
              <w:rPr>
                <w:rFonts w:ascii="Arial" w:eastAsia="Times New Roman" w:hAnsi="Arial" w:cs="Arial"/>
                <w:color w:val="444444"/>
                <w:sz w:val="23"/>
                <w:szCs w:val="23"/>
              </w:rPr>
              <w:t> 7 PM. POC Laura Hedges.</w:t>
            </w:r>
            <w:r w:rsidRPr="003B4B89">
              <w:rPr>
                <w:rFonts w:ascii="Arial" w:eastAsia="Times New Roman" w:hAnsi="Arial" w:cs="Arial"/>
                <w:b/>
                <w:bCs/>
                <w:color w:val="444444"/>
                <w:sz w:val="23"/>
                <w:szCs w:val="23"/>
              </w:rPr>
              <w:t> All seats reserved through the PAC at </w:t>
            </w:r>
            <w:hyperlink r:id="rId13"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5</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Studio One-Eleven Dance Recital. </w:t>
            </w:r>
            <w:r w:rsidRPr="003B4B89">
              <w:rPr>
                <w:rFonts w:ascii="Arial" w:eastAsia="Times New Roman" w:hAnsi="Arial" w:cs="Arial"/>
                <w:color w:val="444444"/>
                <w:sz w:val="23"/>
                <w:szCs w:val="23"/>
              </w:rPr>
              <w:t>6:30 PM</w:t>
            </w:r>
            <w:proofErr w:type="gramStart"/>
            <w:r w:rsidRPr="003B4B89">
              <w:rPr>
                <w:rFonts w:ascii="Arial" w:eastAsia="Times New Roman" w:hAnsi="Arial" w:cs="Arial"/>
                <w:color w:val="444444"/>
                <w:sz w:val="23"/>
                <w:szCs w:val="23"/>
              </w:rPr>
              <w:t>  POC</w:t>
            </w:r>
            <w:proofErr w:type="gramEnd"/>
            <w:r w:rsidRPr="003B4B89">
              <w:rPr>
                <w:rFonts w:ascii="Arial" w:eastAsia="Times New Roman" w:hAnsi="Arial" w:cs="Arial"/>
                <w:color w:val="444444"/>
                <w:sz w:val="23"/>
                <w:szCs w:val="23"/>
              </w:rPr>
              <w:t xml:space="preserve"> Katie Bennett. </w:t>
            </w:r>
            <w:r w:rsidRPr="003B4B89">
              <w:rPr>
                <w:rFonts w:ascii="Arial" w:eastAsia="Times New Roman" w:hAnsi="Arial" w:cs="Arial"/>
                <w:b/>
                <w:bCs/>
                <w:color w:val="444444"/>
                <w:sz w:val="23"/>
                <w:szCs w:val="23"/>
              </w:rPr>
              <w:t>All seats reserved through the PAC at </w:t>
            </w:r>
            <w:hyperlink r:id="rId14"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10</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Abound Credit Union Annual Membership Meeting. 5 PM</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11</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East Hardin Middle School Band Concert.</w:t>
            </w:r>
            <w:r w:rsidRPr="003B4B89">
              <w:rPr>
                <w:rFonts w:ascii="Arial" w:eastAsia="Times New Roman" w:hAnsi="Arial" w:cs="Arial"/>
                <w:color w:val="444444"/>
                <w:sz w:val="23"/>
                <w:szCs w:val="23"/>
              </w:rPr>
              <w:t>7 PM POC Vanessa Lee. </w:t>
            </w:r>
            <w:r w:rsidRPr="003B4B89">
              <w:rPr>
                <w:rFonts w:ascii="Arial" w:eastAsia="Times New Roman" w:hAnsi="Arial" w:cs="Arial"/>
                <w:b/>
                <w:bCs/>
                <w:color w:val="444444"/>
                <w:sz w:val="23"/>
                <w:szCs w:val="23"/>
              </w:rPr>
              <w:t>All seats reserved through the PAC at </w:t>
            </w:r>
            <w:hyperlink r:id="rId15"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12</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John Hardin High School Choir Concert.</w:t>
            </w:r>
            <w:r w:rsidRPr="003B4B89">
              <w:rPr>
                <w:rFonts w:ascii="Arial" w:eastAsia="Times New Roman" w:hAnsi="Arial" w:cs="Arial"/>
                <w:color w:val="444444"/>
                <w:sz w:val="23"/>
                <w:szCs w:val="23"/>
              </w:rPr>
              <w:t>7 PM. POC Phyllis Westfall 270-769-8906. </w:t>
            </w:r>
            <w:r w:rsidRPr="003B4B89">
              <w:rPr>
                <w:rFonts w:ascii="Arial" w:eastAsia="Times New Roman" w:hAnsi="Arial" w:cs="Arial"/>
                <w:b/>
                <w:bCs/>
                <w:color w:val="444444"/>
                <w:sz w:val="23"/>
                <w:szCs w:val="23"/>
              </w:rPr>
              <w:t>All seats reserved through the PAC at </w:t>
            </w:r>
            <w:hyperlink r:id="rId16"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14</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 xml:space="preserve">North Hardin High School Choral Concert.  2 &amp; </w:t>
            </w:r>
            <w:proofErr w:type="gramStart"/>
            <w:r w:rsidRPr="003B4B89">
              <w:rPr>
                <w:rFonts w:ascii="Arial" w:eastAsia="Times New Roman" w:hAnsi="Arial" w:cs="Arial"/>
                <w:b/>
                <w:bCs/>
                <w:color w:val="444444"/>
                <w:sz w:val="23"/>
                <w:szCs w:val="23"/>
              </w:rPr>
              <w:t>4  PM</w:t>
            </w:r>
            <w:proofErr w:type="gramEnd"/>
            <w:r w:rsidRPr="003B4B89">
              <w:rPr>
                <w:rFonts w:ascii="Arial" w:eastAsia="Times New Roman" w:hAnsi="Arial" w:cs="Arial"/>
                <w:b/>
                <w:bCs/>
                <w:color w:val="444444"/>
                <w:sz w:val="23"/>
                <w:szCs w:val="23"/>
              </w:rPr>
              <w:t>. </w:t>
            </w:r>
            <w:r w:rsidRPr="003B4B89">
              <w:rPr>
                <w:rFonts w:ascii="Arial" w:eastAsia="Times New Roman" w:hAnsi="Arial" w:cs="Arial"/>
                <w:color w:val="444444"/>
                <w:sz w:val="23"/>
                <w:szCs w:val="23"/>
              </w:rPr>
              <w:t>POC Cassie Lucas 270-369-3167. </w:t>
            </w:r>
            <w:r w:rsidRPr="003B4B89">
              <w:rPr>
                <w:rFonts w:ascii="Arial" w:eastAsia="Times New Roman" w:hAnsi="Arial" w:cs="Arial"/>
                <w:b/>
                <w:bCs/>
                <w:color w:val="444444"/>
                <w:sz w:val="23"/>
                <w:szCs w:val="23"/>
              </w:rPr>
              <w:t>All seats reserved through the PAC at </w:t>
            </w:r>
            <w:hyperlink r:id="rId17"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16</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Central Hardin Band Concert. </w:t>
            </w:r>
            <w:r w:rsidRPr="003B4B89">
              <w:rPr>
                <w:rFonts w:ascii="Arial" w:eastAsia="Times New Roman" w:hAnsi="Arial" w:cs="Arial"/>
                <w:color w:val="444444"/>
                <w:sz w:val="23"/>
                <w:szCs w:val="23"/>
              </w:rPr>
              <w:t>7 PM. POC Trevor Ervin</w:t>
            </w:r>
            <w:r w:rsidRPr="003B4B89">
              <w:rPr>
                <w:rFonts w:ascii="Arial" w:eastAsia="Times New Roman" w:hAnsi="Arial" w:cs="Arial"/>
                <w:b/>
                <w:bCs/>
                <w:color w:val="444444"/>
                <w:sz w:val="23"/>
                <w:szCs w:val="23"/>
              </w:rPr>
              <w:t>. All seats reserved through the PAC at </w:t>
            </w:r>
            <w:hyperlink r:id="rId18"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19</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Hardin County Schools Board of Education Meeting. </w:t>
            </w:r>
            <w:r w:rsidRPr="003B4B89">
              <w:rPr>
                <w:rFonts w:ascii="Arial" w:eastAsia="Times New Roman" w:hAnsi="Arial" w:cs="Arial"/>
                <w:color w:val="444444"/>
                <w:sz w:val="23"/>
                <w:szCs w:val="23"/>
              </w:rPr>
              <w:t>6 PM.  POC Kaycie Pawley 270-769-8817.</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21</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The Dance Centre of Elizabethtown’s Spring Recitals. </w:t>
            </w:r>
            <w:r w:rsidRPr="003B4B89">
              <w:rPr>
                <w:rFonts w:ascii="Arial" w:eastAsia="Times New Roman" w:hAnsi="Arial" w:cs="Arial"/>
                <w:color w:val="444444"/>
                <w:sz w:val="23"/>
                <w:szCs w:val="23"/>
              </w:rPr>
              <w:t>Saturday, 1 &amp; 4 PM. POC Sherry Barnard 270-765-5464.</w:t>
            </w:r>
            <w:r w:rsidRPr="003B4B89">
              <w:rPr>
                <w:rFonts w:ascii="Arial" w:eastAsia="Times New Roman" w:hAnsi="Arial" w:cs="Arial"/>
                <w:b/>
                <w:bCs/>
                <w:color w:val="444444"/>
                <w:sz w:val="23"/>
                <w:szCs w:val="23"/>
              </w:rPr>
              <w:t>All seats reserved through the PAC at </w:t>
            </w:r>
            <w:hyperlink r:id="rId19"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22</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Heather Lawson Music Recital. </w:t>
            </w:r>
            <w:r w:rsidRPr="003B4B89">
              <w:rPr>
                <w:rFonts w:ascii="Arial" w:eastAsia="Times New Roman" w:hAnsi="Arial" w:cs="Arial"/>
                <w:color w:val="444444"/>
                <w:sz w:val="23"/>
                <w:szCs w:val="23"/>
              </w:rPr>
              <w:t>3 &amp; 4:30 PM. POC Heather Lawson. </w:t>
            </w:r>
            <w:r w:rsidRPr="003B4B89">
              <w:rPr>
                <w:rFonts w:ascii="Arial" w:eastAsia="Times New Roman" w:hAnsi="Arial" w:cs="Arial"/>
                <w:b/>
                <w:bCs/>
                <w:color w:val="444444"/>
                <w:sz w:val="23"/>
                <w:szCs w:val="23"/>
              </w:rPr>
              <w:t>All seats reserved through the PAC at </w:t>
            </w:r>
            <w:hyperlink r:id="rId20"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r w:rsidR="003B4B89" w:rsidRPr="003B4B89" w:rsidTr="007C3930">
        <w:tc>
          <w:tcPr>
            <w:tcW w:w="109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color w:val="444444"/>
                <w:sz w:val="23"/>
                <w:szCs w:val="23"/>
              </w:rPr>
              <w:t>May 27 -29</w:t>
            </w:r>
          </w:p>
        </w:tc>
        <w:tc>
          <w:tcPr>
            <w:tcW w:w="9735" w:type="dxa"/>
            <w:tcBorders>
              <w:bottom w:val="single" w:sz="6" w:space="0" w:color="auto"/>
            </w:tcBorders>
            <w:shd w:val="clear" w:color="auto" w:fill="FFFFFF"/>
            <w:hideMark/>
          </w:tcPr>
          <w:p w:rsidR="003B4B89" w:rsidRPr="003B4B89" w:rsidRDefault="003B4B89" w:rsidP="003B4B89">
            <w:pPr>
              <w:spacing w:after="0" w:line="240" w:lineRule="auto"/>
              <w:rPr>
                <w:rFonts w:ascii="Arial" w:eastAsia="Times New Roman" w:hAnsi="Arial" w:cs="Arial"/>
                <w:color w:val="444444"/>
                <w:sz w:val="23"/>
                <w:szCs w:val="23"/>
              </w:rPr>
            </w:pPr>
            <w:r w:rsidRPr="003B4B89">
              <w:rPr>
                <w:rFonts w:ascii="Arial" w:eastAsia="Times New Roman" w:hAnsi="Arial" w:cs="Arial"/>
                <w:b/>
                <w:bCs/>
                <w:color w:val="444444"/>
                <w:sz w:val="23"/>
                <w:szCs w:val="23"/>
              </w:rPr>
              <w:t>Allegro Dance Theatre Spring Recitals </w:t>
            </w:r>
            <w:r w:rsidRPr="003B4B89">
              <w:rPr>
                <w:rFonts w:ascii="Arial" w:eastAsia="Times New Roman" w:hAnsi="Arial" w:cs="Arial"/>
                <w:color w:val="444444"/>
                <w:sz w:val="23"/>
                <w:szCs w:val="23"/>
              </w:rPr>
              <w:t xml:space="preserve">Friday, 7 PM. Saturday, 3PM. Sunday, 3 PM.   POC Carol </w:t>
            </w:r>
            <w:proofErr w:type="spellStart"/>
            <w:r w:rsidRPr="003B4B89">
              <w:rPr>
                <w:rFonts w:ascii="Arial" w:eastAsia="Times New Roman" w:hAnsi="Arial" w:cs="Arial"/>
                <w:color w:val="444444"/>
                <w:sz w:val="23"/>
                <w:szCs w:val="23"/>
              </w:rPr>
              <w:t>Zagar</w:t>
            </w:r>
            <w:proofErr w:type="spellEnd"/>
            <w:r w:rsidRPr="003B4B89">
              <w:rPr>
                <w:rFonts w:ascii="Arial" w:eastAsia="Times New Roman" w:hAnsi="Arial" w:cs="Arial"/>
                <w:color w:val="444444"/>
                <w:sz w:val="23"/>
                <w:szCs w:val="23"/>
              </w:rPr>
              <w:t xml:space="preserve"> 270-352-1333. </w:t>
            </w:r>
            <w:r w:rsidRPr="003B4B89">
              <w:rPr>
                <w:rFonts w:ascii="Arial" w:eastAsia="Times New Roman" w:hAnsi="Arial" w:cs="Arial"/>
                <w:b/>
                <w:bCs/>
                <w:color w:val="444444"/>
                <w:sz w:val="23"/>
                <w:szCs w:val="23"/>
              </w:rPr>
              <w:t>All seats reserved through the PAC at </w:t>
            </w:r>
            <w:hyperlink r:id="rId21" w:history="1">
              <w:r w:rsidRPr="003B4B89">
                <w:rPr>
                  <w:rFonts w:ascii="Arial" w:eastAsia="Times New Roman" w:hAnsi="Arial" w:cs="Arial"/>
                  <w:b/>
                  <w:bCs/>
                  <w:color w:val="0000FF"/>
                  <w:sz w:val="23"/>
                  <w:szCs w:val="23"/>
                </w:rPr>
                <w:t>www.thepac.net</w:t>
              </w:r>
            </w:hyperlink>
            <w:r w:rsidRPr="003B4B89">
              <w:rPr>
                <w:rFonts w:ascii="Arial" w:eastAsia="Times New Roman" w:hAnsi="Arial" w:cs="Arial"/>
                <w:b/>
                <w:bCs/>
                <w:color w:val="444444"/>
                <w:sz w:val="23"/>
                <w:szCs w:val="23"/>
              </w:rPr>
              <w:t>.  (Look for tickets to be available at least 2 weeks prior to event date.)</w:t>
            </w:r>
          </w:p>
        </w:tc>
      </w:tr>
    </w:tbl>
    <w:p w:rsidR="003B4B89" w:rsidRDefault="003B4B89" w:rsidP="00003BC8">
      <w:pPr>
        <w:spacing w:after="0" w:line="240" w:lineRule="auto"/>
        <w:rPr>
          <w:rFonts w:ascii="Times New Roman" w:eastAsia="Times New Roman" w:hAnsi="Times New Roman" w:cs="Times New Roman"/>
          <w:b/>
          <w:bCs/>
          <w:color w:val="0000FF"/>
          <w:sz w:val="51"/>
          <w:szCs w:val="51"/>
          <w:u w:val="single"/>
        </w:rPr>
      </w:pPr>
    </w:p>
    <w:p w:rsidR="00B83143" w:rsidRDefault="00003BC8" w:rsidP="00B83143">
      <w:pPr>
        <w:spacing w:after="100" w:afterAutospacing="1" w:line="240" w:lineRule="auto"/>
        <w:outlineLvl w:val="1"/>
        <w:rPr>
          <w:rFonts w:ascii="Times New Roman" w:eastAsia="Times New Roman" w:hAnsi="Times New Roman" w:cs="Times New Roman"/>
          <w:b/>
          <w:bCs/>
          <w:color w:val="0000FF"/>
          <w:sz w:val="51"/>
          <w:szCs w:val="51"/>
          <w:u w:val="single"/>
        </w:rPr>
      </w:pPr>
      <w:r>
        <w:br/>
      </w:r>
      <w:hyperlink r:id="rId22" w:history="1">
        <w:r w:rsidR="00B83143" w:rsidRPr="00B83143">
          <w:rPr>
            <w:rFonts w:ascii="Times New Roman" w:eastAsia="Times New Roman" w:hAnsi="Times New Roman" w:cs="Times New Roman"/>
            <w:b/>
            <w:bCs/>
            <w:color w:val="0000FF"/>
            <w:sz w:val="51"/>
            <w:szCs w:val="51"/>
            <w:u w:val="single"/>
          </w:rPr>
          <w:t xml:space="preserve">IN REVIEW – </w:t>
        </w:r>
        <w:r w:rsidR="00600185">
          <w:rPr>
            <w:rFonts w:ascii="Times New Roman" w:eastAsia="Times New Roman" w:hAnsi="Times New Roman" w:cs="Times New Roman"/>
            <w:b/>
            <w:bCs/>
            <w:color w:val="0000FF"/>
            <w:sz w:val="51"/>
            <w:szCs w:val="51"/>
            <w:u w:val="single"/>
          </w:rPr>
          <w:t>MARCH</w:t>
        </w:r>
        <w:r w:rsidR="00492DEF">
          <w:rPr>
            <w:rFonts w:ascii="Times New Roman" w:eastAsia="Times New Roman" w:hAnsi="Times New Roman" w:cs="Times New Roman"/>
            <w:b/>
            <w:bCs/>
            <w:color w:val="0000FF"/>
            <w:sz w:val="51"/>
            <w:szCs w:val="51"/>
            <w:u w:val="single"/>
          </w:rPr>
          <w:t xml:space="preserve"> </w:t>
        </w:r>
        <w:r w:rsidR="00B83143" w:rsidRPr="00B83143">
          <w:rPr>
            <w:rFonts w:ascii="Times New Roman" w:eastAsia="Times New Roman" w:hAnsi="Times New Roman" w:cs="Times New Roman"/>
            <w:b/>
            <w:bCs/>
            <w:color w:val="0000FF"/>
            <w:sz w:val="51"/>
            <w:szCs w:val="51"/>
            <w:u w:val="single"/>
          </w:rPr>
          <w:t>202</w:t>
        </w:r>
      </w:hyperlink>
      <w:r w:rsidR="00492DEF">
        <w:rPr>
          <w:rFonts w:ascii="Times New Roman" w:eastAsia="Times New Roman" w:hAnsi="Times New Roman" w:cs="Times New Roman"/>
          <w:b/>
          <w:bCs/>
          <w:color w:val="0000FF"/>
          <w:sz w:val="51"/>
          <w:szCs w:val="51"/>
          <w:u w:val="single"/>
        </w:rPr>
        <w:t>2</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4 &amp; 5, </w:t>
      </w:r>
      <w:r w:rsidRPr="007C3930">
        <w:rPr>
          <w:rFonts w:ascii="Arial" w:eastAsia="Times New Roman" w:hAnsi="Arial" w:cs="Arial"/>
          <w:b/>
          <w:bCs/>
          <w:color w:val="444444"/>
          <w:sz w:val="23"/>
          <w:szCs w:val="23"/>
        </w:rPr>
        <w:t>32 students</w:t>
      </w:r>
      <w:r w:rsidRPr="007C3930">
        <w:rPr>
          <w:rFonts w:ascii="Arial" w:eastAsia="Times New Roman" w:hAnsi="Arial" w:cs="Arial"/>
          <w:color w:val="444444"/>
          <w:sz w:val="23"/>
          <w:szCs w:val="23"/>
        </w:rPr>
        <w:t> in Central Hardin Drama under the direction of Sarah Dakin presented 3 performances of </w:t>
      </w:r>
      <w:r w:rsidRPr="007C3930">
        <w:rPr>
          <w:rFonts w:ascii="Arial" w:eastAsia="Times New Roman" w:hAnsi="Arial" w:cs="Arial"/>
          <w:i/>
          <w:iCs/>
          <w:color w:val="444444"/>
          <w:sz w:val="23"/>
          <w:szCs w:val="23"/>
        </w:rPr>
        <w:t>SCHOOLHOUSE ROCK LIVE! </w:t>
      </w:r>
      <w:proofErr w:type="gramStart"/>
      <w:r w:rsidRPr="007C3930">
        <w:rPr>
          <w:rFonts w:ascii="Arial" w:eastAsia="Times New Roman" w:hAnsi="Arial" w:cs="Arial"/>
          <w:color w:val="444444"/>
          <w:sz w:val="23"/>
          <w:szCs w:val="23"/>
        </w:rPr>
        <w:t>before</w:t>
      </w:r>
      <w:proofErr w:type="gramEnd"/>
      <w:r w:rsidRPr="007C3930">
        <w:rPr>
          <w:rFonts w:ascii="Arial" w:eastAsia="Times New Roman" w:hAnsi="Arial" w:cs="Arial"/>
          <w:color w:val="444444"/>
          <w:sz w:val="23"/>
          <w:szCs w:val="23"/>
        </w:rPr>
        <w:t xml:space="preserve"> a </w:t>
      </w:r>
      <w:r w:rsidRPr="007C3930">
        <w:rPr>
          <w:rFonts w:ascii="Arial" w:eastAsia="Times New Roman" w:hAnsi="Arial" w:cs="Arial"/>
          <w:b/>
          <w:bCs/>
          <w:color w:val="444444"/>
          <w:sz w:val="23"/>
          <w:szCs w:val="23"/>
        </w:rPr>
        <w:t>student audience of 271</w:t>
      </w:r>
      <w:r w:rsidRPr="007C3930">
        <w:rPr>
          <w:rFonts w:ascii="Arial" w:eastAsia="Times New Roman" w:hAnsi="Arial" w:cs="Arial"/>
          <w:color w:val="444444"/>
          <w:sz w:val="23"/>
          <w:szCs w:val="23"/>
        </w:rPr>
        <w:t> and </w:t>
      </w:r>
      <w:r w:rsidRPr="007C3930">
        <w:rPr>
          <w:rFonts w:ascii="Arial" w:eastAsia="Times New Roman" w:hAnsi="Arial" w:cs="Arial"/>
          <w:b/>
          <w:bCs/>
          <w:color w:val="444444"/>
          <w:sz w:val="23"/>
          <w:szCs w:val="23"/>
        </w:rPr>
        <w:t>public audiences totaling over 300.</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14, after a postponement from Friday, March 11due to inclement weather and the tour being unable to reach Elizabethtown, the PAC PRESENTED the 20th Anniversary National Tour of </w:t>
      </w:r>
      <w:r w:rsidRPr="007C3930">
        <w:rPr>
          <w:rFonts w:ascii="Arial" w:eastAsia="Times New Roman" w:hAnsi="Arial" w:cs="Arial"/>
          <w:b/>
          <w:bCs/>
          <w:i/>
          <w:iCs/>
          <w:color w:val="444444"/>
          <w:sz w:val="23"/>
          <w:szCs w:val="23"/>
        </w:rPr>
        <w:t>CHURCH BASEMENT LADIES </w:t>
      </w:r>
      <w:r w:rsidRPr="007C3930">
        <w:rPr>
          <w:rFonts w:ascii="Arial" w:eastAsia="Times New Roman" w:hAnsi="Arial" w:cs="Arial"/>
          <w:color w:val="444444"/>
          <w:sz w:val="23"/>
          <w:szCs w:val="23"/>
        </w:rPr>
        <w:t>before an </w:t>
      </w:r>
      <w:r w:rsidRPr="007C3930">
        <w:rPr>
          <w:rFonts w:ascii="Arial" w:eastAsia="Times New Roman" w:hAnsi="Arial" w:cs="Arial"/>
          <w:b/>
          <w:bCs/>
          <w:color w:val="444444"/>
          <w:sz w:val="23"/>
          <w:szCs w:val="23"/>
        </w:rPr>
        <w:t>audience of nearly 350.</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The March 12th Youth Theatre of Hardin County Winter Workshop (Last of three) in preparation for auditions for their summer production of </w:t>
      </w:r>
      <w:r w:rsidRPr="007C3930">
        <w:rPr>
          <w:rFonts w:ascii="Arial" w:eastAsia="Times New Roman" w:hAnsi="Arial" w:cs="Arial"/>
          <w:i/>
          <w:iCs/>
          <w:color w:val="444444"/>
          <w:sz w:val="23"/>
          <w:szCs w:val="23"/>
        </w:rPr>
        <w:t>THE LITTLE MERMAID </w:t>
      </w:r>
      <w:r w:rsidRPr="007C3930">
        <w:rPr>
          <w:rFonts w:ascii="Arial" w:eastAsia="Times New Roman" w:hAnsi="Arial" w:cs="Arial"/>
          <w:color w:val="444444"/>
          <w:sz w:val="23"/>
          <w:szCs w:val="23"/>
        </w:rPr>
        <w:t> had to be postponed due to inclement weather and was later held at an alternative location.</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19 – 21, </w:t>
      </w:r>
      <w:r w:rsidRPr="007C3930">
        <w:rPr>
          <w:rFonts w:ascii="Arial" w:eastAsia="Times New Roman" w:hAnsi="Arial" w:cs="Arial"/>
          <w:b/>
          <w:color w:val="444444"/>
          <w:sz w:val="23"/>
          <w:szCs w:val="23"/>
        </w:rPr>
        <w:t>22</w:t>
      </w:r>
      <w:r w:rsidRPr="007C3930">
        <w:rPr>
          <w:rFonts w:ascii="Arial" w:eastAsia="Times New Roman" w:hAnsi="Arial" w:cs="Arial"/>
          <w:b/>
          <w:bCs/>
          <w:color w:val="444444"/>
          <w:sz w:val="23"/>
          <w:szCs w:val="23"/>
        </w:rPr>
        <w:t xml:space="preserve"> dancers</w:t>
      </w:r>
      <w:r w:rsidRPr="007C3930">
        <w:rPr>
          <w:rFonts w:ascii="Arial" w:eastAsia="Times New Roman" w:hAnsi="Arial" w:cs="Arial"/>
          <w:color w:val="444444"/>
          <w:sz w:val="23"/>
          <w:szCs w:val="23"/>
        </w:rPr>
        <w:t xml:space="preserve"> with Allegro Dance Theatre under the direction of Carol </w:t>
      </w:r>
      <w:proofErr w:type="spellStart"/>
      <w:r w:rsidRPr="007C3930">
        <w:rPr>
          <w:rFonts w:ascii="Arial" w:eastAsia="Times New Roman" w:hAnsi="Arial" w:cs="Arial"/>
          <w:color w:val="444444"/>
          <w:sz w:val="23"/>
          <w:szCs w:val="23"/>
        </w:rPr>
        <w:t>Zagar</w:t>
      </w:r>
      <w:proofErr w:type="spellEnd"/>
      <w:r w:rsidRPr="007C3930">
        <w:rPr>
          <w:rFonts w:ascii="Arial" w:eastAsia="Times New Roman" w:hAnsi="Arial" w:cs="Arial"/>
          <w:color w:val="444444"/>
          <w:sz w:val="23"/>
          <w:szCs w:val="23"/>
        </w:rPr>
        <w:t xml:space="preserve"> presented 9 performances of </w:t>
      </w:r>
      <w:r w:rsidRPr="007C3930">
        <w:rPr>
          <w:rFonts w:ascii="Arial" w:eastAsia="Times New Roman" w:hAnsi="Arial" w:cs="Arial"/>
          <w:i/>
          <w:iCs/>
          <w:color w:val="444444"/>
          <w:sz w:val="23"/>
          <w:szCs w:val="23"/>
        </w:rPr>
        <w:t>ALADDIN, JR</w:t>
      </w:r>
      <w:r w:rsidRPr="007C3930">
        <w:rPr>
          <w:rFonts w:ascii="Arial" w:eastAsia="Times New Roman" w:hAnsi="Arial" w:cs="Arial"/>
          <w:b/>
          <w:bCs/>
          <w:i/>
          <w:iCs/>
          <w:color w:val="444444"/>
          <w:sz w:val="23"/>
          <w:szCs w:val="23"/>
        </w:rPr>
        <w:t>. </w:t>
      </w:r>
      <w:r w:rsidRPr="007C3930">
        <w:rPr>
          <w:rFonts w:ascii="Arial" w:eastAsia="Times New Roman" w:hAnsi="Arial" w:cs="Arial"/>
          <w:color w:val="444444"/>
          <w:sz w:val="23"/>
          <w:szCs w:val="23"/>
        </w:rPr>
        <w:t>before student </w:t>
      </w:r>
      <w:r w:rsidRPr="007C3930">
        <w:rPr>
          <w:rFonts w:ascii="Arial" w:eastAsia="Times New Roman" w:hAnsi="Arial" w:cs="Arial"/>
          <w:b/>
          <w:bCs/>
          <w:color w:val="444444"/>
          <w:sz w:val="23"/>
          <w:szCs w:val="23"/>
        </w:rPr>
        <w:t>audiences totaling 3,633 and public audiences of 561.</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21, THE PAC PRESENTED auditions for Missoula Children’s Theatre’s </w:t>
      </w:r>
      <w:r w:rsidRPr="007C3930">
        <w:rPr>
          <w:rFonts w:ascii="Arial" w:eastAsia="Times New Roman" w:hAnsi="Arial" w:cs="Arial"/>
          <w:i/>
          <w:iCs/>
          <w:color w:val="444444"/>
          <w:sz w:val="23"/>
          <w:szCs w:val="23"/>
        </w:rPr>
        <w:t>RUMPLESTILTSKIN</w:t>
      </w:r>
      <w:r w:rsidRPr="007C3930">
        <w:rPr>
          <w:rFonts w:ascii="Arial" w:eastAsia="Times New Roman" w:hAnsi="Arial" w:cs="Arial"/>
          <w:color w:val="444444"/>
          <w:sz w:val="23"/>
          <w:szCs w:val="23"/>
        </w:rPr>
        <w:t>. </w:t>
      </w:r>
      <w:r w:rsidRPr="007C3930">
        <w:rPr>
          <w:rFonts w:ascii="Arial" w:eastAsia="Times New Roman" w:hAnsi="Arial" w:cs="Arial"/>
          <w:b/>
          <w:bCs/>
          <w:color w:val="444444"/>
          <w:sz w:val="23"/>
          <w:szCs w:val="23"/>
        </w:rPr>
        <w:t>55 K – 8th-grade students</w:t>
      </w:r>
      <w:r w:rsidRPr="007C3930">
        <w:rPr>
          <w:rFonts w:ascii="Arial" w:eastAsia="Times New Roman" w:hAnsi="Arial" w:cs="Arial"/>
          <w:color w:val="444444"/>
          <w:sz w:val="23"/>
          <w:szCs w:val="23"/>
        </w:rPr>
        <w:t> auditioned hailing from </w:t>
      </w:r>
      <w:r w:rsidRPr="007C3930">
        <w:rPr>
          <w:rFonts w:ascii="Arial" w:eastAsia="Times New Roman" w:hAnsi="Arial" w:cs="Arial"/>
          <w:b/>
          <w:bCs/>
          <w:color w:val="444444"/>
          <w:sz w:val="23"/>
          <w:szCs w:val="23"/>
        </w:rPr>
        <w:t>9 Hardin County Schools</w:t>
      </w:r>
      <w:r w:rsidRPr="007C3930">
        <w:rPr>
          <w:rFonts w:ascii="Arial" w:eastAsia="Times New Roman" w:hAnsi="Arial" w:cs="Arial"/>
          <w:color w:val="444444"/>
          <w:sz w:val="23"/>
          <w:szCs w:val="23"/>
        </w:rPr>
        <w:t xml:space="preserve"> (Creekside, G C Burkhead, Heartland, Lincoln Trail, Meadowview, New Highland Elementary and East and JTA Middle Schools) as well as from Meade and Larue County and Elizabethtown Independent Schools (Flaherty, Hodgenville, &amp; </w:t>
      </w:r>
      <w:proofErr w:type="spellStart"/>
      <w:r w:rsidRPr="007C3930">
        <w:rPr>
          <w:rFonts w:ascii="Arial" w:eastAsia="Times New Roman" w:hAnsi="Arial" w:cs="Arial"/>
          <w:color w:val="444444"/>
          <w:sz w:val="23"/>
          <w:szCs w:val="23"/>
        </w:rPr>
        <w:t>Helmwood</w:t>
      </w:r>
      <w:proofErr w:type="spellEnd"/>
      <w:r w:rsidRPr="007C3930">
        <w:rPr>
          <w:rFonts w:ascii="Arial" w:eastAsia="Times New Roman" w:hAnsi="Arial" w:cs="Arial"/>
          <w:color w:val="444444"/>
          <w:sz w:val="23"/>
          <w:szCs w:val="23"/>
        </w:rPr>
        <w:t xml:space="preserve"> Elementary, TK Stone &amp; Stuart Pepper Middle)</w:t>
      </w:r>
      <w:proofErr w:type="gramStart"/>
      <w:r w:rsidRPr="007C3930">
        <w:rPr>
          <w:rFonts w:ascii="Arial" w:eastAsia="Times New Roman" w:hAnsi="Arial" w:cs="Arial"/>
          <w:color w:val="444444"/>
          <w:sz w:val="23"/>
          <w:szCs w:val="23"/>
        </w:rPr>
        <w:t>  and</w:t>
      </w:r>
      <w:proofErr w:type="gramEnd"/>
      <w:r w:rsidRPr="007C3930">
        <w:rPr>
          <w:rFonts w:ascii="Arial" w:eastAsia="Times New Roman" w:hAnsi="Arial" w:cs="Arial"/>
          <w:color w:val="444444"/>
          <w:sz w:val="23"/>
          <w:szCs w:val="23"/>
        </w:rPr>
        <w:t xml:space="preserve"> North Hardin Christian, and Home schools.</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25 &amp; 26, THE PAC PRESENTED 3 performances of Missoula Children’s Theatre’s </w:t>
      </w:r>
      <w:r w:rsidRPr="007C3930">
        <w:rPr>
          <w:rFonts w:ascii="Arial" w:eastAsia="Times New Roman" w:hAnsi="Arial" w:cs="Arial"/>
          <w:i/>
          <w:iCs/>
          <w:color w:val="444444"/>
          <w:sz w:val="23"/>
          <w:szCs w:val="23"/>
        </w:rPr>
        <w:t>RUMPELSTILTSKIN </w:t>
      </w:r>
      <w:r w:rsidRPr="007C3930">
        <w:rPr>
          <w:rFonts w:ascii="Arial" w:eastAsia="Times New Roman" w:hAnsi="Arial" w:cs="Arial"/>
          <w:color w:val="444444"/>
          <w:sz w:val="23"/>
          <w:szCs w:val="23"/>
        </w:rPr>
        <w:t>before a </w:t>
      </w:r>
      <w:r w:rsidRPr="007C3930">
        <w:rPr>
          <w:rFonts w:ascii="Arial" w:eastAsia="Times New Roman" w:hAnsi="Arial" w:cs="Arial"/>
          <w:b/>
          <w:bCs/>
          <w:color w:val="444444"/>
          <w:sz w:val="23"/>
          <w:szCs w:val="23"/>
        </w:rPr>
        <w:t>student audience of 322</w:t>
      </w:r>
      <w:r w:rsidRPr="007C3930">
        <w:rPr>
          <w:rFonts w:ascii="Arial" w:eastAsia="Times New Roman" w:hAnsi="Arial" w:cs="Arial"/>
          <w:color w:val="444444"/>
          <w:sz w:val="23"/>
          <w:szCs w:val="23"/>
        </w:rPr>
        <w:t> and </w:t>
      </w:r>
      <w:r w:rsidRPr="007C3930">
        <w:rPr>
          <w:rFonts w:ascii="Arial" w:eastAsia="Times New Roman" w:hAnsi="Arial" w:cs="Arial"/>
          <w:b/>
          <w:bCs/>
          <w:color w:val="444444"/>
          <w:sz w:val="23"/>
          <w:szCs w:val="23"/>
        </w:rPr>
        <w:t>public audiences totaling 564</w:t>
      </w:r>
      <w:r w:rsidRPr="007C3930">
        <w:rPr>
          <w:rFonts w:ascii="Arial" w:eastAsia="Times New Roman" w:hAnsi="Arial" w:cs="Arial"/>
          <w:color w:val="444444"/>
          <w:sz w:val="23"/>
          <w:szCs w:val="23"/>
        </w:rPr>
        <w:t>. </w:t>
      </w:r>
      <w:r w:rsidRPr="007C3930">
        <w:rPr>
          <w:rFonts w:ascii="Arial" w:eastAsia="Times New Roman" w:hAnsi="Arial" w:cs="Arial"/>
          <w:b/>
          <w:bCs/>
          <w:color w:val="444444"/>
          <w:sz w:val="23"/>
          <w:szCs w:val="23"/>
        </w:rPr>
        <w:t>Live streaming reached 16 households in 5 states.</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27, </w:t>
      </w:r>
      <w:r w:rsidRPr="007C3930">
        <w:rPr>
          <w:rFonts w:ascii="Arial" w:eastAsia="Times New Roman" w:hAnsi="Arial" w:cs="Arial"/>
          <w:b/>
          <w:bCs/>
          <w:color w:val="444444"/>
          <w:sz w:val="23"/>
          <w:szCs w:val="23"/>
        </w:rPr>
        <w:t>50 members</w:t>
      </w:r>
      <w:r w:rsidRPr="007C3930">
        <w:rPr>
          <w:rFonts w:ascii="Arial" w:eastAsia="Times New Roman" w:hAnsi="Arial" w:cs="Arial"/>
          <w:color w:val="444444"/>
          <w:sz w:val="23"/>
          <w:szCs w:val="23"/>
        </w:rPr>
        <w:t> of Heartland Winds presented a free concert before an </w:t>
      </w:r>
      <w:r w:rsidRPr="007C3930">
        <w:rPr>
          <w:rFonts w:ascii="Arial" w:eastAsia="Times New Roman" w:hAnsi="Arial" w:cs="Arial"/>
          <w:b/>
          <w:bCs/>
          <w:color w:val="444444"/>
          <w:sz w:val="23"/>
          <w:szCs w:val="23"/>
        </w:rPr>
        <w:t>audience of 153.</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color w:val="444444"/>
          <w:sz w:val="23"/>
          <w:szCs w:val="23"/>
        </w:rPr>
        <w:t>On March 30 &amp; 31, the Kentucky Music Educators Association held its 4th District Large Ensemble Band Assessments. </w:t>
      </w:r>
      <w:r w:rsidRPr="007C3930">
        <w:rPr>
          <w:rFonts w:ascii="Arial" w:eastAsia="Times New Roman" w:hAnsi="Arial" w:cs="Arial"/>
          <w:b/>
          <w:bCs/>
          <w:color w:val="444444"/>
          <w:sz w:val="23"/>
          <w:szCs w:val="23"/>
        </w:rPr>
        <w:t>30 bands</w:t>
      </w:r>
      <w:r w:rsidRPr="007C3930">
        <w:rPr>
          <w:rFonts w:ascii="Arial" w:eastAsia="Times New Roman" w:hAnsi="Arial" w:cs="Arial"/>
          <w:color w:val="444444"/>
          <w:sz w:val="23"/>
          <w:szCs w:val="23"/>
        </w:rPr>
        <w:t> from Hardin and 11 neighboring counties and a total of </w:t>
      </w:r>
      <w:r w:rsidRPr="007C3930">
        <w:rPr>
          <w:rFonts w:ascii="Arial" w:eastAsia="Times New Roman" w:hAnsi="Arial" w:cs="Arial"/>
          <w:b/>
          <w:bCs/>
          <w:color w:val="444444"/>
          <w:sz w:val="23"/>
          <w:szCs w:val="23"/>
        </w:rPr>
        <w:t>1,265 students</w:t>
      </w:r>
      <w:r w:rsidRPr="007C3930">
        <w:rPr>
          <w:rFonts w:ascii="Arial" w:eastAsia="Times New Roman" w:hAnsi="Arial" w:cs="Arial"/>
          <w:color w:val="444444"/>
          <w:sz w:val="23"/>
          <w:szCs w:val="23"/>
        </w:rPr>
        <w:t> performed on the PAC stage before </w:t>
      </w:r>
      <w:r w:rsidRPr="007C3930">
        <w:rPr>
          <w:rFonts w:ascii="Arial" w:eastAsia="Times New Roman" w:hAnsi="Arial" w:cs="Arial"/>
          <w:b/>
          <w:bCs/>
          <w:color w:val="444444"/>
          <w:sz w:val="23"/>
          <w:szCs w:val="23"/>
        </w:rPr>
        <w:t>audiences totaling 1,600. </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b/>
          <w:bCs/>
          <w:color w:val="444444"/>
          <w:sz w:val="23"/>
          <w:szCs w:val="23"/>
        </w:rPr>
        <w:t>Total Served in March</w:t>
      </w:r>
      <w:r w:rsidRPr="007C3930">
        <w:rPr>
          <w:rFonts w:ascii="Arial" w:eastAsia="Times New Roman" w:hAnsi="Arial" w:cs="Arial"/>
          <w:color w:val="444444"/>
          <w:sz w:val="23"/>
          <w:szCs w:val="23"/>
        </w:rPr>
        <w:t>: </w:t>
      </w:r>
      <w:r w:rsidRPr="007C3930">
        <w:rPr>
          <w:rFonts w:ascii="Arial" w:eastAsia="Times New Roman" w:hAnsi="Arial" w:cs="Arial"/>
          <w:b/>
          <w:bCs/>
          <w:color w:val="444444"/>
          <w:sz w:val="23"/>
          <w:szCs w:val="23"/>
        </w:rPr>
        <w:t>3,906</w:t>
      </w:r>
      <w:r w:rsidRPr="007C3930">
        <w:rPr>
          <w:rFonts w:ascii="Arial" w:eastAsia="Times New Roman" w:hAnsi="Arial" w:cs="Arial"/>
          <w:color w:val="444444"/>
          <w:sz w:val="23"/>
          <w:szCs w:val="23"/>
        </w:rPr>
        <w:t> HCS Students, </w:t>
      </w:r>
      <w:r w:rsidRPr="007C3930">
        <w:rPr>
          <w:rFonts w:ascii="Arial" w:eastAsia="Times New Roman" w:hAnsi="Arial" w:cs="Arial"/>
          <w:b/>
          <w:bCs/>
          <w:color w:val="444444"/>
          <w:sz w:val="23"/>
          <w:szCs w:val="23"/>
        </w:rPr>
        <w:t>2,205</w:t>
      </w:r>
      <w:r w:rsidRPr="007C3930">
        <w:rPr>
          <w:rFonts w:ascii="Arial" w:eastAsia="Times New Roman" w:hAnsi="Arial" w:cs="Arial"/>
          <w:color w:val="444444"/>
          <w:sz w:val="23"/>
          <w:szCs w:val="23"/>
        </w:rPr>
        <w:t> Non-HCS Students,</w:t>
      </w:r>
      <w:r w:rsidRPr="007C3930">
        <w:rPr>
          <w:rFonts w:ascii="Arial" w:eastAsia="Times New Roman" w:hAnsi="Arial" w:cs="Arial"/>
          <w:b/>
          <w:bCs/>
          <w:color w:val="444444"/>
          <w:sz w:val="23"/>
          <w:szCs w:val="23"/>
        </w:rPr>
        <w:t> 187</w:t>
      </w:r>
      <w:r w:rsidRPr="007C3930">
        <w:rPr>
          <w:rFonts w:ascii="Arial" w:eastAsia="Times New Roman" w:hAnsi="Arial" w:cs="Arial"/>
          <w:color w:val="444444"/>
          <w:sz w:val="23"/>
          <w:szCs w:val="23"/>
        </w:rPr>
        <w:t> Adults, </w:t>
      </w:r>
      <w:r w:rsidRPr="007C3930">
        <w:rPr>
          <w:rFonts w:ascii="Arial" w:eastAsia="Times New Roman" w:hAnsi="Arial" w:cs="Arial"/>
          <w:bCs/>
          <w:color w:val="444444"/>
          <w:sz w:val="23"/>
          <w:szCs w:val="23"/>
        </w:rPr>
        <w:t>and</w:t>
      </w:r>
      <w:r w:rsidRPr="007C3930">
        <w:rPr>
          <w:rFonts w:ascii="Arial" w:eastAsia="Times New Roman" w:hAnsi="Arial" w:cs="Arial"/>
          <w:b/>
          <w:bCs/>
          <w:color w:val="444444"/>
          <w:sz w:val="23"/>
          <w:szCs w:val="23"/>
        </w:rPr>
        <w:t xml:space="preserve"> 3,728</w:t>
      </w:r>
      <w:r w:rsidRPr="007C3930">
        <w:rPr>
          <w:rFonts w:ascii="Arial" w:eastAsia="Times New Roman" w:hAnsi="Arial" w:cs="Arial"/>
          <w:color w:val="444444"/>
          <w:sz w:val="23"/>
          <w:szCs w:val="23"/>
        </w:rPr>
        <w:t> Audience Members.</w:t>
      </w:r>
    </w:p>
    <w:p w:rsidR="007C3930" w:rsidRPr="007C3930" w:rsidRDefault="007C3930" w:rsidP="007C3930">
      <w:pPr>
        <w:shd w:val="clear" w:color="auto" w:fill="FFFFFF"/>
        <w:spacing w:before="100" w:beforeAutospacing="1" w:after="100" w:afterAutospacing="1" w:line="240" w:lineRule="auto"/>
        <w:rPr>
          <w:rFonts w:ascii="Arial" w:eastAsia="Times New Roman" w:hAnsi="Arial" w:cs="Arial"/>
          <w:color w:val="444444"/>
          <w:sz w:val="23"/>
          <w:szCs w:val="23"/>
        </w:rPr>
      </w:pPr>
      <w:r w:rsidRPr="007C3930">
        <w:rPr>
          <w:rFonts w:ascii="Arial" w:eastAsia="Times New Roman" w:hAnsi="Arial" w:cs="Arial"/>
          <w:b/>
          <w:bCs/>
          <w:color w:val="444444"/>
          <w:sz w:val="23"/>
          <w:szCs w:val="23"/>
        </w:rPr>
        <w:t xml:space="preserve">Total Served to </w:t>
      </w:r>
      <w:r>
        <w:rPr>
          <w:rFonts w:ascii="Arial" w:eastAsia="Times New Roman" w:hAnsi="Arial" w:cs="Arial"/>
          <w:b/>
          <w:bCs/>
          <w:color w:val="444444"/>
          <w:sz w:val="23"/>
          <w:szCs w:val="23"/>
        </w:rPr>
        <w:t>D</w:t>
      </w:r>
      <w:r w:rsidRPr="007C3930">
        <w:rPr>
          <w:rFonts w:ascii="Arial" w:eastAsia="Times New Roman" w:hAnsi="Arial" w:cs="Arial"/>
          <w:b/>
          <w:bCs/>
          <w:color w:val="444444"/>
          <w:sz w:val="23"/>
          <w:szCs w:val="23"/>
        </w:rPr>
        <w:t>ate: 11,077 </w:t>
      </w:r>
      <w:r w:rsidRPr="007C3930">
        <w:rPr>
          <w:rFonts w:ascii="Arial" w:eastAsia="Times New Roman" w:hAnsi="Arial" w:cs="Arial"/>
          <w:b/>
          <w:color w:val="444444"/>
          <w:sz w:val="23"/>
          <w:szCs w:val="23"/>
        </w:rPr>
        <w:t>students</w:t>
      </w:r>
      <w:r w:rsidRPr="007C3930">
        <w:rPr>
          <w:rFonts w:ascii="Arial" w:eastAsia="Times New Roman" w:hAnsi="Arial" w:cs="Arial"/>
          <w:color w:val="444444"/>
          <w:sz w:val="23"/>
          <w:szCs w:val="23"/>
        </w:rPr>
        <w:t xml:space="preserve"> (8</w:t>
      </w:r>
      <w:r>
        <w:rPr>
          <w:rFonts w:ascii="Arial" w:eastAsia="Times New Roman" w:hAnsi="Arial" w:cs="Arial"/>
          <w:color w:val="444444"/>
          <w:sz w:val="23"/>
          <w:szCs w:val="23"/>
        </w:rPr>
        <w:t>,</w:t>
      </w:r>
      <w:r w:rsidRPr="007C3930">
        <w:rPr>
          <w:rFonts w:ascii="Arial" w:eastAsia="Times New Roman" w:hAnsi="Arial" w:cs="Arial"/>
          <w:color w:val="444444"/>
          <w:sz w:val="23"/>
          <w:szCs w:val="23"/>
        </w:rPr>
        <w:t>569 HCS, 2,508 Non-HCS) </w:t>
      </w:r>
      <w:r w:rsidRPr="007C3930">
        <w:rPr>
          <w:rFonts w:ascii="Arial" w:eastAsia="Times New Roman" w:hAnsi="Arial" w:cs="Arial"/>
          <w:b/>
          <w:bCs/>
          <w:color w:val="444444"/>
          <w:sz w:val="23"/>
          <w:szCs w:val="23"/>
        </w:rPr>
        <w:t>1,192</w:t>
      </w:r>
      <w:r w:rsidRPr="007C3930">
        <w:rPr>
          <w:rFonts w:ascii="Arial" w:eastAsia="Times New Roman" w:hAnsi="Arial" w:cs="Arial"/>
          <w:color w:val="444444"/>
          <w:sz w:val="23"/>
          <w:szCs w:val="23"/>
        </w:rPr>
        <w:t> </w:t>
      </w:r>
      <w:r w:rsidRPr="007C3930">
        <w:rPr>
          <w:rFonts w:ascii="Arial" w:eastAsia="Times New Roman" w:hAnsi="Arial" w:cs="Arial"/>
          <w:b/>
          <w:color w:val="444444"/>
          <w:sz w:val="23"/>
          <w:szCs w:val="23"/>
        </w:rPr>
        <w:t xml:space="preserve">Adult </w:t>
      </w:r>
      <w:r>
        <w:rPr>
          <w:rFonts w:ascii="Arial" w:eastAsia="Times New Roman" w:hAnsi="Arial" w:cs="Arial"/>
          <w:b/>
          <w:color w:val="444444"/>
          <w:sz w:val="23"/>
          <w:szCs w:val="23"/>
        </w:rPr>
        <w:t>P</w:t>
      </w:r>
      <w:r w:rsidRPr="007C3930">
        <w:rPr>
          <w:rFonts w:ascii="Arial" w:eastAsia="Times New Roman" w:hAnsi="Arial" w:cs="Arial"/>
          <w:b/>
          <w:color w:val="444444"/>
          <w:sz w:val="23"/>
          <w:szCs w:val="23"/>
        </w:rPr>
        <w:t>articipants</w:t>
      </w:r>
      <w:r w:rsidRPr="007C3930">
        <w:rPr>
          <w:rFonts w:ascii="Arial" w:eastAsia="Times New Roman" w:hAnsi="Arial" w:cs="Arial"/>
          <w:color w:val="444444"/>
          <w:sz w:val="23"/>
          <w:szCs w:val="23"/>
        </w:rPr>
        <w:t xml:space="preserve"> &amp; </w:t>
      </w:r>
      <w:r w:rsidRPr="007C3930">
        <w:rPr>
          <w:rFonts w:ascii="Arial" w:eastAsia="Times New Roman" w:hAnsi="Arial" w:cs="Arial"/>
          <w:b/>
          <w:bCs/>
          <w:color w:val="444444"/>
          <w:sz w:val="23"/>
          <w:szCs w:val="23"/>
        </w:rPr>
        <w:t>12,595</w:t>
      </w:r>
      <w:r w:rsidRPr="007C3930">
        <w:rPr>
          <w:rFonts w:ascii="Arial" w:eastAsia="Times New Roman" w:hAnsi="Arial" w:cs="Arial"/>
          <w:color w:val="444444"/>
          <w:sz w:val="23"/>
          <w:szCs w:val="23"/>
        </w:rPr>
        <w:t> </w:t>
      </w:r>
      <w:r w:rsidRPr="007C3930">
        <w:rPr>
          <w:rFonts w:ascii="Arial" w:eastAsia="Times New Roman" w:hAnsi="Arial" w:cs="Arial"/>
          <w:b/>
          <w:color w:val="444444"/>
          <w:sz w:val="23"/>
          <w:szCs w:val="23"/>
        </w:rPr>
        <w:t>Public Audiences</w:t>
      </w:r>
      <w:r w:rsidRPr="007C3930">
        <w:rPr>
          <w:rFonts w:ascii="Arial" w:eastAsia="Times New Roman" w:hAnsi="Arial" w:cs="Arial"/>
          <w:color w:val="444444"/>
          <w:sz w:val="23"/>
          <w:szCs w:val="23"/>
        </w:rPr>
        <w:t>.</w:t>
      </w:r>
    </w:p>
    <w:p w:rsidR="007C3930" w:rsidRPr="00B83143" w:rsidRDefault="007C3930" w:rsidP="00B83143">
      <w:pPr>
        <w:spacing w:after="100" w:afterAutospacing="1" w:line="240" w:lineRule="auto"/>
        <w:outlineLvl w:val="1"/>
        <w:rPr>
          <w:rFonts w:ascii="Times New Roman" w:eastAsia="Times New Roman" w:hAnsi="Times New Roman" w:cs="Times New Roman"/>
          <w:b/>
          <w:bCs/>
          <w:sz w:val="51"/>
          <w:szCs w:val="51"/>
        </w:rPr>
      </w:pPr>
    </w:p>
    <w:sectPr w:rsidR="007C3930" w:rsidRP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18"/>
  </w:num>
  <w:num w:numId="4">
    <w:abstractNumId w:val="13"/>
  </w:num>
  <w:num w:numId="5">
    <w:abstractNumId w:val="10"/>
  </w:num>
  <w:num w:numId="6">
    <w:abstractNumId w:val="22"/>
  </w:num>
  <w:num w:numId="7">
    <w:abstractNumId w:val="6"/>
  </w:num>
  <w:num w:numId="8">
    <w:abstractNumId w:val="4"/>
  </w:num>
  <w:num w:numId="9">
    <w:abstractNumId w:val="24"/>
  </w:num>
  <w:num w:numId="10">
    <w:abstractNumId w:val="0"/>
  </w:num>
  <w:num w:numId="11">
    <w:abstractNumId w:val="12"/>
  </w:num>
  <w:num w:numId="12">
    <w:abstractNumId w:val="8"/>
  </w:num>
  <w:num w:numId="13">
    <w:abstractNumId w:val="1"/>
  </w:num>
  <w:num w:numId="14">
    <w:abstractNumId w:val="14"/>
  </w:num>
  <w:num w:numId="15">
    <w:abstractNumId w:val="19"/>
  </w:num>
  <w:num w:numId="16">
    <w:abstractNumId w:val="17"/>
  </w:num>
  <w:num w:numId="17">
    <w:abstractNumId w:val="3"/>
  </w:num>
  <w:num w:numId="18">
    <w:abstractNumId w:val="20"/>
  </w:num>
  <w:num w:numId="19">
    <w:abstractNumId w:val="21"/>
  </w:num>
  <w:num w:numId="20">
    <w:abstractNumId w:val="9"/>
  </w:num>
  <w:num w:numId="21">
    <w:abstractNumId w:val="5"/>
  </w:num>
  <w:num w:numId="22">
    <w:abstractNumId w:val="23"/>
  </w:num>
  <w:num w:numId="23">
    <w:abstractNumId w:val="2"/>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9220B"/>
    <w:rsid w:val="002A0574"/>
    <w:rsid w:val="002A22D7"/>
    <w:rsid w:val="002B406D"/>
    <w:rsid w:val="002B5584"/>
    <w:rsid w:val="002C17C4"/>
    <w:rsid w:val="002C2A27"/>
    <w:rsid w:val="002D3F2D"/>
    <w:rsid w:val="002E16FB"/>
    <w:rsid w:val="002E5C98"/>
    <w:rsid w:val="0031460C"/>
    <w:rsid w:val="00344547"/>
    <w:rsid w:val="003B4B89"/>
    <w:rsid w:val="003C1CC5"/>
    <w:rsid w:val="004035CB"/>
    <w:rsid w:val="00466B33"/>
    <w:rsid w:val="00492DEF"/>
    <w:rsid w:val="004B1812"/>
    <w:rsid w:val="004B2346"/>
    <w:rsid w:val="004E1230"/>
    <w:rsid w:val="004F042E"/>
    <w:rsid w:val="00536D3C"/>
    <w:rsid w:val="005400F6"/>
    <w:rsid w:val="005732A8"/>
    <w:rsid w:val="00574796"/>
    <w:rsid w:val="005C034F"/>
    <w:rsid w:val="005F442B"/>
    <w:rsid w:val="00600185"/>
    <w:rsid w:val="006003CA"/>
    <w:rsid w:val="006116B1"/>
    <w:rsid w:val="00626F74"/>
    <w:rsid w:val="00631E3D"/>
    <w:rsid w:val="00633906"/>
    <w:rsid w:val="00637585"/>
    <w:rsid w:val="006539CC"/>
    <w:rsid w:val="00681178"/>
    <w:rsid w:val="006B634F"/>
    <w:rsid w:val="006C2891"/>
    <w:rsid w:val="006E09CA"/>
    <w:rsid w:val="006E37F3"/>
    <w:rsid w:val="00740391"/>
    <w:rsid w:val="00757B58"/>
    <w:rsid w:val="007A425B"/>
    <w:rsid w:val="007C3930"/>
    <w:rsid w:val="007F785F"/>
    <w:rsid w:val="00814A55"/>
    <w:rsid w:val="008213EA"/>
    <w:rsid w:val="00843F6F"/>
    <w:rsid w:val="008622C2"/>
    <w:rsid w:val="0087475B"/>
    <w:rsid w:val="008A4CC9"/>
    <w:rsid w:val="00941C39"/>
    <w:rsid w:val="009426B7"/>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1B04"/>
    <w:rsid w:val="00CD3B7F"/>
    <w:rsid w:val="00CE1B76"/>
    <w:rsid w:val="00CE7409"/>
    <w:rsid w:val="00D039B3"/>
    <w:rsid w:val="00D11CD5"/>
    <w:rsid w:val="00D12D6D"/>
    <w:rsid w:val="00D1327F"/>
    <w:rsid w:val="00D2466D"/>
    <w:rsid w:val="00D344DA"/>
    <w:rsid w:val="00D523C4"/>
    <w:rsid w:val="00D548B5"/>
    <w:rsid w:val="00D727AF"/>
    <w:rsid w:val="00D902E7"/>
    <w:rsid w:val="00D974AF"/>
    <w:rsid w:val="00DB599E"/>
    <w:rsid w:val="00DB7883"/>
    <w:rsid w:val="00DC626E"/>
    <w:rsid w:val="00DF199D"/>
    <w:rsid w:val="00E000EF"/>
    <w:rsid w:val="00E200AC"/>
    <w:rsid w:val="00E20A92"/>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DF0E"/>
  <w15:docId w15:val="{0615CBC4-7763-402A-B671-698CED1B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1376933">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1054852">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c.net/" TargetMode="External"/><Relationship Id="rId13" Type="http://schemas.openxmlformats.org/officeDocument/2006/relationships/hyperlink" Target="http://www.thepac.net/" TargetMode="External"/><Relationship Id="rId18" Type="http://schemas.openxmlformats.org/officeDocument/2006/relationships/hyperlink" Target="http://www.thepac.net/" TargetMode="External"/><Relationship Id="rId3" Type="http://schemas.openxmlformats.org/officeDocument/2006/relationships/styles" Target="styles.xml"/><Relationship Id="rId21" Type="http://schemas.openxmlformats.org/officeDocument/2006/relationships/hyperlink" Target="http://www.thepac.net/" TargetMode="External"/><Relationship Id="rId7" Type="http://schemas.openxmlformats.org/officeDocument/2006/relationships/hyperlink" Target="https://thepac.net/now-showing-december-2021/" TargetMode="External"/><Relationship Id="rId12" Type="http://schemas.openxmlformats.org/officeDocument/2006/relationships/hyperlink" Target="http://www.thepac.net/" TargetMode="External"/><Relationship Id="rId17" Type="http://schemas.openxmlformats.org/officeDocument/2006/relationships/hyperlink" Target="http://www.thepac.net/" TargetMode="External"/><Relationship Id="rId2" Type="http://schemas.openxmlformats.org/officeDocument/2006/relationships/numbering" Target="numbering.xml"/><Relationship Id="rId16" Type="http://schemas.openxmlformats.org/officeDocument/2006/relationships/hyperlink" Target="http://www.thepac.net/" TargetMode="External"/><Relationship Id="rId20" Type="http://schemas.openxmlformats.org/officeDocument/2006/relationships/hyperlink" Target="http://www.thepac.net/"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hyperlink" Target="https://thepac.net/coming-soon-january-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pac.net/" TargetMode="External"/><Relationship Id="rId23" Type="http://schemas.openxmlformats.org/officeDocument/2006/relationships/fontTable" Target="fontTable.xml"/><Relationship Id="rId10" Type="http://schemas.openxmlformats.org/officeDocument/2006/relationships/hyperlink" Target="https://www.pinterest.com/pin/create/button/?url=https://thepac.net/now-showing-january-2022/&amp;media=https://thepac.net/wp-content/uploads/2021/12/PAC-20-Years-Logo-07-scaled.jpg&amp;description=NOW%20SHOWING%20%E2%80%93%20JANUARY%202022" TargetMode="External"/><Relationship Id="rId19" Type="http://schemas.openxmlformats.org/officeDocument/2006/relationships/hyperlink" Target="http://www.thepac.net/" TargetMode="External"/><Relationship Id="rId4" Type="http://schemas.openxmlformats.org/officeDocument/2006/relationships/settings" Target="settings.xml"/><Relationship Id="rId9" Type="http://schemas.openxmlformats.org/officeDocument/2006/relationships/hyperlink" Target="http://www.thepac.net/" TargetMode="External"/><Relationship Id="rId14" Type="http://schemas.openxmlformats.org/officeDocument/2006/relationships/hyperlink" Target="http://www.thepac.net/" TargetMode="External"/><Relationship Id="rId22" Type="http://schemas.openxmlformats.org/officeDocument/2006/relationships/hyperlink" Target="https://thepac.net/in-review-novembe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2B4E-6602-41F9-BC7F-0C037E19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3</cp:revision>
  <dcterms:created xsi:type="dcterms:W3CDTF">2022-04-05T15:12:00Z</dcterms:created>
  <dcterms:modified xsi:type="dcterms:W3CDTF">2022-04-05T15:13:00Z</dcterms:modified>
</cp:coreProperties>
</file>