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02C876D8"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4-21T00:00:00Z">
            <w:dateFormat w:val="M/d/yyyy"/>
            <w:lid w:val="en-US"/>
            <w:storeMappedDataAs w:val="dateTime"/>
            <w:calendar w:val="gregorian"/>
          </w:date>
        </w:sdtPr>
        <w:sdtEndPr/>
        <w:sdtContent>
          <w:r w:rsidR="009E617B">
            <w:rPr>
              <w:rFonts w:asciiTheme="minorHAnsi" w:hAnsiTheme="minorHAnsi" w:cstheme="minorHAnsi"/>
            </w:rPr>
            <w:t>4/21/2022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3EC00ABB" w:rsidR="006F0552" w:rsidRPr="00716300" w:rsidRDefault="009E617B" w:rsidP="00AB30F5">
          <w:pPr>
            <w:pStyle w:val="NoSpacing"/>
            <w:ind w:left="270"/>
          </w:pPr>
          <w:r>
            <w:rPr>
              <w:rFonts w:asciiTheme="minorHAnsi" w:hAnsiTheme="minorHAnsi" w:cstheme="minorHAnsi"/>
            </w:rPr>
            <w:t>Boone County Board of Education</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02CBE356" w:rsidR="00DE0B82" w:rsidRPr="00716300" w:rsidRDefault="009E617B" w:rsidP="00760BF5">
          <w:pPr>
            <w:pStyle w:val="NoSpacing"/>
            <w:ind w:left="270"/>
            <w:rPr>
              <w:rFonts w:asciiTheme="minorHAnsi" w:hAnsiTheme="minorHAnsi" w:cstheme="minorHAnsi"/>
            </w:rPr>
          </w:pPr>
          <w:r>
            <w:rPr>
              <w:rFonts w:asciiTheme="minorHAnsi" w:hAnsiTheme="minorHAnsi" w:cstheme="minorHAnsi"/>
            </w:rPr>
            <w:t>Raptor Technologies</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70D4CA24" w:rsidR="00DE0B82" w:rsidRPr="00716300" w:rsidRDefault="009E617B" w:rsidP="006F0552">
          <w:pPr>
            <w:pStyle w:val="NoSpacing"/>
            <w:ind w:left="270"/>
            <w:rPr>
              <w:rFonts w:asciiTheme="minorHAnsi" w:hAnsiTheme="minorHAnsi" w:cstheme="minorHAnsi"/>
            </w:rPr>
          </w:pPr>
          <w:r>
            <w:rPr>
              <w:rFonts w:asciiTheme="minorHAnsi" w:hAnsiTheme="minorHAnsi" w:cstheme="minorHAnsi"/>
            </w:rPr>
            <w:t>Raptor Technologies Emergency Management/School Safety Software and Visitor Management Software</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34CF09D5" w14:textId="576AD783" w:rsidR="00FE5DD0" w:rsidRDefault="00FE5DD0" w:rsidP="00760BF5">
          <w:pPr>
            <w:pStyle w:val="NoSpacing"/>
            <w:ind w:left="270"/>
            <w:rPr>
              <w:rFonts w:asciiTheme="minorHAnsi" w:hAnsiTheme="minorHAnsi" w:cstheme="minorHAnsi"/>
            </w:rPr>
          </w:pPr>
          <w:r>
            <w:rPr>
              <w:rFonts w:asciiTheme="minorHAnsi" w:hAnsiTheme="minorHAnsi" w:cstheme="minorHAnsi"/>
            </w:rPr>
            <w:t>5/1/2022 through 6/30/2023</w:t>
          </w:r>
        </w:p>
        <w:p w14:paraId="07061FAB" w14:textId="35C3E6E9" w:rsidR="008A2749" w:rsidRPr="008A2749" w:rsidRDefault="00FE5DD0" w:rsidP="00760BF5">
          <w:pPr>
            <w:pStyle w:val="NoSpacing"/>
            <w:ind w:left="270"/>
            <w:rPr>
              <w:rFonts w:asciiTheme="minorHAnsi" w:hAnsiTheme="minorHAnsi" w:cstheme="minorHAnsi"/>
            </w:rPr>
          </w:pPr>
          <w:proofErr w:type="gramStart"/>
          <w:r>
            <w:rPr>
              <w:rFonts w:asciiTheme="minorHAnsi" w:hAnsiTheme="minorHAnsi" w:cstheme="minorHAnsi"/>
            </w:rPr>
            <w:t>12 month</w:t>
          </w:r>
          <w:proofErr w:type="gramEnd"/>
          <w:r>
            <w:rPr>
              <w:rFonts w:asciiTheme="minorHAnsi" w:hAnsiTheme="minorHAnsi" w:cstheme="minorHAnsi"/>
            </w:rPr>
            <w:t xml:space="preserve"> subscription term with 2 months free</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howingPlcHdr/>
      </w:sdtPr>
      <w:sdtEndPr>
        <w:rPr>
          <w:rStyle w:val="PlaceholderText"/>
        </w:rPr>
      </w:sdtEndPr>
      <w:sdtContent>
        <w:p w14:paraId="104C53D4" w14:textId="77777777" w:rsidR="00D072A8" w:rsidRPr="00DE0B82" w:rsidRDefault="000369EA" w:rsidP="00D072A8">
          <w:pPr>
            <w:pStyle w:val="NoSpacing"/>
            <w:rPr>
              <w:rStyle w:val="PlaceholderText"/>
            </w:rPr>
          </w:pPr>
          <w:r w:rsidRPr="00716300">
            <w:rPr>
              <w:rStyle w:val="PlaceholderText"/>
              <w:rFonts w:asciiTheme="minorHAnsi" w:hAnsiTheme="minorHAnsi" w:cstheme="minorHAnsi"/>
              <w:sz w:val="22"/>
              <w:szCs w:val="22"/>
            </w:rPr>
            <w:t>Click or tap here to enter text.</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AE622E5" w14:textId="5D5F3B28" w:rsidR="00D072A8" w:rsidRPr="006F0552" w:rsidRDefault="009E617B" w:rsidP="00D072A8">
          <w:pPr>
            <w:pStyle w:val="NoSpacing"/>
            <w:rPr>
              <w:rFonts w:asciiTheme="minorHAnsi" w:hAnsiTheme="minorHAnsi" w:cstheme="minorHAnsi"/>
            </w:rPr>
          </w:pPr>
          <w:r>
            <w:rPr>
              <w:rFonts w:asciiTheme="minorHAnsi" w:hAnsiTheme="minorHAnsi" w:cstheme="minorHAnsi"/>
            </w:rPr>
            <w:t>Boone County Board of Education and Raptor Technologies f</w:t>
          </w:r>
          <w:r w:rsidR="00FE5DD0">
            <w:rPr>
              <w:rFonts w:asciiTheme="minorHAnsi" w:hAnsiTheme="minorHAnsi" w:cstheme="minorHAnsi"/>
            </w:rPr>
            <w:t>rom 5/1/2022 through 6/30/2023</w:t>
          </w:r>
          <w:r>
            <w:rPr>
              <w:rFonts w:asciiTheme="minorHAnsi" w:hAnsiTheme="minorHAnsi" w:cstheme="minorHAnsi"/>
            </w:rPr>
            <w:t>.  Recommendation for Raptor Technologies Emergency Management/School Safety Software and Visitor Management Software.  This product will replace two separate products (Navigate Prepared and Ident-a-Kid) allowing for seamless communication in one platform.  Enhanced components of this product include reunification features in the event of an evacuation as well as day to day communication features that will increase school safety and response to needs of staff.</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045D0BC9" w:rsidR="00D072A8" w:rsidRPr="006F0552" w:rsidRDefault="00FE5DD0" w:rsidP="00760BF5">
          <w:pPr>
            <w:pStyle w:val="NoSpacing"/>
            <w:ind w:left="270"/>
            <w:rPr>
              <w:rFonts w:asciiTheme="minorHAnsi" w:hAnsiTheme="minorHAnsi" w:cstheme="minorHAnsi"/>
            </w:rPr>
          </w:pPr>
          <w:r>
            <w:rPr>
              <w:rFonts w:asciiTheme="minorHAnsi" w:hAnsiTheme="minorHAnsi" w:cstheme="minorHAnsi"/>
            </w:rPr>
            <w:t>$83,862.00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76EACD9F" w:rsidR="00DE0B82" w:rsidRDefault="00FE5DD0" w:rsidP="00760BF5">
          <w:pPr>
            <w:pStyle w:val="NoSpacing"/>
            <w:ind w:left="270"/>
            <w:rPr>
              <w:rFonts w:asciiTheme="minorHAnsi" w:hAnsiTheme="minorHAnsi" w:cstheme="minorHAnsi"/>
            </w:rPr>
          </w:pPr>
          <w:r>
            <w:rPr>
              <w:rFonts w:asciiTheme="minorHAnsi" w:hAnsiTheme="minorHAnsi" w:cstheme="minorHAnsi"/>
            </w:rPr>
            <w:t>Security</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50645DF0"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9E617B">
            <w:rPr>
              <w:rFonts w:asciiTheme="minorHAnsi" w:hAnsiTheme="minorHAnsi" w:cstheme="minorHAnsi"/>
            </w:rPr>
            <w:t>contract with Boone County Board of Education and Raptor Technologies f</w:t>
          </w:r>
          <w:r w:rsidR="00FE5DD0">
            <w:rPr>
              <w:rFonts w:asciiTheme="minorHAnsi" w:hAnsiTheme="minorHAnsi" w:cstheme="minorHAnsi"/>
            </w:rPr>
            <w:t>rom 5/1/2022 through 6/30/2023</w:t>
          </w:r>
          <w:r w:rsidR="009E617B">
            <w:rPr>
              <w:rFonts w:asciiTheme="minorHAnsi" w:hAnsiTheme="minorHAnsi" w:cstheme="minorHAnsi"/>
            </w:rPr>
            <w:t>,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E617B"/>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 w:val="00FE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2022-04-05T14:49:00Z</cp:lastPrinted>
  <dcterms:created xsi:type="dcterms:W3CDTF">2022-04-05T14:03:00Z</dcterms:created>
  <dcterms:modified xsi:type="dcterms:W3CDTF">2022-04-05T14:50:00Z</dcterms:modified>
</cp:coreProperties>
</file>