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E1" w:rsidRDefault="004D5EE1" w:rsidP="004D5EE1">
      <w:pPr>
        <w:rPr>
          <w:rFonts w:ascii="Times New Roman" w:hAnsi="Times New Roman" w:cs="Times New Roman"/>
          <w:sz w:val="24"/>
          <w:szCs w:val="24"/>
        </w:rPr>
      </w:pPr>
    </w:p>
    <w:p w:rsidR="004D5EE1" w:rsidRDefault="004D5EE1" w:rsidP="004D5EE1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34050" cy="638175"/>
            <wp:effectExtent l="0" t="0" r="0" b="9525"/>
            <wp:docPr id="1" name="Picture 1" descr="Panther 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Picture 1" descr="Panther Paus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85875" cy="600075"/>
            <wp:effectExtent l="0" t="0" r="9525" b="9525"/>
            <wp:wrapSquare wrapText="bothSides"/>
            <wp:docPr id="2" name="Picture 2" descr="cid:image008.png@01D7AB0F.47111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8.png@01D7AB0F.471115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EE1" w:rsidRDefault="004D5EE1" w:rsidP="004D5EE1">
      <w:pPr>
        <w:rPr>
          <w:color w:val="000000"/>
        </w:rPr>
      </w:pPr>
      <w:r>
        <w:rPr>
          <w:color w:val="000000"/>
        </w:rPr>
        <w:t> </w:t>
      </w:r>
    </w:p>
    <w:p w:rsidR="004D5EE1" w:rsidRDefault="004D5EE1" w:rsidP="004D5EE1">
      <w:pPr>
        <w:rPr>
          <w:color w:val="000000"/>
        </w:rPr>
      </w:pPr>
      <w:r>
        <w:rPr>
          <w:color w:val="000000"/>
        </w:rPr>
        <w:t> </w:t>
      </w:r>
    </w:p>
    <w:p w:rsidR="004D5EE1" w:rsidRDefault="004D5EE1" w:rsidP="004D5EE1">
      <w:pPr>
        <w:rPr>
          <w:color w:val="000000"/>
        </w:rPr>
      </w:pPr>
      <w:r>
        <w:rPr>
          <w:b/>
          <w:bCs/>
          <w:color w:val="7030A0"/>
        </w:rPr>
        <w:t>Every Student, Every Day- Excellence for all</w:t>
      </w:r>
    </w:p>
    <w:p w:rsidR="004D5EE1" w:rsidRDefault="004D5EE1" w:rsidP="004D5EE1">
      <w:pPr>
        <w:rPr>
          <w:color w:val="000000"/>
        </w:rPr>
      </w:pPr>
      <w:r>
        <w:rPr>
          <w:color w:val="7030A0"/>
        </w:rPr>
        <w:t> </w:t>
      </w:r>
    </w:p>
    <w:p w:rsidR="004D5EE1" w:rsidRDefault="004D5EE1" w:rsidP="004D5EE1">
      <w:pPr>
        <w:rPr>
          <w:color w:val="000000"/>
        </w:rPr>
      </w:pPr>
      <w:r>
        <w:rPr>
          <w:color w:val="000000"/>
        </w:rPr>
        <w:t> </w:t>
      </w:r>
    </w:p>
    <w:p w:rsidR="004D5EE1" w:rsidRDefault="004D5EE1" w:rsidP="004D5EE1">
      <w:pPr>
        <w:rPr>
          <w:color w:val="000000"/>
        </w:rPr>
      </w:pPr>
      <w:r>
        <w:rPr>
          <w:b/>
          <w:bCs/>
          <w:color w:val="7030A0"/>
          <w:u w:val="single"/>
        </w:rPr>
        <w:t>Upcoming Events: </w:t>
      </w:r>
    </w:p>
    <w:p w:rsidR="004D5EE1" w:rsidRDefault="004D5EE1" w:rsidP="004D5EE1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>ACT held on March 9</w:t>
      </w:r>
      <w:r w:rsidRPr="004D5EE1">
        <w:rPr>
          <w:rFonts w:eastAsia="Times New Roman"/>
          <w:color w:val="7030A0"/>
          <w:vertAlign w:val="superscript"/>
        </w:rPr>
        <w:t>th</w:t>
      </w:r>
    </w:p>
    <w:p w:rsidR="004D5EE1" w:rsidRDefault="004D5EE1" w:rsidP="004D5EE1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>KASA Crisis Response Training March 4</w:t>
      </w:r>
      <w:r w:rsidRPr="004D5EE1">
        <w:rPr>
          <w:rFonts w:eastAsia="Times New Roman"/>
          <w:color w:val="7030A0"/>
          <w:vertAlign w:val="superscript"/>
        </w:rPr>
        <w:t>th</w:t>
      </w:r>
    </w:p>
    <w:p w:rsidR="004D5EE1" w:rsidRDefault="004D5EE1" w:rsidP="004D5EE1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>CTE Test on March 22</w:t>
      </w:r>
      <w:r w:rsidRPr="004D5EE1">
        <w:rPr>
          <w:rFonts w:eastAsia="Times New Roman"/>
          <w:color w:val="7030A0"/>
          <w:vertAlign w:val="superscript"/>
        </w:rPr>
        <w:t>nd</w:t>
      </w:r>
    </w:p>
    <w:p w:rsidR="004D5EE1" w:rsidRDefault="004D5EE1" w:rsidP="004D5EE1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>Band performed March 23 at MCC</w:t>
      </w:r>
      <w:bookmarkStart w:id="0" w:name="_GoBack"/>
      <w:bookmarkEnd w:id="0"/>
    </w:p>
    <w:p w:rsidR="004D5EE1" w:rsidRPr="004D5EE1" w:rsidRDefault="004D5EE1" w:rsidP="00537E2B">
      <w:pPr>
        <w:numPr>
          <w:ilvl w:val="0"/>
          <w:numId w:val="1"/>
        </w:numPr>
        <w:rPr>
          <w:rFonts w:eastAsia="Times New Roman"/>
          <w:color w:val="7030A0"/>
        </w:rPr>
      </w:pPr>
      <w:r w:rsidRPr="004D5EE1">
        <w:rPr>
          <w:rFonts w:eastAsia="Times New Roman"/>
          <w:color w:val="7030A0"/>
        </w:rPr>
        <w:t>Civics Exam will be Monday, March 28</w:t>
      </w:r>
      <w:r w:rsidRPr="004D5EE1">
        <w:rPr>
          <w:rFonts w:eastAsia="Times New Roman"/>
          <w:color w:val="7030A0"/>
          <w:vertAlign w:val="superscript"/>
        </w:rPr>
        <w:t>th</w:t>
      </w:r>
      <w:r w:rsidRPr="004D5EE1">
        <w:rPr>
          <w:rFonts w:eastAsia="Times New Roman"/>
          <w:color w:val="7030A0"/>
        </w:rPr>
        <w:t xml:space="preserve"> for all juniors and a few seniors Prom April 23</w:t>
      </w:r>
      <w:r w:rsidRPr="004D5EE1">
        <w:rPr>
          <w:rFonts w:eastAsia="Times New Roman"/>
          <w:color w:val="7030A0"/>
          <w:vertAlign w:val="superscript"/>
        </w:rPr>
        <w:t>rd</w:t>
      </w:r>
      <w:r w:rsidRPr="004D5EE1">
        <w:rPr>
          <w:rFonts w:eastAsia="Times New Roman"/>
          <w:color w:val="7030A0"/>
        </w:rPr>
        <w:t xml:space="preserve"> </w:t>
      </w:r>
    </w:p>
    <w:p w:rsidR="004D5EE1" w:rsidRDefault="004D5EE1" w:rsidP="004D5EE1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>Prom tickets available until April 1</w:t>
      </w:r>
      <w:r>
        <w:rPr>
          <w:rFonts w:eastAsia="Times New Roman"/>
          <w:color w:val="7030A0"/>
          <w:vertAlign w:val="superscript"/>
        </w:rPr>
        <w:t>st</w:t>
      </w:r>
      <w:r>
        <w:rPr>
          <w:rFonts w:eastAsia="Times New Roman"/>
          <w:color w:val="7030A0"/>
        </w:rPr>
        <w:t xml:space="preserve"> $10.00 per person, purchase tickets from Ms. </w:t>
      </w:r>
      <w:proofErr w:type="spellStart"/>
      <w:r>
        <w:rPr>
          <w:rFonts w:eastAsia="Times New Roman"/>
          <w:color w:val="7030A0"/>
        </w:rPr>
        <w:t>Mcknight</w:t>
      </w:r>
      <w:proofErr w:type="spellEnd"/>
    </w:p>
    <w:p w:rsidR="004D5EE1" w:rsidRDefault="004D5EE1" w:rsidP="004D5EE1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>MCC career fair for seniors March 29</w:t>
      </w:r>
      <w:r>
        <w:rPr>
          <w:rFonts w:eastAsia="Times New Roman"/>
          <w:color w:val="7030A0"/>
          <w:vertAlign w:val="superscript"/>
        </w:rPr>
        <w:t>th</w:t>
      </w:r>
      <w:r>
        <w:rPr>
          <w:rFonts w:eastAsia="Times New Roman"/>
          <w:color w:val="7030A0"/>
        </w:rPr>
        <w:t xml:space="preserve"> 10-11:30 am</w:t>
      </w:r>
    </w:p>
    <w:p w:rsidR="004D5EE1" w:rsidRDefault="004D5EE1" w:rsidP="004D5EE1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 xml:space="preserve">National ACT will be held on April </w:t>
      </w:r>
      <w:proofErr w:type="gramStart"/>
      <w:r>
        <w:rPr>
          <w:rFonts w:eastAsia="Times New Roman"/>
          <w:color w:val="7030A0"/>
        </w:rPr>
        <w:t>2</w:t>
      </w:r>
      <w:r>
        <w:rPr>
          <w:rFonts w:eastAsia="Times New Roman"/>
          <w:color w:val="7030A0"/>
          <w:vertAlign w:val="superscript"/>
        </w:rPr>
        <w:t>nd</w:t>
      </w:r>
      <w:proofErr w:type="gramEnd"/>
      <w:r>
        <w:rPr>
          <w:rFonts w:eastAsia="Times New Roman"/>
          <w:color w:val="7030A0"/>
        </w:rPr>
        <w:t xml:space="preserve">. The ACT will not be held at Dawson Springs in April but will be hosted here again June </w:t>
      </w:r>
      <w:proofErr w:type="gramStart"/>
      <w:r>
        <w:rPr>
          <w:rFonts w:eastAsia="Times New Roman"/>
          <w:color w:val="7030A0"/>
        </w:rPr>
        <w:t>11</w:t>
      </w:r>
      <w:r>
        <w:rPr>
          <w:rFonts w:eastAsia="Times New Roman"/>
          <w:color w:val="7030A0"/>
          <w:vertAlign w:val="superscript"/>
        </w:rPr>
        <w:t>th</w:t>
      </w:r>
      <w:proofErr w:type="gramEnd"/>
      <w:r>
        <w:rPr>
          <w:rFonts w:eastAsia="Times New Roman"/>
          <w:color w:val="7030A0"/>
        </w:rPr>
        <w:t xml:space="preserve">. </w:t>
      </w:r>
    </w:p>
    <w:p w:rsidR="004D5EE1" w:rsidRDefault="004D5EE1" w:rsidP="004D5EE1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>Caldwell ATC tour April 19</w:t>
      </w:r>
      <w:r>
        <w:rPr>
          <w:rFonts w:eastAsia="Times New Roman"/>
          <w:color w:val="7030A0"/>
          <w:vertAlign w:val="superscript"/>
        </w:rPr>
        <w:t>th</w:t>
      </w:r>
      <w:r>
        <w:rPr>
          <w:rFonts w:eastAsia="Times New Roman"/>
          <w:color w:val="7030A0"/>
        </w:rPr>
        <w:t xml:space="preserve"> 10:30 am for 8</w:t>
      </w:r>
      <w:r>
        <w:rPr>
          <w:rFonts w:eastAsia="Times New Roman"/>
          <w:color w:val="7030A0"/>
          <w:vertAlign w:val="superscript"/>
        </w:rPr>
        <w:t>th</w:t>
      </w:r>
      <w:r>
        <w:rPr>
          <w:rFonts w:eastAsia="Times New Roman"/>
          <w:color w:val="7030A0"/>
        </w:rPr>
        <w:t xml:space="preserve"> and 9</w:t>
      </w:r>
      <w:r>
        <w:rPr>
          <w:rFonts w:eastAsia="Times New Roman"/>
          <w:color w:val="7030A0"/>
          <w:vertAlign w:val="superscript"/>
        </w:rPr>
        <w:t>th</w:t>
      </w:r>
      <w:r>
        <w:rPr>
          <w:rFonts w:eastAsia="Times New Roman"/>
          <w:color w:val="7030A0"/>
        </w:rPr>
        <w:t xml:space="preserve"> grade</w:t>
      </w:r>
    </w:p>
    <w:p w:rsidR="004D5EE1" w:rsidRDefault="004D5EE1" w:rsidP="004D5EE1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>Human growth and development 7</w:t>
      </w:r>
      <w:r>
        <w:rPr>
          <w:rFonts w:eastAsia="Times New Roman"/>
          <w:color w:val="7030A0"/>
          <w:vertAlign w:val="superscript"/>
        </w:rPr>
        <w:t>th</w:t>
      </w:r>
      <w:r>
        <w:rPr>
          <w:rFonts w:eastAsia="Times New Roman"/>
          <w:color w:val="7030A0"/>
        </w:rPr>
        <w:t>-9</w:t>
      </w:r>
      <w:r>
        <w:rPr>
          <w:rFonts w:eastAsia="Times New Roman"/>
          <w:color w:val="7030A0"/>
          <w:vertAlign w:val="superscript"/>
        </w:rPr>
        <w:t>th</w:t>
      </w:r>
      <w:r>
        <w:rPr>
          <w:rFonts w:eastAsia="Times New Roman"/>
          <w:color w:val="7030A0"/>
        </w:rPr>
        <w:t xml:space="preserve"> grades April 26-27</w:t>
      </w:r>
    </w:p>
    <w:p w:rsidR="004D5EE1" w:rsidRDefault="004D5EE1" w:rsidP="004D5EE1">
      <w:pPr>
        <w:numPr>
          <w:ilvl w:val="1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>9</w:t>
      </w:r>
      <w:r>
        <w:rPr>
          <w:rFonts w:eastAsia="Times New Roman"/>
          <w:color w:val="7030A0"/>
          <w:vertAlign w:val="superscript"/>
        </w:rPr>
        <w:t>th</w:t>
      </w:r>
      <w:r>
        <w:rPr>
          <w:rFonts w:eastAsia="Times New Roman"/>
          <w:color w:val="7030A0"/>
        </w:rPr>
        <w:t xml:space="preserve"> grade during 5</w:t>
      </w:r>
      <w:r>
        <w:rPr>
          <w:rFonts w:eastAsia="Times New Roman"/>
          <w:color w:val="7030A0"/>
          <w:vertAlign w:val="superscript"/>
        </w:rPr>
        <w:t>th</w:t>
      </w:r>
    </w:p>
    <w:p w:rsidR="004D5EE1" w:rsidRDefault="004D5EE1" w:rsidP="004D5EE1">
      <w:pPr>
        <w:numPr>
          <w:ilvl w:val="1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>8</w:t>
      </w:r>
      <w:r>
        <w:rPr>
          <w:rFonts w:eastAsia="Times New Roman"/>
          <w:color w:val="7030A0"/>
          <w:vertAlign w:val="superscript"/>
        </w:rPr>
        <w:t>th</w:t>
      </w:r>
      <w:r>
        <w:rPr>
          <w:rFonts w:eastAsia="Times New Roman"/>
          <w:color w:val="7030A0"/>
        </w:rPr>
        <w:t xml:space="preserve"> grade during 6</w:t>
      </w:r>
      <w:r>
        <w:rPr>
          <w:rFonts w:eastAsia="Times New Roman"/>
          <w:color w:val="7030A0"/>
          <w:vertAlign w:val="superscript"/>
        </w:rPr>
        <w:t>th</w:t>
      </w:r>
      <w:r>
        <w:rPr>
          <w:rFonts w:eastAsia="Times New Roman"/>
          <w:color w:val="7030A0"/>
        </w:rPr>
        <w:t xml:space="preserve"> </w:t>
      </w:r>
    </w:p>
    <w:p w:rsidR="004D5EE1" w:rsidRDefault="004D5EE1" w:rsidP="004D5EE1">
      <w:pPr>
        <w:numPr>
          <w:ilvl w:val="1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>7</w:t>
      </w:r>
      <w:r>
        <w:rPr>
          <w:rFonts w:eastAsia="Times New Roman"/>
          <w:color w:val="7030A0"/>
          <w:vertAlign w:val="superscript"/>
        </w:rPr>
        <w:t>th</w:t>
      </w:r>
      <w:r>
        <w:rPr>
          <w:rFonts w:eastAsia="Times New Roman"/>
          <w:color w:val="7030A0"/>
        </w:rPr>
        <w:t xml:space="preserve"> grade during 7</w:t>
      </w:r>
      <w:r>
        <w:rPr>
          <w:rFonts w:eastAsia="Times New Roman"/>
          <w:color w:val="7030A0"/>
          <w:vertAlign w:val="superscript"/>
        </w:rPr>
        <w:t>th</w:t>
      </w:r>
    </w:p>
    <w:p w:rsidR="004D5EE1" w:rsidRDefault="004D5EE1" w:rsidP="004D5EE1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>Senior Night Awards May 17</w:t>
      </w:r>
      <w:r>
        <w:rPr>
          <w:rFonts w:eastAsia="Times New Roman"/>
          <w:color w:val="7030A0"/>
          <w:vertAlign w:val="superscript"/>
        </w:rPr>
        <w:t>th</w:t>
      </w:r>
      <w:r>
        <w:rPr>
          <w:rFonts w:eastAsia="Times New Roman"/>
          <w:color w:val="7030A0"/>
        </w:rPr>
        <w:t xml:space="preserve"> time and location to be announced later</w:t>
      </w:r>
    </w:p>
    <w:p w:rsidR="004D5EE1" w:rsidRDefault="004D5EE1" w:rsidP="004D5EE1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>Baccalaureate May 18</w:t>
      </w:r>
      <w:r>
        <w:rPr>
          <w:rFonts w:eastAsia="Times New Roman"/>
          <w:color w:val="7030A0"/>
          <w:vertAlign w:val="superscript"/>
        </w:rPr>
        <w:t>th</w:t>
      </w:r>
      <w:r>
        <w:rPr>
          <w:rFonts w:eastAsia="Times New Roman"/>
          <w:color w:val="7030A0"/>
        </w:rPr>
        <w:t xml:space="preserve"> time and location to be announced later</w:t>
      </w:r>
    </w:p>
    <w:p w:rsidR="004D5EE1" w:rsidRDefault="004D5EE1" w:rsidP="004D5EE1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>Graduation May 20th</w:t>
      </w:r>
    </w:p>
    <w:p w:rsidR="004D5EE1" w:rsidRDefault="004D5EE1" w:rsidP="004D5EE1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>#</w:t>
      </w:r>
      <w:proofErr w:type="spellStart"/>
      <w:r>
        <w:rPr>
          <w:rFonts w:eastAsia="Times New Roman"/>
          <w:color w:val="7030A0"/>
        </w:rPr>
        <w:t>LivePurple</w:t>
      </w:r>
      <w:proofErr w:type="spellEnd"/>
      <w:r>
        <w:rPr>
          <w:rFonts w:eastAsia="Times New Roman"/>
          <w:color w:val="7030A0"/>
        </w:rPr>
        <w:t> days- wear Purple and Jeans. Still wear school spirit colors on Friday.</w:t>
      </w:r>
    </w:p>
    <w:p w:rsidR="004D5EE1" w:rsidRDefault="004D5EE1" w:rsidP="004D5EE1">
      <w:pPr>
        <w:rPr>
          <w:color w:val="7030A0"/>
        </w:rPr>
      </w:pPr>
    </w:p>
    <w:p w:rsidR="00D1488A" w:rsidRDefault="00D1488A"/>
    <w:sectPr w:rsidR="00D14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76DEB"/>
    <w:multiLevelType w:val="multilevel"/>
    <w:tmpl w:val="228C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E1"/>
    <w:rsid w:val="004D5EE1"/>
    <w:rsid w:val="00D1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44FE9"/>
  <w15:chartTrackingRefBased/>
  <w15:docId w15:val="{E5B61562-E1DE-4540-8B6B-DF49B6AB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3E87.76F9F7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Marshall, Todd</cp:lastModifiedBy>
  <cp:revision>1</cp:revision>
  <dcterms:created xsi:type="dcterms:W3CDTF">2022-03-23T21:02:00Z</dcterms:created>
  <dcterms:modified xsi:type="dcterms:W3CDTF">2022-03-23T21:05:00Z</dcterms:modified>
</cp:coreProperties>
</file>