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6602B" w14:textId="77777777" w:rsidR="002A47D9" w:rsidRDefault="002A47D9" w:rsidP="002A47D9">
      <w:pPr>
        <w:pStyle w:val="PlainText"/>
        <w:jc w:val="center"/>
        <w:rPr>
          <w:rFonts w:ascii="Tahoma" w:hAnsi="Tahoma" w:cs="Tahoma"/>
          <w:b/>
          <w:sz w:val="24"/>
          <w:szCs w:val="24"/>
        </w:rPr>
      </w:pPr>
      <w:r w:rsidRPr="00A213EE">
        <w:rPr>
          <w:rFonts w:ascii="Tahoma" w:hAnsi="Tahoma" w:cs="Tahoma"/>
          <w:b/>
          <w:sz w:val="24"/>
          <w:szCs w:val="24"/>
        </w:rPr>
        <w:t xml:space="preserve">Bellevue </w:t>
      </w:r>
      <w:r>
        <w:rPr>
          <w:rFonts w:ascii="Tahoma" w:hAnsi="Tahoma" w:cs="Tahoma"/>
          <w:b/>
          <w:sz w:val="24"/>
          <w:szCs w:val="24"/>
        </w:rPr>
        <w:t xml:space="preserve">Independent School District Finance Corporation </w:t>
      </w:r>
    </w:p>
    <w:p w14:paraId="1E343461" w14:textId="77777777" w:rsidR="002A47D9" w:rsidRDefault="002A47D9" w:rsidP="002A47D9">
      <w:pPr>
        <w:pStyle w:val="PlainText"/>
        <w:jc w:val="center"/>
        <w:rPr>
          <w:rFonts w:ascii="Tahoma" w:hAnsi="Tahoma" w:cs="Tahoma"/>
          <w:b/>
          <w:sz w:val="24"/>
          <w:szCs w:val="24"/>
        </w:rPr>
      </w:pPr>
    </w:p>
    <w:p w14:paraId="53CA3026" w14:textId="77777777" w:rsidR="002A47D9" w:rsidRPr="00A213EE" w:rsidRDefault="002A47D9" w:rsidP="002A47D9">
      <w:pPr>
        <w:jc w:val="center"/>
        <w:rPr>
          <w:rFonts w:ascii="Tahoma" w:hAnsi="Tahoma" w:cs="Tahoma"/>
          <w:b/>
        </w:rPr>
      </w:pPr>
      <w:r w:rsidRPr="00A213EE">
        <w:rPr>
          <w:rFonts w:ascii="Tahoma" w:hAnsi="Tahoma" w:cs="Tahoma"/>
          <w:b/>
        </w:rPr>
        <w:t>RECORD OF BOARD PROCEEDINGS</w:t>
      </w:r>
    </w:p>
    <w:p w14:paraId="0EA60384" w14:textId="77777777" w:rsidR="002A47D9" w:rsidRDefault="002A47D9" w:rsidP="002A47D9">
      <w:pPr>
        <w:pStyle w:val="PlainText"/>
        <w:jc w:val="center"/>
        <w:rPr>
          <w:rFonts w:ascii="Tahoma" w:hAnsi="Tahoma" w:cs="Tahoma"/>
          <w:b/>
          <w:sz w:val="24"/>
          <w:szCs w:val="24"/>
        </w:rPr>
      </w:pPr>
      <w:r w:rsidRPr="00A213EE">
        <w:rPr>
          <w:rFonts w:ascii="Tahoma" w:hAnsi="Tahoma" w:cs="Tahoma"/>
          <w:b/>
          <w:sz w:val="24"/>
          <w:szCs w:val="24"/>
        </w:rPr>
        <w:t xml:space="preserve">Bellevue </w:t>
      </w:r>
      <w:r>
        <w:rPr>
          <w:rFonts w:ascii="Tahoma" w:hAnsi="Tahoma" w:cs="Tahoma"/>
          <w:b/>
          <w:sz w:val="24"/>
          <w:szCs w:val="24"/>
        </w:rPr>
        <w:t>Independent School District Finance Corporation Meeting</w:t>
      </w:r>
    </w:p>
    <w:p w14:paraId="11E18D0A" w14:textId="7250CE26" w:rsidR="002A47D9" w:rsidRDefault="002A47D9" w:rsidP="002A47D9">
      <w:pPr>
        <w:pStyle w:val="PlainTex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following the Bellevue BOE Meeting of </w:t>
      </w:r>
      <w:r w:rsidR="0082097F">
        <w:rPr>
          <w:rFonts w:ascii="Tahoma" w:hAnsi="Tahoma" w:cs="Tahoma"/>
          <w:b/>
          <w:sz w:val="24"/>
          <w:szCs w:val="24"/>
        </w:rPr>
        <w:t>January 26, 2022</w:t>
      </w:r>
    </w:p>
    <w:p w14:paraId="14EC60F2" w14:textId="1630AC75" w:rsidR="002A47D9" w:rsidRPr="00A213EE" w:rsidRDefault="0082097F" w:rsidP="002A47D9">
      <w:pPr>
        <w:pStyle w:val="PlainTex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Grandview Elementary School </w:t>
      </w:r>
    </w:p>
    <w:p w14:paraId="4B4FF31D" w14:textId="77777777" w:rsidR="002A47D9" w:rsidRDefault="002A47D9" w:rsidP="002A47D9">
      <w:pPr>
        <w:pStyle w:val="PlainText"/>
        <w:jc w:val="right"/>
        <w:rPr>
          <w:rFonts w:ascii="Tahoma" w:hAnsi="Tahoma" w:cs="Tahoma"/>
          <w:b/>
          <w:sz w:val="22"/>
          <w:szCs w:val="22"/>
        </w:rPr>
      </w:pPr>
    </w:p>
    <w:p w14:paraId="552E7926" w14:textId="51CBB20F" w:rsidR="002A47D9" w:rsidRDefault="002A47D9" w:rsidP="002A47D9">
      <w:pPr>
        <w:pStyle w:val="PlainText"/>
        <w:jc w:val="right"/>
        <w:rPr>
          <w:rFonts w:ascii="Tahoma" w:hAnsi="Tahoma" w:cs="Tahoma"/>
          <w:b/>
          <w:sz w:val="22"/>
          <w:szCs w:val="22"/>
        </w:rPr>
      </w:pPr>
      <w:r w:rsidRPr="00A213EE">
        <w:rPr>
          <w:rFonts w:ascii="Tahoma" w:hAnsi="Tahoma" w:cs="Tahoma"/>
          <w:b/>
          <w:sz w:val="22"/>
          <w:szCs w:val="22"/>
        </w:rPr>
        <w:t xml:space="preserve">Bellevue, Kentucky </w:t>
      </w:r>
      <w:r w:rsidR="0082097F">
        <w:rPr>
          <w:rFonts w:ascii="Tahoma" w:hAnsi="Tahoma" w:cs="Tahoma"/>
          <w:b/>
          <w:sz w:val="22"/>
          <w:szCs w:val="22"/>
        </w:rPr>
        <w:t>January 26, 2022</w:t>
      </w:r>
    </w:p>
    <w:p w14:paraId="72EA89EF" w14:textId="77777777" w:rsidR="002A47D9" w:rsidRPr="00A213EE" w:rsidRDefault="002A47D9" w:rsidP="002A47D9">
      <w:pPr>
        <w:pStyle w:val="NoSpacing"/>
        <w:rPr>
          <w:rFonts w:ascii="Tahoma" w:hAnsi="Tahoma" w:cs="Tahoma"/>
          <w:b/>
          <w:sz w:val="22"/>
          <w:szCs w:val="22"/>
        </w:rPr>
      </w:pPr>
    </w:p>
    <w:p w14:paraId="2ABA7B94" w14:textId="2E398519" w:rsidR="002A47D9" w:rsidRDefault="002A47D9" w:rsidP="002A47D9">
      <w:pPr>
        <w:pStyle w:val="NoSpacing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The Bellevue Independent School District Finance Corporation met at </w:t>
      </w:r>
      <w:r w:rsidR="0082097F">
        <w:rPr>
          <w:rFonts w:ascii="Tahoma" w:hAnsi="Tahoma" w:cs="Tahoma"/>
          <w:b/>
          <w:sz w:val="22"/>
          <w:szCs w:val="22"/>
        </w:rPr>
        <w:t>Grandview Elementary</w:t>
      </w:r>
      <w:r>
        <w:rPr>
          <w:rFonts w:ascii="Tahoma" w:hAnsi="Tahoma" w:cs="Tahoma"/>
          <w:b/>
          <w:sz w:val="22"/>
          <w:szCs w:val="22"/>
        </w:rPr>
        <w:t xml:space="preserve"> School immediately following the Regular Meeting of the Bellevue Board of Education at 6:00 pm on </w:t>
      </w:r>
      <w:r w:rsidR="0082097F">
        <w:rPr>
          <w:rFonts w:ascii="Tahoma" w:hAnsi="Tahoma" w:cs="Tahoma"/>
          <w:b/>
          <w:sz w:val="22"/>
          <w:szCs w:val="22"/>
        </w:rPr>
        <w:t>January 26, 2022</w:t>
      </w:r>
      <w:r>
        <w:rPr>
          <w:rFonts w:ascii="Tahoma" w:hAnsi="Tahoma" w:cs="Tahoma"/>
          <w:b/>
          <w:sz w:val="22"/>
          <w:szCs w:val="22"/>
        </w:rPr>
        <w:t xml:space="preserve"> with the following members present:  </w:t>
      </w:r>
    </w:p>
    <w:p w14:paraId="4F23AA04" w14:textId="69EED23C" w:rsidR="002A47D9" w:rsidRDefault="002A47D9" w:rsidP="002A47D9">
      <w:pPr>
        <w:pStyle w:val="NoSpacing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Julie Fischer, Jenny Hazeres, Dan Swope</w:t>
      </w:r>
    </w:p>
    <w:p w14:paraId="0A043A24" w14:textId="5F373198" w:rsidR="009A401B" w:rsidRPr="009A401B" w:rsidRDefault="009A401B" w:rsidP="002A47D9">
      <w:pPr>
        <w:pStyle w:val="NoSpacing"/>
        <w:rPr>
          <w:rFonts w:ascii="Tahoma" w:hAnsi="Tahoma" w:cs="Tahoma"/>
          <w:b/>
          <w:sz w:val="16"/>
          <w:szCs w:val="16"/>
        </w:rPr>
      </w:pPr>
    </w:p>
    <w:p w14:paraId="63768F19" w14:textId="0FB6D371" w:rsidR="009A401B" w:rsidRDefault="009A401B" w:rsidP="002A47D9">
      <w:pPr>
        <w:pStyle w:val="NoSpacing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Members present via Zoom meeting:</w:t>
      </w:r>
    </w:p>
    <w:p w14:paraId="73DA604D" w14:textId="40AAF26B" w:rsidR="009A401B" w:rsidRDefault="009A401B" w:rsidP="002A47D9">
      <w:pPr>
        <w:pStyle w:val="NoSpacing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Jenn Owens</w:t>
      </w:r>
    </w:p>
    <w:p w14:paraId="7922C5BD" w14:textId="4608DFD1" w:rsidR="009A401B" w:rsidRPr="009A401B" w:rsidRDefault="009A401B" w:rsidP="002A47D9">
      <w:pPr>
        <w:pStyle w:val="NoSpacing"/>
        <w:rPr>
          <w:rFonts w:ascii="Tahoma" w:hAnsi="Tahoma" w:cs="Tahoma"/>
          <w:b/>
          <w:sz w:val="16"/>
          <w:szCs w:val="16"/>
        </w:rPr>
      </w:pPr>
    </w:p>
    <w:p w14:paraId="5D7F2E04" w14:textId="73173F03" w:rsidR="009A401B" w:rsidRDefault="009A401B" w:rsidP="002A47D9">
      <w:pPr>
        <w:pStyle w:val="NoSpacing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Members absent:</w:t>
      </w:r>
    </w:p>
    <w:p w14:paraId="5DD95744" w14:textId="1963D5C9" w:rsidR="009A401B" w:rsidRDefault="009A401B" w:rsidP="002A47D9">
      <w:pPr>
        <w:pStyle w:val="NoSpacing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Liz Joseph</w:t>
      </w:r>
    </w:p>
    <w:p w14:paraId="263E3FB6" w14:textId="77777777" w:rsidR="002A47D9" w:rsidRDefault="002A47D9" w:rsidP="002A47D9">
      <w:pPr>
        <w:pStyle w:val="NoSpacing"/>
        <w:rPr>
          <w:rFonts w:ascii="Tahoma" w:hAnsi="Tahoma" w:cs="Tahoma"/>
          <w:b/>
          <w:sz w:val="22"/>
          <w:szCs w:val="22"/>
        </w:rPr>
      </w:pPr>
    </w:p>
    <w:p w14:paraId="3D1EDDF1" w14:textId="77777777" w:rsidR="002A47D9" w:rsidRDefault="002A47D9" w:rsidP="002A47D9">
      <w:pPr>
        <w:pStyle w:val="PlainTex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2"/>
          <w:szCs w:val="22"/>
        </w:rPr>
        <w:t xml:space="preserve">The </w:t>
      </w:r>
      <w:r w:rsidRPr="00D36EB7">
        <w:rPr>
          <w:rFonts w:ascii="Tahoma" w:hAnsi="Tahoma" w:cs="Tahoma"/>
          <w:b/>
          <w:sz w:val="22"/>
          <w:szCs w:val="22"/>
        </w:rPr>
        <w:t>Bellevue Independent School District Finance Corporation Meeting</w:t>
      </w:r>
    </w:p>
    <w:p w14:paraId="64354290" w14:textId="6E70FAFD" w:rsidR="002A47D9" w:rsidRDefault="002A47D9" w:rsidP="002A47D9">
      <w:pPr>
        <w:pStyle w:val="NoSpacing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was called to order by </w:t>
      </w:r>
      <w:r w:rsidR="009A401B">
        <w:rPr>
          <w:rFonts w:ascii="Tahoma" w:hAnsi="Tahoma" w:cs="Tahoma"/>
          <w:b/>
          <w:sz w:val="22"/>
          <w:szCs w:val="22"/>
        </w:rPr>
        <w:t xml:space="preserve">Vice </w:t>
      </w:r>
      <w:r>
        <w:rPr>
          <w:rFonts w:ascii="Tahoma" w:hAnsi="Tahoma" w:cs="Tahoma"/>
          <w:b/>
          <w:sz w:val="22"/>
          <w:szCs w:val="22"/>
        </w:rPr>
        <w:t xml:space="preserve">Chairperson </w:t>
      </w:r>
      <w:r w:rsidR="009A401B">
        <w:rPr>
          <w:rFonts w:ascii="Tahoma" w:hAnsi="Tahoma" w:cs="Tahoma"/>
          <w:b/>
          <w:sz w:val="22"/>
          <w:szCs w:val="22"/>
        </w:rPr>
        <w:t>Dan Swope.</w:t>
      </w:r>
    </w:p>
    <w:p w14:paraId="6A476A3F" w14:textId="77777777" w:rsidR="002A47D9" w:rsidRDefault="002A47D9" w:rsidP="002A47D9">
      <w:pPr>
        <w:pStyle w:val="NoSpacing"/>
        <w:rPr>
          <w:rFonts w:ascii="Tahoma" w:hAnsi="Tahoma" w:cs="Tahoma"/>
          <w:b/>
          <w:sz w:val="22"/>
          <w:szCs w:val="22"/>
        </w:rPr>
      </w:pPr>
    </w:p>
    <w:p w14:paraId="41247F52" w14:textId="7A2FA8CA" w:rsidR="00BA1FC3" w:rsidRDefault="002A47D9" w:rsidP="002A47D9">
      <w:pPr>
        <w:pStyle w:val="PlainText"/>
        <w:ind w:hanging="108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DFC0</w:t>
      </w:r>
      <w:r w:rsidR="0082097F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>-2</w:t>
      </w:r>
      <w:r w:rsidR="004874A0">
        <w:rPr>
          <w:rFonts w:ascii="Tahoma" w:hAnsi="Tahoma" w:cs="Tahoma"/>
          <w:b/>
          <w:sz w:val="22"/>
          <w:szCs w:val="22"/>
        </w:rPr>
        <w:t>2</w:t>
      </w:r>
      <w:r>
        <w:rPr>
          <w:rFonts w:ascii="Tahoma" w:hAnsi="Tahoma" w:cs="Tahoma"/>
          <w:b/>
          <w:sz w:val="22"/>
          <w:szCs w:val="22"/>
        </w:rPr>
        <w:t>-1</w:t>
      </w:r>
      <w:r w:rsidRPr="00A213EE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Motion Passed: </w:t>
      </w:r>
      <w:r w:rsidR="009A401B">
        <w:rPr>
          <w:rFonts w:ascii="Tahoma" w:hAnsi="Tahoma" w:cs="Tahoma"/>
          <w:b/>
          <w:sz w:val="22"/>
          <w:szCs w:val="22"/>
        </w:rPr>
        <w:t>Jenny Hazeres</w:t>
      </w:r>
      <w:r>
        <w:rPr>
          <w:rFonts w:ascii="Tahoma" w:hAnsi="Tahoma" w:cs="Tahoma"/>
          <w:b/>
          <w:sz w:val="22"/>
          <w:szCs w:val="22"/>
        </w:rPr>
        <w:t xml:space="preserve"> made a motion to confirm officers, second by </w:t>
      </w:r>
    </w:p>
    <w:p w14:paraId="50C3EE38" w14:textId="3323F11A" w:rsidR="002A47D9" w:rsidRDefault="009A401B" w:rsidP="00BA1FC3">
      <w:pPr>
        <w:pStyle w:val="Plain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Julie Fischer.</w:t>
      </w:r>
      <w:r w:rsidR="002A47D9">
        <w:rPr>
          <w:rFonts w:ascii="Tahoma" w:hAnsi="Tahoma" w:cs="Tahoma"/>
          <w:b/>
          <w:sz w:val="22"/>
          <w:szCs w:val="22"/>
        </w:rPr>
        <w:t xml:space="preserve">  The motion carried </w:t>
      </w:r>
      <w:r>
        <w:rPr>
          <w:rFonts w:ascii="Tahoma" w:hAnsi="Tahoma" w:cs="Tahoma"/>
          <w:b/>
          <w:sz w:val="22"/>
          <w:szCs w:val="22"/>
        </w:rPr>
        <w:t>4</w:t>
      </w:r>
      <w:r w:rsidR="002A47D9">
        <w:rPr>
          <w:rFonts w:ascii="Tahoma" w:hAnsi="Tahoma" w:cs="Tahoma"/>
          <w:b/>
          <w:sz w:val="22"/>
          <w:szCs w:val="22"/>
        </w:rPr>
        <w:t xml:space="preserve"> - 0.</w:t>
      </w:r>
    </w:p>
    <w:p w14:paraId="0796B370" w14:textId="77777777" w:rsidR="002A47D9" w:rsidRDefault="002A47D9" w:rsidP="002A47D9">
      <w:pPr>
        <w:pStyle w:val="PlainText"/>
        <w:ind w:hanging="1080"/>
        <w:rPr>
          <w:rFonts w:ascii="Tahoma" w:hAnsi="Tahoma" w:cs="Tahoma"/>
          <w:b/>
          <w:sz w:val="22"/>
          <w:szCs w:val="22"/>
        </w:rPr>
      </w:pPr>
    </w:p>
    <w:p w14:paraId="3B6E820A" w14:textId="77777777" w:rsidR="002A47D9" w:rsidRDefault="002A47D9" w:rsidP="002A47D9">
      <w:pPr>
        <w:pStyle w:val="PlainText"/>
        <w:ind w:left="63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District Finance Corporation Officers confirmed as follows:</w:t>
      </w:r>
    </w:p>
    <w:p w14:paraId="197F95DF" w14:textId="3161BE07" w:rsidR="002A47D9" w:rsidRDefault="002A47D9" w:rsidP="002A47D9">
      <w:pPr>
        <w:pStyle w:val="PlainText"/>
        <w:ind w:left="63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Chairperson – </w:t>
      </w:r>
      <w:r w:rsidR="009A401B">
        <w:rPr>
          <w:rFonts w:ascii="Tahoma" w:hAnsi="Tahoma" w:cs="Tahoma"/>
          <w:b/>
          <w:sz w:val="22"/>
          <w:szCs w:val="22"/>
        </w:rPr>
        <w:t>Jenn Owens</w:t>
      </w:r>
      <w:r w:rsidR="009A401B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Vice Chairperson – </w:t>
      </w:r>
      <w:r w:rsidR="009A401B">
        <w:rPr>
          <w:rFonts w:ascii="Tahoma" w:hAnsi="Tahoma" w:cs="Tahoma"/>
          <w:b/>
          <w:sz w:val="22"/>
          <w:szCs w:val="22"/>
        </w:rPr>
        <w:t>Dan Swope</w:t>
      </w:r>
    </w:p>
    <w:p w14:paraId="4EA5567D" w14:textId="618AEA67" w:rsidR="002A47D9" w:rsidRDefault="002A47D9" w:rsidP="002A47D9">
      <w:pPr>
        <w:pStyle w:val="PlainText"/>
        <w:ind w:left="63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Officer – </w:t>
      </w:r>
      <w:r w:rsidR="009A401B">
        <w:rPr>
          <w:rFonts w:ascii="Tahoma" w:hAnsi="Tahoma" w:cs="Tahoma"/>
          <w:b/>
          <w:sz w:val="22"/>
          <w:szCs w:val="22"/>
        </w:rPr>
        <w:t>Julie Fischer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Officer – </w:t>
      </w:r>
      <w:r w:rsidR="009A401B">
        <w:rPr>
          <w:rFonts w:ascii="Tahoma" w:hAnsi="Tahoma" w:cs="Tahoma"/>
          <w:b/>
          <w:sz w:val="22"/>
          <w:szCs w:val="22"/>
        </w:rPr>
        <w:t>Jenny Hazeres</w:t>
      </w:r>
    </w:p>
    <w:p w14:paraId="37F3E861" w14:textId="616DED62" w:rsidR="002A47D9" w:rsidRDefault="002A47D9" w:rsidP="002A47D9">
      <w:pPr>
        <w:pStyle w:val="PlainText"/>
        <w:ind w:left="63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Officer – </w:t>
      </w:r>
      <w:r w:rsidR="009A401B">
        <w:rPr>
          <w:rFonts w:ascii="Tahoma" w:hAnsi="Tahoma" w:cs="Tahoma"/>
          <w:b/>
          <w:sz w:val="22"/>
          <w:szCs w:val="22"/>
        </w:rPr>
        <w:t>Liz Joseph</w:t>
      </w:r>
    </w:p>
    <w:p w14:paraId="2326AB74" w14:textId="77777777" w:rsidR="002A47D9" w:rsidRDefault="002A47D9" w:rsidP="002A47D9">
      <w:pPr>
        <w:pStyle w:val="PlainText"/>
        <w:ind w:left="63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Board Secretary – Robb Smith</w:t>
      </w:r>
      <w:r>
        <w:rPr>
          <w:rFonts w:ascii="Tahoma" w:hAnsi="Tahoma" w:cs="Tahoma"/>
          <w:b/>
          <w:sz w:val="22"/>
          <w:szCs w:val="22"/>
        </w:rPr>
        <w:tab/>
        <w:t>Finance Officer – Jennifer Pierce</w:t>
      </w:r>
    </w:p>
    <w:p w14:paraId="1D8C4F4B" w14:textId="77777777" w:rsidR="002A47D9" w:rsidRPr="002A47D9" w:rsidRDefault="002A47D9" w:rsidP="002A47D9">
      <w:pPr>
        <w:pStyle w:val="PlainText"/>
        <w:ind w:left="630"/>
        <w:rPr>
          <w:rFonts w:ascii="Tahoma" w:hAnsi="Tahoma" w:cs="Tahoma"/>
          <w:sz w:val="22"/>
          <w:szCs w:val="22"/>
        </w:rPr>
      </w:pPr>
    </w:p>
    <w:p w14:paraId="2ACAB508" w14:textId="77777777" w:rsidR="00597BFD" w:rsidRDefault="00597BFD"/>
    <w:p w14:paraId="3D8FC401" w14:textId="03B2212A" w:rsidR="002A47D9" w:rsidRDefault="002A47D9" w:rsidP="002A47D9">
      <w:pPr>
        <w:pStyle w:val="PlainText"/>
        <w:ind w:hanging="99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DFC0</w:t>
      </w:r>
      <w:r w:rsidR="0082097F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>-2</w:t>
      </w:r>
      <w:r w:rsidR="004874A0">
        <w:rPr>
          <w:rFonts w:ascii="Tahoma" w:hAnsi="Tahoma" w:cs="Tahoma"/>
          <w:b/>
          <w:sz w:val="22"/>
          <w:szCs w:val="22"/>
        </w:rPr>
        <w:t>2</w:t>
      </w:r>
      <w:r>
        <w:rPr>
          <w:rFonts w:ascii="Tahoma" w:hAnsi="Tahoma" w:cs="Tahoma"/>
          <w:b/>
          <w:sz w:val="22"/>
          <w:szCs w:val="22"/>
        </w:rPr>
        <w:t>-2</w:t>
      </w:r>
      <w:r w:rsidRPr="00A213EE">
        <w:rPr>
          <w:rFonts w:ascii="Tahoma" w:hAnsi="Tahoma" w:cs="Tahoma"/>
          <w:b/>
          <w:sz w:val="22"/>
          <w:szCs w:val="22"/>
        </w:rPr>
        <w:t xml:space="preserve"> Motion Passed:  </w:t>
      </w:r>
      <w:r w:rsidR="009A401B">
        <w:rPr>
          <w:rFonts w:ascii="Tahoma" w:hAnsi="Tahoma" w:cs="Tahoma"/>
          <w:b/>
          <w:sz w:val="22"/>
          <w:szCs w:val="22"/>
        </w:rPr>
        <w:t>Julie Fischer</w:t>
      </w:r>
      <w:r>
        <w:rPr>
          <w:rFonts w:ascii="Tahoma" w:hAnsi="Tahoma" w:cs="Tahoma"/>
          <w:b/>
          <w:sz w:val="22"/>
          <w:szCs w:val="22"/>
        </w:rPr>
        <w:t xml:space="preserve"> made a motion to adjourn at </w:t>
      </w:r>
      <w:r w:rsidR="009A401B">
        <w:rPr>
          <w:rFonts w:ascii="Tahoma" w:hAnsi="Tahoma" w:cs="Tahoma"/>
          <w:b/>
          <w:sz w:val="22"/>
          <w:szCs w:val="22"/>
        </w:rPr>
        <w:t>6:40</w:t>
      </w:r>
      <w:r w:rsidRPr="00A213EE">
        <w:rPr>
          <w:rFonts w:ascii="Tahoma" w:hAnsi="Tahoma" w:cs="Tahoma"/>
          <w:b/>
          <w:sz w:val="22"/>
          <w:szCs w:val="22"/>
        </w:rPr>
        <w:t xml:space="preserve"> </w:t>
      </w:r>
      <w:r w:rsidRPr="00A213EE">
        <w:rPr>
          <w:rFonts w:ascii="Tahoma" w:hAnsi="Tahoma" w:cs="Tahoma"/>
          <w:b/>
          <w:smallCaps/>
          <w:sz w:val="22"/>
          <w:szCs w:val="22"/>
        </w:rPr>
        <w:t>pm</w:t>
      </w:r>
      <w:r>
        <w:rPr>
          <w:rFonts w:ascii="Tahoma" w:hAnsi="Tahoma" w:cs="Tahoma"/>
          <w:b/>
          <w:sz w:val="22"/>
          <w:szCs w:val="22"/>
        </w:rPr>
        <w:t xml:space="preserve">, second by </w:t>
      </w:r>
      <w:r w:rsidR="009A401B">
        <w:rPr>
          <w:rFonts w:ascii="Tahoma" w:hAnsi="Tahoma" w:cs="Tahoma"/>
          <w:b/>
          <w:sz w:val="22"/>
          <w:szCs w:val="22"/>
        </w:rPr>
        <w:t>Jenny Hazeres.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Pr="00A213EE">
        <w:rPr>
          <w:rFonts w:ascii="Tahoma" w:hAnsi="Tahoma" w:cs="Tahoma"/>
          <w:b/>
          <w:sz w:val="22"/>
          <w:szCs w:val="22"/>
        </w:rPr>
        <w:t xml:space="preserve">The motion </w:t>
      </w:r>
      <w:r>
        <w:rPr>
          <w:rFonts w:ascii="Tahoma" w:hAnsi="Tahoma" w:cs="Tahoma"/>
          <w:b/>
          <w:sz w:val="22"/>
          <w:szCs w:val="22"/>
        </w:rPr>
        <w:t>carried</w:t>
      </w:r>
      <w:r w:rsidRPr="00A213EE">
        <w:rPr>
          <w:rFonts w:ascii="Tahoma" w:hAnsi="Tahoma" w:cs="Tahoma"/>
          <w:b/>
          <w:sz w:val="22"/>
          <w:szCs w:val="22"/>
        </w:rPr>
        <w:t xml:space="preserve"> </w:t>
      </w:r>
      <w:r w:rsidR="009A401B">
        <w:rPr>
          <w:rFonts w:ascii="Tahoma" w:hAnsi="Tahoma" w:cs="Tahoma"/>
          <w:b/>
          <w:sz w:val="22"/>
          <w:szCs w:val="22"/>
        </w:rPr>
        <w:t>4</w:t>
      </w: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 xml:space="preserve"> – 0.</w:t>
      </w:r>
    </w:p>
    <w:p w14:paraId="4F5F3ADF" w14:textId="77777777" w:rsidR="002A47D9" w:rsidRPr="00A213EE" w:rsidRDefault="002A47D9" w:rsidP="002A47D9">
      <w:pPr>
        <w:pStyle w:val="PlainText"/>
        <w:ind w:hanging="990"/>
        <w:rPr>
          <w:rFonts w:ascii="Tahoma" w:hAnsi="Tahoma" w:cs="Tahoma"/>
          <w:b/>
          <w:sz w:val="22"/>
          <w:szCs w:val="22"/>
        </w:rPr>
      </w:pPr>
    </w:p>
    <w:p w14:paraId="1362550E" w14:textId="77777777" w:rsidR="002A47D9" w:rsidRPr="00A213EE" w:rsidRDefault="002A47D9" w:rsidP="002A47D9">
      <w:pPr>
        <w:pStyle w:val="PlainText"/>
        <w:ind w:hanging="990"/>
        <w:rPr>
          <w:rFonts w:ascii="Tahoma" w:hAnsi="Tahoma" w:cs="Tahoma"/>
          <w:b/>
          <w:sz w:val="22"/>
          <w:szCs w:val="22"/>
        </w:rPr>
      </w:pPr>
    </w:p>
    <w:p w14:paraId="3E65BDF9" w14:textId="77777777" w:rsidR="002A47D9" w:rsidRPr="00A213EE" w:rsidRDefault="002A47D9" w:rsidP="002A47D9">
      <w:pPr>
        <w:pStyle w:val="PlainText"/>
        <w:rPr>
          <w:rFonts w:ascii="Tahoma" w:hAnsi="Tahoma" w:cs="Tahoma"/>
          <w:b/>
          <w:sz w:val="22"/>
          <w:szCs w:val="22"/>
        </w:rPr>
      </w:pPr>
      <w:r w:rsidRPr="00A213EE">
        <w:rPr>
          <w:rFonts w:ascii="Tahoma" w:hAnsi="Tahoma" w:cs="Tahoma"/>
          <w:b/>
          <w:sz w:val="22"/>
          <w:szCs w:val="22"/>
        </w:rPr>
        <w:t xml:space="preserve">_____________________________  </w:t>
      </w:r>
      <w:r w:rsidRPr="00A213EE">
        <w:rPr>
          <w:rFonts w:ascii="Tahoma" w:hAnsi="Tahoma" w:cs="Tahoma"/>
          <w:b/>
          <w:sz w:val="22"/>
          <w:szCs w:val="22"/>
        </w:rPr>
        <w:tab/>
        <w:t xml:space="preserve">        ______________________________</w:t>
      </w:r>
    </w:p>
    <w:p w14:paraId="6035C2A9" w14:textId="77777777" w:rsidR="002A47D9" w:rsidRPr="00A213EE" w:rsidRDefault="002A47D9" w:rsidP="002A47D9">
      <w:pPr>
        <w:pStyle w:val="PlainText"/>
        <w:rPr>
          <w:rFonts w:ascii="Tahoma" w:hAnsi="Tahoma" w:cs="Tahoma"/>
          <w:b/>
          <w:sz w:val="22"/>
          <w:szCs w:val="22"/>
        </w:rPr>
      </w:pPr>
      <w:r w:rsidRPr="00A213EE">
        <w:rPr>
          <w:rFonts w:ascii="Tahoma" w:hAnsi="Tahoma" w:cs="Tahoma"/>
          <w:b/>
          <w:sz w:val="22"/>
          <w:szCs w:val="22"/>
        </w:rPr>
        <w:t xml:space="preserve">Chairperson                                                      Secretary </w:t>
      </w:r>
    </w:p>
    <w:p w14:paraId="0979B8FF" w14:textId="77777777" w:rsidR="002A47D9" w:rsidRDefault="002A47D9"/>
    <w:sectPr w:rsidR="002A4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D9"/>
    <w:rsid w:val="002A47D9"/>
    <w:rsid w:val="004874A0"/>
    <w:rsid w:val="00597BFD"/>
    <w:rsid w:val="0080785E"/>
    <w:rsid w:val="0082097F"/>
    <w:rsid w:val="009A401B"/>
    <w:rsid w:val="00BA1FC3"/>
    <w:rsid w:val="00C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4E07D"/>
  <w15:chartTrackingRefBased/>
  <w15:docId w15:val="{E0544936-4691-4E77-8733-A5E67F64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785E"/>
    <w:pPr>
      <w:keepNext/>
      <w:jc w:val="center"/>
      <w:outlineLvl w:val="0"/>
    </w:pPr>
    <w:rPr>
      <w:rFonts w:ascii="Century Gothic" w:hAnsi="Century Gothic" w:cs="Arial"/>
      <w:b/>
      <w:bCs/>
      <w:color w:val="101266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85E"/>
    <w:rPr>
      <w:rFonts w:ascii="Century Gothic" w:hAnsi="Century Gothic" w:cs="Arial"/>
      <w:b/>
      <w:bCs/>
      <w:color w:val="101266"/>
      <w:kern w:val="32"/>
      <w:sz w:val="28"/>
      <w:szCs w:val="32"/>
    </w:rPr>
  </w:style>
  <w:style w:type="paragraph" w:styleId="PlainText">
    <w:name w:val="Plain Text"/>
    <w:basedOn w:val="Normal"/>
    <w:link w:val="PlainTextChar"/>
    <w:uiPriority w:val="99"/>
    <w:rsid w:val="002A47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A47D9"/>
    <w:rPr>
      <w:rFonts w:ascii="Courier New" w:hAnsi="Courier New" w:cs="Courier New"/>
    </w:rPr>
  </w:style>
  <w:style w:type="paragraph" w:styleId="NoSpacing">
    <w:name w:val="No Spacing"/>
    <w:uiPriority w:val="1"/>
    <w:qFormat/>
    <w:rsid w:val="002A47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FE6E9A-3AF9-4561-AC6E-55A779073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55124-F383-44A9-86EF-A0AA60153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8B2F97-804C-4AC9-9FEF-68C7489449C4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94627f6b-45aa-4f11-bbeb-ed3626982268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dba9d881-5f3a-40f9-a9a7-00e960d0e46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5</cp:revision>
  <dcterms:created xsi:type="dcterms:W3CDTF">2022-01-21T14:50:00Z</dcterms:created>
  <dcterms:modified xsi:type="dcterms:W3CDTF">2022-01-27T13:42:00Z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