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326" w:rsidRDefault="00131326" w:rsidP="00131326">
      <w:pPr>
        <w:pStyle w:val="Heading1"/>
      </w:pPr>
      <w:r>
        <w:t>THIS IS A DECISION PAPER</w:t>
      </w:r>
    </w:p>
    <w:p w:rsidR="00131326" w:rsidRDefault="00131326" w:rsidP="00131326">
      <w:pPr>
        <w:rPr>
          <w:b/>
          <w:sz w:val="24"/>
        </w:rPr>
      </w:pPr>
    </w:p>
    <w:p w:rsidR="00131326" w:rsidRDefault="00131326" w:rsidP="00131326">
      <w:pPr>
        <w:rPr>
          <w:b/>
          <w:sz w:val="24"/>
        </w:rPr>
      </w:pPr>
      <w:r>
        <w:rPr>
          <w:b/>
          <w:sz w:val="24"/>
        </w:rPr>
        <w:t>TO:</w:t>
      </w:r>
      <w:r>
        <w:rPr>
          <w:b/>
          <w:sz w:val="24"/>
        </w:rPr>
        <w:tab/>
      </w:r>
      <w:r>
        <w:rPr>
          <w:b/>
          <w:sz w:val="24"/>
        </w:rPr>
        <w:tab/>
        <w:t>HARDIN COUNTY BOARD OF EDUCATION</w:t>
      </w:r>
    </w:p>
    <w:p w:rsidR="00131326" w:rsidRDefault="00131326" w:rsidP="00131326">
      <w:pPr>
        <w:rPr>
          <w:b/>
          <w:sz w:val="24"/>
        </w:rPr>
      </w:pPr>
    </w:p>
    <w:p w:rsidR="00131326" w:rsidRDefault="00131326" w:rsidP="00131326">
      <w:pPr>
        <w:rPr>
          <w:b/>
          <w:sz w:val="24"/>
        </w:rPr>
      </w:pPr>
      <w:r>
        <w:rPr>
          <w:b/>
          <w:sz w:val="24"/>
        </w:rPr>
        <w:t>FROM:</w:t>
      </w:r>
      <w:r>
        <w:rPr>
          <w:b/>
          <w:sz w:val="24"/>
        </w:rPr>
        <w:tab/>
        <w:t>TERESA MORGAN</w:t>
      </w:r>
      <w:r>
        <w:rPr>
          <w:b/>
          <w:caps/>
          <w:sz w:val="24"/>
        </w:rPr>
        <w:t>, Superintendent</w:t>
      </w:r>
    </w:p>
    <w:p w:rsidR="00131326" w:rsidRDefault="00131326" w:rsidP="00131326">
      <w:pPr>
        <w:rPr>
          <w:b/>
          <w:sz w:val="24"/>
        </w:rPr>
      </w:pPr>
    </w:p>
    <w:p w:rsidR="00131326" w:rsidRDefault="00131326" w:rsidP="00131326">
      <w:pPr>
        <w:rPr>
          <w:b/>
          <w:bCs/>
          <w:sz w:val="24"/>
          <w:szCs w:val="24"/>
        </w:rPr>
      </w:pPr>
      <w:r>
        <w:rPr>
          <w:b/>
          <w:sz w:val="24"/>
        </w:rPr>
        <w:t>DATE:</w:t>
      </w:r>
      <w:r>
        <w:rPr>
          <w:b/>
          <w:sz w:val="24"/>
        </w:rPr>
        <w:tab/>
      </w:r>
      <w:r>
        <w:rPr>
          <w:b/>
          <w:bCs/>
          <w:sz w:val="24"/>
          <w:szCs w:val="24"/>
        </w:rPr>
        <w:t>F</w:t>
      </w:r>
      <w:r w:rsidR="00E92FC5">
        <w:rPr>
          <w:b/>
          <w:bCs/>
          <w:sz w:val="24"/>
          <w:szCs w:val="24"/>
        </w:rPr>
        <w:t>EBRUARY</w:t>
      </w:r>
      <w:bookmarkStart w:id="0" w:name="_GoBack"/>
      <w:bookmarkEnd w:id="0"/>
      <w:r>
        <w:rPr>
          <w:b/>
          <w:bCs/>
          <w:sz w:val="24"/>
          <w:szCs w:val="24"/>
        </w:rPr>
        <w:t xml:space="preserve"> 17, 2022</w:t>
      </w:r>
    </w:p>
    <w:p w:rsidR="00131326" w:rsidRDefault="00131326" w:rsidP="00131326">
      <w:pPr>
        <w:rPr>
          <w:b/>
          <w:sz w:val="24"/>
        </w:rPr>
      </w:pPr>
    </w:p>
    <w:p w:rsidR="00131326" w:rsidRDefault="00131326" w:rsidP="00131326">
      <w:pPr>
        <w:ind w:left="1440" w:hanging="1440"/>
        <w:rPr>
          <w:b/>
          <w:sz w:val="24"/>
        </w:rPr>
      </w:pPr>
      <w:r>
        <w:rPr>
          <w:b/>
          <w:sz w:val="24"/>
        </w:rPr>
        <w:t>SUBJECT:</w:t>
      </w:r>
      <w:r>
        <w:rPr>
          <w:b/>
          <w:sz w:val="24"/>
        </w:rPr>
        <w:tab/>
        <w:t xml:space="preserve">APPROVE MOU WITH WESTERN KENTUCKY UNIVERSITY FOR THE GROW YOUR OWN PROGRAM AS IT PERTAINS TO CLASSIFIED STAFF    </w:t>
      </w:r>
    </w:p>
    <w:p w:rsidR="00131326" w:rsidRDefault="00131326" w:rsidP="00131326">
      <w:pPr>
        <w:rPr>
          <w:b/>
          <w:sz w:val="24"/>
        </w:rPr>
      </w:pPr>
    </w:p>
    <w:p w:rsidR="00131326" w:rsidRPr="00114E11" w:rsidRDefault="00131326" w:rsidP="00131326">
      <w:pPr>
        <w:ind w:left="1440" w:hanging="1440"/>
        <w:rPr>
          <w:b/>
          <w:caps/>
          <w:sz w:val="24"/>
        </w:rPr>
      </w:pPr>
      <w:r>
        <w:rPr>
          <w:b/>
          <w:sz w:val="24"/>
        </w:rPr>
        <w:t>ISSUE:</w:t>
      </w:r>
      <w:r>
        <w:rPr>
          <w:b/>
          <w:sz w:val="24"/>
        </w:rPr>
        <w:tab/>
        <w:t>LACK OF QUALIFIED CANDIDATES FOR THE TEACHING POSITIONS</w:t>
      </w:r>
    </w:p>
    <w:p w:rsidR="00131326" w:rsidRDefault="00131326" w:rsidP="00131326">
      <w:pPr>
        <w:rPr>
          <w:sz w:val="24"/>
        </w:rPr>
      </w:pPr>
    </w:p>
    <w:p w:rsidR="00131326" w:rsidRDefault="00131326" w:rsidP="00131326">
      <w:pPr>
        <w:pStyle w:val="Heading1"/>
      </w:pPr>
      <w:r>
        <w:t>FACTS:</w:t>
      </w:r>
      <w:r>
        <w:tab/>
      </w:r>
    </w:p>
    <w:p w:rsidR="00131326" w:rsidRPr="00114E11" w:rsidRDefault="00131326" w:rsidP="00131326"/>
    <w:p w:rsidR="00345A02" w:rsidRDefault="001216AA" w:rsidP="00131326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The Hardin County Schools requests approval of a MOU with Western Kentucky University.  This agreement will create a partnership to assist with the current teacher shortage.  </w:t>
      </w:r>
      <w:r w:rsidR="00131326">
        <w:rPr>
          <w:color w:val="222222"/>
          <w:sz w:val="24"/>
          <w:szCs w:val="24"/>
        </w:rPr>
        <w:t>A teacher shortage is a national issue at this time.  We have fewer qualified applicants applying for all positions</w:t>
      </w:r>
      <w:r w:rsidR="00C23B3E">
        <w:rPr>
          <w:color w:val="222222"/>
          <w:sz w:val="24"/>
          <w:szCs w:val="24"/>
        </w:rPr>
        <w:t>.  It is more significant in t</w:t>
      </w:r>
      <w:r w:rsidR="00131326">
        <w:rPr>
          <w:color w:val="222222"/>
          <w:sz w:val="24"/>
          <w:szCs w:val="24"/>
        </w:rPr>
        <w:t>he areas of Special Education, Math, and Science</w:t>
      </w:r>
      <w:r w:rsidR="00C23B3E">
        <w:rPr>
          <w:color w:val="222222"/>
          <w:sz w:val="24"/>
          <w:szCs w:val="24"/>
        </w:rPr>
        <w:t xml:space="preserve">.  Western Kentucky University has offered to partner with Hardin County Schools to offer a Grow Your Own program.  This program would offer our classified employees who are interested in becoming a certified teacher the opportunity to apply and be accepted into the Grow Your Own program.  Western Kentucky University will match the tuition amount </w:t>
      </w:r>
      <w:r w:rsidR="00345A02">
        <w:rPr>
          <w:color w:val="222222"/>
          <w:sz w:val="24"/>
          <w:szCs w:val="24"/>
        </w:rPr>
        <w:t>provided</w:t>
      </w:r>
      <w:r w:rsidR="00C23B3E">
        <w:rPr>
          <w:color w:val="222222"/>
          <w:sz w:val="24"/>
          <w:szCs w:val="24"/>
        </w:rPr>
        <w:t xml:space="preserve"> by Hardin County Schools</w:t>
      </w:r>
      <w:r w:rsidR="00345A02">
        <w:rPr>
          <w:color w:val="222222"/>
          <w:sz w:val="24"/>
          <w:szCs w:val="24"/>
        </w:rPr>
        <w:t xml:space="preserve">.  Successful candidates will then have to be accepted by Western Kentucky University and remain in good standing with the University.  </w:t>
      </w:r>
      <w:r w:rsidR="00C23B3E">
        <w:rPr>
          <w:color w:val="222222"/>
          <w:sz w:val="24"/>
          <w:szCs w:val="24"/>
        </w:rPr>
        <w:t xml:space="preserve">  </w:t>
      </w:r>
      <w:r w:rsidR="00131326">
        <w:rPr>
          <w:color w:val="222222"/>
          <w:sz w:val="24"/>
          <w:szCs w:val="24"/>
        </w:rPr>
        <w:t xml:space="preserve"> </w:t>
      </w:r>
    </w:p>
    <w:p w:rsidR="00345A02" w:rsidRDefault="00345A02" w:rsidP="00131326">
      <w:pPr>
        <w:shd w:val="clear" w:color="auto" w:fill="FFFFFF"/>
        <w:rPr>
          <w:color w:val="222222"/>
          <w:sz w:val="24"/>
          <w:szCs w:val="24"/>
        </w:rPr>
      </w:pPr>
    </w:p>
    <w:p w:rsidR="00131326" w:rsidRPr="00ED1615" w:rsidRDefault="00345A02" w:rsidP="00131326">
      <w:pPr>
        <w:shd w:val="clear" w:color="auto" w:fill="FFFFFF"/>
        <w:rPr>
          <w:color w:val="222222"/>
        </w:rPr>
      </w:pPr>
      <w:r>
        <w:rPr>
          <w:color w:val="222222"/>
          <w:sz w:val="24"/>
          <w:szCs w:val="24"/>
        </w:rPr>
        <w:t>We are confident that we have multiple classified employees who have the experience</w:t>
      </w:r>
      <w:r w:rsidR="001216AA">
        <w:rPr>
          <w:color w:val="222222"/>
          <w:sz w:val="24"/>
          <w:szCs w:val="24"/>
        </w:rPr>
        <w:t>s</w:t>
      </w:r>
      <w:r>
        <w:rPr>
          <w:color w:val="222222"/>
          <w:sz w:val="24"/>
          <w:szCs w:val="24"/>
        </w:rPr>
        <w:t xml:space="preserve"> and potential to be highly effective teachers</w:t>
      </w:r>
      <w:r w:rsidR="001216AA">
        <w:rPr>
          <w:color w:val="222222"/>
          <w:sz w:val="24"/>
          <w:szCs w:val="24"/>
        </w:rPr>
        <w:t xml:space="preserve">.  This program will increase the number of qualified teachers applying for positions in Hardin County Schools.  </w:t>
      </w:r>
    </w:p>
    <w:p w:rsidR="00131326" w:rsidRDefault="00131326" w:rsidP="00131326"/>
    <w:p w:rsidR="00131326" w:rsidRDefault="00131326" w:rsidP="00131326">
      <w:pPr>
        <w:jc w:val="center"/>
        <w:rPr>
          <w:sz w:val="24"/>
        </w:rPr>
      </w:pPr>
    </w:p>
    <w:p w:rsidR="00131326" w:rsidRDefault="00131326" w:rsidP="00131326">
      <w:pPr>
        <w:pStyle w:val="Heading1"/>
      </w:pPr>
      <w:r>
        <w:t>RECOMMENDATION:</w:t>
      </w:r>
    </w:p>
    <w:p w:rsidR="00131326" w:rsidRPr="0042405B" w:rsidRDefault="00131326" w:rsidP="00131326"/>
    <w:p w:rsidR="00131326" w:rsidRDefault="00131326" w:rsidP="00131326">
      <w:pPr>
        <w:rPr>
          <w:b/>
          <w:caps/>
          <w:sz w:val="24"/>
        </w:rPr>
      </w:pPr>
      <w:r>
        <w:rPr>
          <w:b/>
          <w:caps/>
          <w:sz w:val="24"/>
        </w:rPr>
        <w:t xml:space="preserve">i recommend that the Board </w:t>
      </w:r>
      <w:r w:rsidR="001216AA">
        <w:rPr>
          <w:b/>
          <w:caps/>
          <w:sz w:val="24"/>
        </w:rPr>
        <w:t xml:space="preserve">approve the Hardin County schools </w:t>
      </w:r>
      <w:r w:rsidR="00BD4032">
        <w:rPr>
          <w:b/>
          <w:caps/>
          <w:sz w:val="24"/>
        </w:rPr>
        <w:t xml:space="preserve">grow your own program mou with </w:t>
      </w:r>
      <w:r w:rsidR="001216AA">
        <w:rPr>
          <w:b/>
          <w:caps/>
          <w:sz w:val="24"/>
        </w:rPr>
        <w:t xml:space="preserve">western kentucky </w:t>
      </w:r>
      <w:r w:rsidR="00BD4032">
        <w:rPr>
          <w:b/>
          <w:caps/>
          <w:sz w:val="24"/>
        </w:rPr>
        <w:t xml:space="preserve">university. </w:t>
      </w:r>
    </w:p>
    <w:p w:rsidR="00BD4032" w:rsidRDefault="00BD4032" w:rsidP="00131326">
      <w:pPr>
        <w:rPr>
          <w:b/>
          <w:sz w:val="24"/>
        </w:rPr>
      </w:pPr>
    </w:p>
    <w:p w:rsidR="00131326" w:rsidRDefault="00131326" w:rsidP="00131326">
      <w:pPr>
        <w:rPr>
          <w:b/>
          <w:sz w:val="24"/>
        </w:rPr>
      </w:pPr>
      <w:r>
        <w:rPr>
          <w:b/>
          <w:sz w:val="24"/>
        </w:rPr>
        <w:t>RECOMMENDED MOTION</w:t>
      </w:r>
    </w:p>
    <w:p w:rsidR="00131326" w:rsidRPr="00717583" w:rsidRDefault="00131326" w:rsidP="00131326">
      <w:pPr>
        <w:rPr>
          <w:b/>
          <w:bCs/>
        </w:rPr>
      </w:pPr>
      <w:r>
        <w:rPr>
          <w:bCs/>
        </w:rPr>
        <w:tab/>
      </w:r>
    </w:p>
    <w:p w:rsidR="00BD4032" w:rsidRDefault="00BD4032" w:rsidP="00BD4032">
      <w:pPr>
        <w:rPr>
          <w:b/>
          <w:caps/>
          <w:sz w:val="24"/>
        </w:rPr>
      </w:pPr>
      <w:r>
        <w:rPr>
          <w:b/>
          <w:caps/>
          <w:sz w:val="24"/>
        </w:rPr>
        <w:t xml:space="preserve">i recommend that the Board approve the Hardin County schools grow your own program mou with western kentucky university. </w:t>
      </w:r>
    </w:p>
    <w:p w:rsidR="001649FB" w:rsidRDefault="001649FB"/>
    <w:sectPr w:rsidR="001649FB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26"/>
    <w:rsid w:val="001216AA"/>
    <w:rsid w:val="00131326"/>
    <w:rsid w:val="001649FB"/>
    <w:rsid w:val="00345A02"/>
    <w:rsid w:val="00BD4032"/>
    <w:rsid w:val="00C23B3E"/>
    <w:rsid w:val="00E9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22F28"/>
  <w15:chartTrackingRefBased/>
  <w15:docId w15:val="{50CB468F-3A0D-45E1-9AB7-93419494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31326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1326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Teresa</dc:creator>
  <cp:keywords/>
  <dc:description/>
  <cp:lastModifiedBy>Pawley, Kaycie</cp:lastModifiedBy>
  <cp:revision>2</cp:revision>
  <dcterms:created xsi:type="dcterms:W3CDTF">2022-02-17T21:17:00Z</dcterms:created>
  <dcterms:modified xsi:type="dcterms:W3CDTF">2022-02-17T21:17:00Z</dcterms:modified>
</cp:coreProperties>
</file>