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AF" w:rsidRDefault="002A3CC8">
      <w:pPr>
        <w:pStyle w:val="normal0"/>
        <w:jc w:val="center"/>
      </w:pPr>
      <w:proofErr w:type="spellStart"/>
      <w:r>
        <w:t>Helmwood</w:t>
      </w:r>
      <w:proofErr w:type="spellEnd"/>
      <w:r>
        <w:t xml:space="preserve"> Heights SBDM</w:t>
      </w:r>
    </w:p>
    <w:p w:rsidR="000F7CAF" w:rsidRDefault="002A3CC8">
      <w:pPr>
        <w:pStyle w:val="normal0"/>
        <w:jc w:val="center"/>
      </w:pPr>
      <w:r>
        <w:t>1.11.2022</w:t>
      </w:r>
    </w:p>
    <w:p w:rsidR="000F7CAF" w:rsidRDefault="000F7CAF">
      <w:pPr>
        <w:pStyle w:val="normal0"/>
        <w:jc w:val="center"/>
      </w:pPr>
    </w:p>
    <w:p w:rsidR="000F7CAF" w:rsidRDefault="002A3CC8">
      <w:pPr>
        <w:pStyle w:val="normal0"/>
        <w:numPr>
          <w:ilvl w:val="0"/>
          <w:numId w:val="1"/>
        </w:numPr>
      </w:pPr>
      <w:r>
        <w:t xml:space="preserve">Call to Order </w:t>
      </w:r>
      <w:r>
        <w:rPr>
          <w:color w:val="0000FF"/>
        </w:rPr>
        <w:t xml:space="preserve">3:19, Present: Aaron Howell, Jessica Whitlock, Alisha Campbell, Allie Yates, Adam House, Liz </w:t>
      </w:r>
      <w:proofErr w:type="spellStart"/>
      <w:r>
        <w:rPr>
          <w:color w:val="0000FF"/>
        </w:rPr>
        <w:t>Looten</w:t>
      </w:r>
      <w:proofErr w:type="spellEnd"/>
    </w:p>
    <w:p w:rsidR="000F7CAF" w:rsidRDefault="002A3CC8">
      <w:pPr>
        <w:pStyle w:val="normal0"/>
        <w:numPr>
          <w:ilvl w:val="0"/>
          <w:numId w:val="1"/>
        </w:numPr>
      </w:pPr>
      <w:r>
        <w:t xml:space="preserve">Approval of the Agenda </w:t>
      </w:r>
      <w:r>
        <w:rPr>
          <w:color w:val="0000FF"/>
        </w:rPr>
        <w:t>added discussion of needs assessment, approved on motion/2nd by Yates/Campbell</w:t>
      </w:r>
    </w:p>
    <w:p w:rsidR="000F7CAF" w:rsidRDefault="002A3CC8">
      <w:pPr>
        <w:pStyle w:val="normal0"/>
        <w:numPr>
          <w:ilvl w:val="0"/>
          <w:numId w:val="1"/>
        </w:numPr>
      </w:pPr>
      <w:r>
        <w:t xml:space="preserve">Approval of December’s Minutes </w:t>
      </w:r>
      <w:r>
        <w:rPr>
          <w:color w:val="0000FF"/>
        </w:rPr>
        <w:t>approved on motion/2nd by Whitlock/House</w:t>
      </w:r>
    </w:p>
    <w:p w:rsidR="000F7CAF" w:rsidRDefault="002A3CC8">
      <w:pPr>
        <w:pStyle w:val="normal0"/>
        <w:numPr>
          <w:ilvl w:val="0"/>
          <w:numId w:val="1"/>
        </w:numPr>
      </w:pPr>
      <w:r>
        <w:t>Good News Report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Student of the Month - Ann </w:t>
      </w:r>
      <w:proofErr w:type="spellStart"/>
      <w:r>
        <w:t>Vencill</w:t>
      </w:r>
      <w:proofErr w:type="spellEnd"/>
      <w:r>
        <w:t xml:space="preserve"> Donahue - </w:t>
      </w:r>
      <w:r>
        <w:rPr>
          <w:color w:val="0000FF"/>
        </w:rPr>
        <w:t xml:space="preserve">2nd grade student, 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Donations to Tornado Relief - </w:t>
      </w:r>
      <w:r>
        <w:rPr>
          <w:color w:val="0000FF"/>
        </w:rPr>
        <w:t xml:space="preserve">lots of water donated, </w:t>
      </w:r>
    </w:p>
    <w:p w:rsidR="000F7CAF" w:rsidRDefault="002A3CC8">
      <w:pPr>
        <w:pStyle w:val="normal0"/>
        <w:numPr>
          <w:ilvl w:val="0"/>
          <w:numId w:val="1"/>
        </w:numPr>
      </w:pPr>
      <w:r>
        <w:t xml:space="preserve">Budget - </w:t>
      </w:r>
      <w:r>
        <w:rPr>
          <w:color w:val="0000FF"/>
        </w:rPr>
        <w:t>Reviewed budgets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ESS 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Title 1 - </w:t>
      </w:r>
      <w:r>
        <w:rPr>
          <w:color w:val="0000FF"/>
        </w:rPr>
        <w:t>will ge</w:t>
      </w:r>
      <w:r>
        <w:rPr>
          <w:color w:val="0000FF"/>
        </w:rPr>
        <w:t>t 2022/2023 Title 1 numbers in early February to discuss future plans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Section 6 - </w:t>
      </w:r>
      <w:r>
        <w:rPr>
          <w:color w:val="0000FF"/>
        </w:rPr>
        <w:t>Lisa emailed teachers re: remaining Section 6 funds, need to be spent by March 13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School Activity Funds </w:t>
      </w:r>
    </w:p>
    <w:p w:rsidR="000F7CAF" w:rsidRDefault="002A3CC8">
      <w:pPr>
        <w:pStyle w:val="normal0"/>
        <w:numPr>
          <w:ilvl w:val="0"/>
          <w:numId w:val="1"/>
        </w:numPr>
      </w:pPr>
      <w:r>
        <w:t>School Improvement Planning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CSIP 21/22 - </w:t>
      </w:r>
      <w:r>
        <w:rPr>
          <w:color w:val="0000FF"/>
        </w:rPr>
        <w:t>Reviewed completed CSIP</w:t>
      </w:r>
    </w:p>
    <w:p w:rsidR="000F7CAF" w:rsidRDefault="002A3CC8">
      <w:pPr>
        <w:pStyle w:val="normal0"/>
        <w:numPr>
          <w:ilvl w:val="1"/>
          <w:numId w:val="1"/>
        </w:numPr>
      </w:pPr>
      <w:r>
        <w:t>Impl</w:t>
      </w:r>
      <w:r>
        <w:t>ementation and Impact</w:t>
      </w:r>
    </w:p>
    <w:p w:rsidR="000F7CAF" w:rsidRDefault="002A3CC8">
      <w:pPr>
        <w:pStyle w:val="normal0"/>
        <w:numPr>
          <w:ilvl w:val="1"/>
          <w:numId w:val="1"/>
        </w:numPr>
      </w:pPr>
      <w:r>
        <w:t>GAP Targets - Feb. 1st</w:t>
      </w:r>
    </w:p>
    <w:p w:rsidR="000F7CAF" w:rsidRDefault="002A3CC8">
      <w:pPr>
        <w:pStyle w:val="normal0"/>
        <w:numPr>
          <w:ilvl w:val="0"/>
          <w:numId w:val="1"/>
        </w:numPr>
      </w:pPr>
      <w:r>
        <w:t>Personnel Actions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Instructional Assistant - </w:t>
      </w:r>
      <w:r>
        <w:rPr>
          <w:color w:val="0000FF"/>
        </w:rPr>
        <w:t>4th grade team completing 2 interviews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Kenneth Lee - FMLA 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Kevin McDaniel - FMLA </w:t>
      </w:r>
    </w:p>
    <w:p w:rsidR="000F7CAF" w:rsidRDefault="002A3CC8">
      <w:pPr>
        <w:pStyle w:val="normal0"/>
        <w:numPr>
          <w:ilvl w:val="0"/>
          <w:numId w:val="1"/>
        </w:numPr>
      </w:pPr>
      <w:r>
        <w:t xml:space="preserve">Bylaw or Policy Review </w:t>
      </w:r>
    </w:p>
    <w:p w:rsidR="000F7CAF" w:rsidRDefault="002A3CC8">
      <w:pPr>
        <w:pStyle w:val="normal0"/>
        <w:numPr>
          <w:ilvl w:val="0"/>
          <w:numId w:val="1"/>
        </w:numPr>
      </w:pPr>
      <w:r>
        <w:t>Old Business</w:t>
      </w:r>
    </w:p>
    <w:p w:rsidR="000F7CAF" w:rsidRDefault="002A3CC8">
      <w:pPr>
        <w:pStyle w:val="normal0"/>
        <w:numPr>
          <w:ilvl w:val="1"/>
          <w:numId w:val="1"/>
        </w:numPr>
      </w:pPr>
      <w:r>
        <w:t>None</w:t>
      </w:r>
    </w:p>
    <w:p w:rsidR="000F7CAF" w:rsidRDefault="002A3CC8">
      <w:pPr>
        <w:pStyle w:val="normal0"/>
        <w:numPr>
          <w:ilvl w:val="0"/>
          <w:numId w:val="1"/>
        </w:numPr>
      </w:pPr>
      <w:r>
        <w:t>New Business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School Programming Planning - </w:t>
      </w:r>
      <w:r>
        <w:t xml:space="preserve">22/23 - </w:t>
      </w:r>
      <w:r>
        <w:rPr>
          <w:color w:val="0000FF"/>
        </w:rPr>
        <w:t xml:space="preserve">Reviewed list of programs/computer software, etc that the school currently uses and proposed programs and pricing for 22/23. Whitlock presented an option for new social studies standards - Young Citizens &amp; Teacher Created Materials - 5 years worth </w:t>
      </w:r>
      <w:r>
        <w:rPr>
          <w:color w:val="0000FF"/>
        </w:rPr>
        <w:t>of curriculum for 4th/5th social studies for about $7000.</w:t>
      </w:r>
    </w:p>
    <w:p w:rsidR="000F7CAF" w:rsidRDefault="002A3CC8">
      <w:pPr>
        <w:pStyle w:val="normal0"/>
        <w:numPr>
          <w:ilvl w:val="0"/>
          <w:numId w:val="1"/>
        </w:numPr>
      </w:pPr>
      <w:r>
        <w:t>Ongoing Learning</w:t>
      </w:r>
    </w:p>
    <w:p w:rsidR="000F7CAF" w:rsidRDefault="002A3CC8">
      <w:pPr>
        <w:pStyle w:val="normal0"/>
        <w:numPr>
          <w:ilvl w:val="1"/>
          <w:numId w:val="1"/>
        </w:numPr>
      </w:pPr>
      <w:r>
        <w:t xml:space="preserve">2022 Legislative Session - </w:t>
      </w:r>
      <w:r>
        <w:rPr>
          <w:color w:val="0000FF"/>
        </w:rPr>
        <w:t xml:space="preserve">government is working on funding several different initiatives (transportation, preschool, full day kindergarten) which would free up district funds currently used for these areas to fund other district needs.  </w:t>
      </w:r>
    </w:p>
    <w:p w:rsidR="000F7CAF" w:rsidRDefault="002A3CC8">
      <w:pPr>
        <w:pStyle w:val="normal0"/>
        <w:numPr>
          <w:ilvl w:val="0"/>
          <w:numId w:val="1"/>
        </w:numPr>
      </w:pPr>
      <w:r>
        <w:t>Upcoming Deadlines</w:t>
      </w:r>
    </w:p>
    <w:p w:rsidR="000F7CAF" w:rsidRDefault="002A3CC8">
      <w:pPr>
        <w:pStyle w:val="normal0"/>
        <w:numPr>
          <w:ilvl w:val="1"/>
          <w:numId w:val="1"/>
        </w:numPr>
      </w:pPr>
      <w:r>
        <w:t>Feb. 1st - Gap Targets</w:t>
      </w:r>
    </w:p>
    <w:p w:rsidR="000F7CAF" w:rsidRDefault="002A3CC8">
      <w:pPr>
        <w:pStyle w:val="normal0"/>
        <w:numPr>
          <w:ilvl w:val="0"/>
          <w:numId w:val="1"/>
        </w:numPr>
      </w:pPr>
      <w:r>
        <w:t>Ad</w:t>
      </w:r>
      <w:r>
        <w:t xml:space="preserve">journment </w:t>
      </w:r>
      <w:r>
        <w:rPr>
          <w:color w:val="0000FF"/>
        </w:rPr>
        <w:t>Adjourned at 3:50 on motion/2nd by Yates/Whitlock</w:t>
      </w:r>
    </w:p>
    <w:sectPr w:rsidR="000F7CAF" w:rsidSect="000F7CA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E2726"/>
    <w:multiLevelType w:val="multilevel"/>
    <w:tmpl w:val="CEE82F6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CAF"/>
    <w:rsid w:val="000F7CAF"/>
    <w:rsid w:val="002A3CC8"/>
    <w:rsid w:val="0030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F7C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F7C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F7C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F7C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F7CA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F7C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F7CAF"/>
  </w:style>
  <w:style w:type="paragraph" w:styleId="Title">
    <w:name w:val="Title"/>
    <w:basedOn w:val="normal0"/>
    <w:next w:val="normal0"/>
    <w:rsid w:val="000F7CA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F7CA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2022-01-11T21:14:00Z</dcterms:created>
  <dcterms:modified xsi:type="dcterms:W3CDTF">2022-01-11T21:14:00Z</dcterms:modified>
</cp:coreProperties>
</file>