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8B1E4E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8B1E4E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B1E4E">
        <w:rPr>
          <w:rFonts w:ascii="Times New Roman" w:hAnsi="Times New Roman" w:cs="Times New Roman"/>
          <w:sz w:val="24"/>
          <w:szCs w:val="24"/>
        </w:rPr>
        <w:t>February 10, 2022 5:00 PM</w:t>
      </w: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B1E4E">
        <w:rPr>
          <w:rFonts w:ascii="Times New Roman" w:hAnsi="Times New Roman" w:cs="Times New Roman"/>
          <w:sz w:val="24"/>
          <w:szCs w:val="24"/>
        </w:rPr>
        <w:t>Special Board Meeting - 65 W.A. Jenkins Rd, Elizabethtown, KY 42701</w:t>
      </w: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8B1E4E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B1E4E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8B1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B1E4E">
        <w:rPr>
          <w:rFonts w:ascii="Times New Roman" w:hAnsi="Times New Roman" w:cs="Times New Roman"/>
          <w:sz w:val="24"/>
          <w:szCs w:val="24"/>
        </w:rPr>
        <w:t xml:space="preserve">Chairperson Charlie Wise called the meeting to order. The following members were present: Charlie Wise, Dawn Johnson, Ben Sego, Steve Bland, and Sherry Barnes. </w:t>
      </w: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B1E4E">
        <w:rPr>
          <w:rFonts w:ascii="Times New Roman" w:hAnsi="Times New Roman" w:cs="Times New Roman"/>
          <w:b/>
          <w:sz w:val="24"/>
          <w:szCs w:val="24"/>
        </w:rPr>
        <w:t xml:space="preserve">II. Presentation by Dr. Lu Young, Kentucky Board of Education Chair </w:t>
      </w:r>
      <w:r w:rsidRPr="008B1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B1E4E">
        <w:rPr>
          <w:rFonts w:ascii="Times New Roman" w:hAnsi="Times New Roman" w:cs="Times New Roman"/>
          <w:b/>
          <w:sz w:val="24"/>
          <w:szCs w:val="24"/>
        </w:rPr>
        <w:t xml:space="preserve">III. Superintendent's Report </w:t>
      </w:r>
      <w:r w:rsidRPr="008B1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B1E4E">
        <w:rPr>
          <w:rFonts w:ascii="Times New Roman" w:hAnsi="Times New Roman" w:cs="Times New Roman"/>
          <w:b/>
          <w:sz w:val="24"/>
          <w:szCs w:val="24"/>
        </w:rPr>
        <w:t xml:space="preserve">IV. Executive Session </w:t>
      </w:r>
      <w:r w:rsidRPr="008B1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B1E4E">
        <w:rPr>
          <w:rFonts w:ascii="Times New Roman" w:hAnsi="Times New Roman" w:cs="Times New Roman"/>
          <w:b/>
          <w:sz w:val="24"/>
          <w:szCs w:val="24"/>
        </w:rPr>
        <w:t xml:space="preserve">V. Adjourn </w:t>
      </w:r>
      <w:r w:rsidRPr="008B1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B1E4E">
        <w:rPr>
          <w:rFonts w:ascii="Times New Roman" w:hAnsi="Times New Roman" w:cs="Times New Roman"/>
          <w:b/>
          <w:sz w:val="24"/>
          <w:szCs w:val="24"/>
        </w:rPr>
        <w:t xml:space="preserve">Order #10996 - Motion Passed: </w:t>
      </w:r>
      <w:r w:rsidRPr="008B1E4E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Ben Sego and a second by Mr. Steve Bland.  </w:t>
      </w: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B1E4E">
        <w:rPr>
          <w:rFonts w:ascii="Times New Roman" w:hAnsi="Times New Roman" w:cs="Times New Roman"/>
          <w:sz w:val="24"/>
          <w:szCs w:val="24"/>
        </w:rPr>
        <w:t xml:space="preserve">Ms. Sherry Barnes         </w:t>
      </w:r>
      <w:r w:rsidR="008B1E4E">
        <w:rPr>
          <w:rFonts w:ascii="Times New Roman" w:hAnsi="Times New Roman" w:cs="Times New Roman"/>
          <w:sz w:val="24"/>
          <w:szCs w:val="24"/>
        </w:rPr>
        <w:tab/>
      </w:r>
      <w:r w:rsidRPr="008B1E4E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B1E4E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8B1E4E">
        <w:rPr>
          <w:rFonts w:ascii="Times New Roman" w:hAnsi="Times New Roman" w:cs="Times New Roman"/>
          <w:sz w:val="24"/>
          <w:szCs w:val="24"/>
        </w:rPr>
        <w:tab/>
      </w:r>
      <w:r w:rsidRPr="008B1E4E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8B1E4E" w:rsidRDefault="008B1E4E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8B1E4E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8B1E4E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8B1E4E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B1E4E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8B1E4E">
        <w:rPr>
          <w:rFonts w:ascii="Times New Roman" w:hAnsi="Times New Roman" w:cs="Times New Roman"/>
          <w:sz w:val="24"/>
          <w:szCs w:val="24"/>
        </w:rPr>
        <w:tab/>
      </w:r>
      <w:r w:rsidRPr="008B1E4E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B1E4E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8B1E4E">
        <w:rPr>
          <w:rFonts w:ascii="Times New Roman" w:hAnsi="Times New Roman" w:cs="Times New Roman"/>
          <w:sz w:val="24"/>
          <w:szCs w:val="24"/>
        </w:rPr>
        <w:tab/>
      </w:r>
      <w:r w:rsidRPr="008B1E4E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8B1E4E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B1E4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8B1E4E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B1E4E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B1E4E" w:rsidRDefault="008B1E4E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B1E4E" w:rsidRPr="008B1E4E" w:rsidRDefault="008B1E4E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EFF" w:rsidRPr="008B1E4E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B1E4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8B1E4E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B1E4E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8B1E4E" w:rsidSect="008B1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wMDM2sjQwNDC0tDBU0lEKTi0uzszPAykwrAUA+AJ+BCwAAAA="/>
  </w:docVars>
  <w:rsids>
    <w:rsidRoot w:val="00F34C0B"/>
    <w:rsid w:val="00382EFF"/>
    <w:rsid w:val="00551814"/>
    <w:rsid w:val="008B1E4E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B9C3C"/>
  <w14:defaultImageDpi w14:val="0"/>
  <w15:docId w15:val="{8D1BCC80-64BB-49DA-A4E0-C2140CAD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2</cp:revision>
  <dcterms:created xsi:type="dcterms:W3CDTF">2022-02-11T20:53:00Z</dcterms:created>
  <dcterms:modified xsi:type="dcterms:W3CDTF">2022-02-11T20:53:00Z</dcterms:modified>
</cp:coreProperties>
</file>