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B5D" w:rsidRPr="00BB0265" w:rsidRDefault="00672B5D" w:rsidP="00672B5D">
      <w:pPr>
        <w:ind w:left="360"/>
        <w:jc w:val="center"/>
        <w:rPr>
          <w:rFonts w:ascii="Calibri" w:hAnsi="Calibri"/>
          <w:b/>
          <w:sz w:val="40"/>
          <w:szCs w:val="40"/>
        </w:rPr>
      </w:pPr>
      <w:r w:rsidRPr="00BB0265">
        <w:rPr>
          <w:rFonts w:ascii="Calibri" w:hAnsi="Calibri"/>
          <w:b/>
          <w:sz w:val="40"/>
          <w:szCs w:val="40"/>
        </w:rPr>
        <w:t xml:space="preserve">Gallatin </w:t>
      </w:r>
      <w:r>
        <w:rPr>
          <w:rFonts w:ascii="Calibri" w:hAnsi="Calibri"/>
          <w:b/>
          <w:sz w:val="40"/>
          <w:szCs w:val="40"/>
        </w:rPr>
        <w:t xml:space="preserve">County </w:t>
      </w:r>
      <w:r w:rsidRPr="00BB0265">
        <w:rPr>
          <w:rFonts w:ascii="Calibri" w:hAnsi="Calibri"/>
          <w:b/>
          <w:sz w:val="40"/>
          <w:szCs w:val="40"/>
        </w:rPr>
        <w:t>Elementary School</w:t>
      </w:r>
    </w:p>
    <w:p w:rsidR="00672B5D" w:rsidRPr="001752B2" w:rsidRDefault="00672B5D" w:rsidP="00672B5D">
      <w:pPr>
        <w:ind w:left="360"/>
        <w:jc w:val="center"/>
        <w:rPr>
          <w:rFonts w:ascii="Calibri" w:hAnsi="Calibri"/>
          <w:i/>
          <w:sz w:val="28"/>
          <w:szCs w:val="32"/>
        </w:rPr>
      </w:pPr>
      <w:r w:rsidRPr="001752B2">
        <w:rPr>
          <w:rFonts w:ascii="Calibri" w:hAnsi="Calibri"/>
          <w:i/>
          <w:sz w:val="28"/>
          <w:szCs w:val="32"/>
        </w:rPr>
        <w:t>“On Track for Success”</w:t>
      </w:r>
    </w:p>
    <w:p w:rsidR="00672B5D" w:rsidRPr="00DB6CB3" w:rsidRDefault="00672B5D" w:rsidP="00672B5D">
      <w:pPr>
        <w:ind w:left="360"/>
        <w:jc w:val="center"/>
        <w:rPr>
          <w:rFonts w:ascii="Calibri" w:hAnsi="Calibri"/>
          <w:sz w:val="28"/>
          <w:szCs w:val="28"/>
        </w:rPr>
      </w:pPr>
      <w:r w:rsidRPr="00DB6CB3">
        <w:rPr>
          <w:rFonts w:ascii="Calibri" w:hAnsi="Calibri"/>
          <w:sz w:val="28"/>
          <w:szCs w:val="28"/>
        </w:rPr>
        <w:t xml:space="preserve">Minutes of </w:t>
      </w:r>
      <w:r w:rsidR="001752B2" w:rsidRPr="00DB6CB3">
        <w:rPr>
          <w:rFonts w:ascii="Calibri" w:hAnsi="Calibri"/>
          <w:sz w:val="28"/>
          <w:szCs w:val="28"/>
        </w:rPr>
        <w:t>E</w:t>
      </w:r>
      <w:r w:rsidR="00D46213">
        <w:rPr>
          <w:rFonts w:ascii="Calibri" w:hAnsi="Calibri"/>
          <w:sz w:val="28"/>
          <w:szCs w:val="28"/>
        </w:rPr>
        <w:t>lementary February</w:t>
      </w:r>
      <w:r w:rsidR="00DB6CB3" w:rsidRPr="00DB6CB3">
        <w:rPr>
          <w:rFonts w:ascii="Calibri" w:hAnsi="Calibri"/>
          <w:sz w:val="28"/>
          <w:szCs w:val="28"/>
        </w:rPr>
        <w:t xml:space="preserve"> 1</w:t>
      </w:r>
      <w:r w:rsidR="00D46213">
        <w:rPr>
          <w:rFonts w:ascii="Calibri" w:hAnsi="Calibri"/>
          <w:sz w:val="28"/>
          <w:szCs w:val="28"/>
        </w:rPr>
        <w:t>, 2010</w:t>
      </w:r>
      <w:r w:rsidRPr="00DB6CB3">
        <w:rPr>
          <w:rFonts w:ascii="Calibri" w:hAnsi="Calibri"/>
          <w:sz w:val="28"/>
          <w:szCs w:val="28"/>
        </w:rPr>
        <w:t xml:space="preserve"> SBDM meeting</w:t>
      </w:r>
    </w:p>
    <w:p w:rsidR="00672B5D" w:rsidRDefault="00672B5D" w:rsidP="00672B5D">
      <w:pPr>
        <w:ind w:left="360"/>
        <w:jc w:val="center"/>
        <w:rPr>
          <w:rFonts w:ascii="Calibri" w:hAnsi="Calibri"/>
        </w:rPr>
      </w:pPr>
    </w:p>
    <w:p w:rsidR="00672B5D" w:rsidRPr="002E7029" w:rsidRDefault="00672B5D" w:rsidP="00105E46">
      <w:pPr>
        <w:rPr>
          <w:rFonts w:ascii="Calibri" w:hAnsi="Calibri"/>
        </w:rPr>
      </w:pPr>
      <w:r w:rsidRPr="002E7029">
        <w:rPr>
          <w:rFonts w:ascii="Calibri" w:hAnsi="Calibri"/>
          <w:b/>
        </w:rPr>
        <w:t>Members Present:</w:t>
      </w:r>
      <w:r w:rsidRPr="002E7029">
        <w:rPr>
          <w:rFonts w:ascii="Calibri" w:hAnsi="Calibri"/>
          <w:b/>
        </w:rPr>
        <w:tab/>
      </w:r>
      <w:r w:rsidR="00B569F2" w:rsidRPr="002E7029">
        <w:rPr>
          <w:rFonts w:ascii="Calibri" w:hAnsi="Calibri"/>
          <w:b/>
        </w:rPr>
        <w:t xml:space="preserve"> </w:t>
      </w:r>
      <w:r w:rsidRPr="002E7029">
        <w:rPr>
          <w:rFonts w:ascii="Calibri" w:hAnsi="Calibri"/>
        </w:rPr>
        <w:t>Joe Wright, Am</w:t>
      </w:r>
      <w:r w:rsidR="00C5569A" w:rsidRPr="002E7029">
        <w:rPr>
          <w:rFonts w:ascii="Calibri" w:hAnsi="Calibri"/>
        </w:rPr>
        <w:t xml:space="preserve">y Brown, Tonia Erwin, Jennifer Gullion, April </w:t>
      </w:r>
      <w:r w:rsidR="00B569F2" w:rsidRPr="002E7029">
        <w:rPr>
          <w:rFonts w:ascii="Calibri" w:hAnsi="Calibri"/>
        </w:rPr>
        <w:t>C</w:t>
      </w:r>
      <w:r w:rsidR="00C5569A" w:rsidRPr="002E7029">
        <w:rPr>
          <w:rFonts w:ascii="Calibri" w:hAnsi="Calibri"/>
        </w:rPr>
        <w:t>ozart</w:t>
      </w:r>
      <w:r w:rsidR="00105E46" w:rsidRPr="002E7029">
        <w:rPr>
          <w:rFonts w:ascii="Calibri" w:hAnsi="Calibri"/>
        </w:rPr>
        <w:t xml:space="preserve">, and </w:t>
      </w:r>
      <w:r w:rsidR="00B569F2" w:rsidRPr="002E7029">
        <w:rPr>
          <w:rFonts w:ascii="Calibri" w:hAnsi="Calibri"/>
        </w:rPr>
        <w:t>Teresa Messenger</w:t>
      </w:r>
    </w:p>
    <w:p w:rsidR="0076551E" w:rsidRPr="002E7029" w:rsidRDefault="00672B5D" w:rsidP="00105E46">
      <w:pPr>
        <w:rPr>
          <w:rFonts w:ascii="Calibri" w:hAnsi="Calibri"/>
        </w:rPr>
      </w:pPr>
      <w:r w:rsidRPr="002E7029">
        <w:rPr>
          <w:rFonts w:ascii="Calibri" w:hAnsi="Calibri"/>
          <w:b/>
        </w:rPr>
        <w:t>Members Absent:</w:t>
      </w:r>
      <w:r w:rsidR="0076551E" w:rsidRPr="002E7029">
        <w:rPr>
          <w:rFonts w:ascii="Calibri" w:hAnsi="Calibri"/>
          <w:b/>
        </w:rPr>
        <w:tab/>
      </w:r>
      <w:r w:rsidR="00C5569A" w:rsidRPr="002E7029">
        <w:rPr>
          <w:rFonts w:ascii="Calibri" w:hAnsi="Calibri"/>
        </w:rPr>
        <w:t>None</w:t>
      </w:r>
    </w:p>
    <w:p w:rsidR="00672B5D" w:rsidRPr="002E7029" w:rsidRDefault="00672B5D" w:rsidP="00672B5D">
      <w:pPr>
        <w:rPr>
          <w:rFonts w:ascii="Calibri" w:hAnsi="Calibri"/>
        </w:rPr>
      </w:pPr>
    </w:p>
    <w:p w:rsidR="00672B5D" w:rsidRPr="002E7029" w:rsidRDefault="00672B5D" w:rsidP="00672B5D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2E7029">
        <w:rPr>
          <w:rFonts w:ascii="Calibri" w:hAnsi="Calibri"/>
        </w:rPr>
        <w:t>The meeting was called to order at 3:30 P.M.</w:t>
      </w:r>
    </w:p>
    <w:p w:rsidR="00672B5D" w:rsidRPr="002E7029" w:rsidRDefault="00672B5D" w:rsidP="00672B5D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2E7029">
        <w:rPr>
          <w:rFonts w:ascii="Calibri" w:hAnsi="Calibri"/>
        </w:rPr>
        <w:t>Opening Business</w:t>
      </w:r>
    </w:p>
    <w:p w:rsidR="00672B5D" w:rsidRPr="002E7029" w:rsidRDefault="00105E46" w:rsidP="00C5569A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2E7029">
        <w:rPr>
          <w:rFonts w:ascii="Calibri" w:hAnsi="Calibri"/>
        </w:rPr>
        <w:t>Agenda Approval</w:t>
      </w:r>
      <w:r w:rsidR="00C5569A" w:rsidRPr="002E7029">
        <w:rPr>
          <w:rFonts w:ascii="Calibri" w:hAnsi="Calibri"/>
        </w:rPr>
        <w:t xml:space="preserve">- under New Business </w:t>
      </w:r>
      <w:r w:rsidR="00D46213" w:rsidRPr="002E7029">
        <w:rPr>
          <w:rFonts w:ascii="Calibri" w:hAnsi="Calibri"/>
        </w:rPr>
        <w:t>a report on the Budget was added</w:t>
      </w:r>
    </w:p>
    <w:p w:rsidR="00672B5D" w:rsidRPr="002E7029" w:rsidRDefault="00D46213" w:rsidP="00C5569A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2E7029">
        <w:rPr>
          <w:rFonts w:ascii="Calibri" w:hAnsi="Calibri"/>
        </w:rPr>
        <w:t>Review Minutes of Januar</w:t>
      </w:r>
      <w:r w:rsidR="00C5569A" w:rsidRPr="002E7029">
        <w:rPr>
          <w:rFonts w:ascii="Calibri" w:hAnsi="Calibri"/>
        </w:rPr>
        <w:t xml:space="preserve">y </w:t>
      </w:r>
      <w:r w:rsidR="00672B5D" w:rsidRPr="002E7029">
        <w:rPr>
          <w:rFonts w:ascii="Calibri" w:hAnsi="Calibri"/>
        </w:rPr>
        <w:t xml:space="preserve"> meeting</w:t>
      </w:r>
      <w:r w:rsidR="00C5569A" w:rsidRPr="002E7029">
        <w:rPr>
          <w:rFonts w:ascii="Calibri" w:hAnsi="Calibri"/>
        </w:rPr>
        <w:t>- minutes were approved</w:t>
      </w:r>
      <w:r w:rsidRPr="002E7029">
        <w:rPr>
          <w:rFonts w:ascii="Calibri" w:hAnsi="Calibri"/>
        </w:rPr>
        <w:t xml:space="preserve"> with a note the all call for parents to not park in the lane by the school had not been made</w:t>
      </w:r>
    </w:p>
    <w:p w:rsidR="00672B5D" w:rsidRPr="002E7029" w:rsidRDefault="00672B5D" w:rsidP="00672B5D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2E7029">
        <w:rPr>
          <w:rFonts w:ascii="Calibri" w:hAnsi="Calibri"/>
        </w:rPr>
        <w:t>Good News Reports</w:t>
      </w:r>
    </w:p>
    <w:p w:rsidR="0076551E" w:rsidRPr="002E7029" w:rsidRDefault="00D46213" w:rsidP="0076551E">
      <w:pPr>
        <w:pStyle w:val="ListParagraph"/>
        <w:numPr>
          <w:ilvl w:val="2"/>
          <w:numId w:val="2"/>
        </w:numPr>
        <w:rPr>
          <w:rFonts w:ascii="Calibri" w:hAnsi="Calibri"/>
        </w:rPr>
      </w:pPr>
      <w:r w:rsidRPr="002E7029">
        <w:rPr>
          <w:rFonts w:ascii="Calibri" w:hAnsi="Calibri"/>
        </w:rPr>
        <w:t>We are glad for the return of Sheena Walters and Michelle Perkins from maternity leave</w:t>
      </w:r>
    </w:p>
    <w:p w:rsidR="00A66D6A" w:rsidRPr="002E7029" w:rsidRDefault="00D46213" w:rsidP="00165293">
      <w:pPr>
        <w:pStyle w:val="ListParagraph"/>
        <w:numPr>
          <w:ilvl w:val="2"/>
          <w:numId w:val="2"/>
        </w:numPr>
        <w:rPr>
          <w:rFonts w:ascii="Calibri" w:hAnsi="Calibri"/>
        </w:rPr>
      </w:pPr>
      <w:r w:rsidRPr="002E7029">
        <w:rPr>
          <w:rFonts w:ascii="Calibri" w:hAnsi="Calibri"/>
        </w:rPr>
        <w:t>Kathleen Karshner prepared an excellent poster and Jerraine Dailey and Pam Scudder had a terrific presentation at the KSBA meeting in Louisville</w:t>
      </w:r>
    </w:p>
    <w:p w:rsidR="00672B5D" w:rsidRPr="002E7029" w:rsidRDefault="00672B5D" w:rsidP="00672B5D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2E7029">
        <w:rPr>
          <w:rFonts w:ascii="Calibri" w:hAnsi="Calibri"/>
        </w:rPr>
        <w:t>Student Achievement</w:t>
      </w:r>
    </w:p>
    <w:p w:rsidR="008B0C98" w:rsidRPr="002E7029" w:rsidRDefault="00D46213" w:rsidP="008B0C98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2E7029">
        <w:rPr>
          <w:rFonts w:ascii="Calibri" w:hAnsi="Calibri"/>
        </w:rPr>
        <w:t>Looking at all the SMART goals of each grade level</w:t>
      </w:r>
      <w:r w:rsidR="00A66D6A" w:rsidRPr="002E7029">
        <w:rPr>
          <w:rFonts w:ascii="Calibri" w:hAnsi="Calibri"/>
        </w:rPr>
        <w:t xml:space="preserve"> </w:t>
      </w:r>
      <w:r w:rsidRPr="002E7029">
        <w:rPr>
          <w:rFonts w:ascii="Calibri" w:hAnsi="Calibri"/>
        </w:rPr>
        <w:t>it is clear we need to continue to add rigor as the students skills raise and we continue to challenge them. For example currently 1</w:t>
      </w:r>
      <w:r w:rsidRPr="002E7029">
        <w:rPr>
          <w:rFonts w:ascii="Calibri" w:hAnsi="Calibri"/>
          <w:vertAlign w:val="superscript"/>
        </w:rPr>
        <w:t>st</w:t>
      </w:r>
      <w:r w:rsidRPr="002E7029">
        <w:rPr>
          <w:rFonts w:ascii="Calibri" w:hAnsi="Calibri"/>
        </w:rPr>
        <w:t xml:space="preserve"> and 2</w:t>
      </w:r>
      <w:r w:rsidRPr="002E7029">
        <w:rPr>
          <w:rFonts w:ascii="Calibri" w:hAnsi="Calibri"/>
          <w:vertAlign w:val="superscript"/>
        </w:rPr>
        <w:t>nd</w:t>
      </w:r>
      <w:r w:rsidRPr="002E7029">
        <w:rPr>
          <w:rFonts w:ascii="Calibri" w:hAnsi="Calibri"/>
        </w:rPr>
        <w:t xml:space="preserve"> grade have similar high frequency word list goals and next year 2</w:t>
      </w:r>
      <w:r w:rsidRPr="002E7029">
        <w:rPr>
          <w:rFonts w:ascii="Calibri" w:hAnsi="Calibri"/>
          <w:vertAlign w:val="superscript"/>
        </w:rPr>
        <w:t>nd</w:t>
      </w:r>
      <w:r w:rsidRPr="002E7029">
        <w:rPr>
          <w:rFonts w:ascii="Calibri" w:hAnsi="Calibri"/>
        </w:rPr>
        <w:t xml:space="preserve"> grade will want to raise their goal</w:t>
      </w:r>
    </w:p>
    <w:p w:rsidR="00A66D6A" w:rsidRPr="002E7029" w:rsidRDefault="00D46213" w:rsidP="008B0C98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2E7029">
        <w:rPr>
          <w:rFonts w:ascii="Calibri" w:hAnsi="Calibri"/>
        </w:rPr>
        <w:t xml:space="preserve">All Learning Check scores were above 70% Proficient or Distinguished, excepting 3 of 6 classes in reading. Irregular routine was given as a reason. </w:t>
      </w:r>
    </w:p>
    <w:p w:rsidR="00672B5D" w:rsidRPr="002E7029" w:rsidRDefault="00D46213" w:rsidP="00672B5D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2E7029">
        <w:rPr>
          <w:rFonts w:ascii="Calibri" w:hAnsi="Calibri"/>
        </w:rPr>
        <w:t>Committee Reports</w:t>
      </w:r>
    </w:p>
    <w:p w:rsidR="00672B5D" w:rsidRPr="002E7029" w:rsidRDefault="005A38BE" w:rsidP="00672B5D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2E7029">
        <w:rPr>
          <w:rFonts w:ascii="Calibri" w:hAnsi="Calibri"/>
        </w:rPr>
        <w:t>Curriculum Committee reports all grade levels are on target covering the material on their pacing guide, excepting K, 1</w:t>
      </w:r>
      <w:r w:rsidRPr="002E7029">
        <w:rPr>
          <w:rFonts w:ascii="Calibri" w:hAnsi="Calibri"/>
          <w:vertAlign w:val="superscript"/>
        </w:rPr>
        <w:t>st</w:t>
      </w:r>
      <w:r w:rsidRPr="002E7029">
        <w:rPr>
          <w:rFonts w:ascii="Calibri" w:hAnsi="Calibri"/>
        </w:rPr>
        <w:t>, and 3</w:t>
      </w:r>
      <w:r w:rsidRPr="002E7029">
        <w:rPr>
          <w:rFonts w:ascii="Calibri" w:hAnsi="Calibri"/>
          <w:vertAlign w:val="superscript"/>
        </w:rPr>
        <w:t>rd</w:t>
      </w:r>
      <w:r w:rsidRPr="002E7029">
        <w:rPr>
          <w:rFonts w:ascii="Calibri" w:hAnsi="Calibri"/>
        </w:rPr>
        <w:t xml:space="preserve"> in math. The teams are aiming lessons and coverage at the student’s assessed needs. The teams are also planning and teaching to a deeper level of understanding.</w:t>
      </w:r>
    </w:p>
    <w:p w:rsidR="00672B5D" w:rsidRPr="002E7029" w:rsidRDefault="005A38BE" w:rsidP="00672B5D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2E7029">
        <w:rPr>
          <w:rFonts w:ascii="Calibri" w:hAnsi="Calibri"/>
        </w:rPr>
        <w:t>Discipline and Safety Committee’s report postponed until March</w:t>
      </w:r>
    </w:p>
    <w:p w:rsidR="005A38BE" w:rsidRPr="002E7029" w:rsidRDefault="005A38BE" w:rsidP="005A38BE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2E7029">
        <w:rPr>
          <w:rFonts w:ascii="Calibri" w:hAnsi="Calibri"/>
        </w:rPr>
        <w:t>Review</w:t>
      </w:r>
    </w:p>
    <w:p w:rsidR="005A38BE" w:rsidRPr="002E7029" w:rsidRDefault="005A38BE" w:rsidP="005A38BE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2E7029">
        <w:rPr>
          <w:rFonts w:ascii="Calibri" w:hAnsi="Calibri"/>
        </w:rPr>
        <w:t>Instructional Policy will be reviewed in March</w:t>
      </w:r>
      <w:r w:rsidR="00300F2C" w:rsidRPr="002E7029">
        <w:rPr>
          <w:rFonts w:ascii="Calibri" w:hAnsi="Calibri"/>
        </w:rPr>
        <w:t>;</w:t>
      </w:r>
      <w:r w:rsidRPr="002E7029">
        <w:rPr>
          <w:rFonts w:ascii="Calibri" w:hAnsi="Calibri"/>
        </w:rPr>
        <w:t xml:space="preserve"> Homework Committee is approved: Jennifer Gullion, Carmen Gullion, </w:t>
      </w:r>
      <w:r w:rsidR="00300F2C" w:rsidRPr="002E7029">
        <w:rPr>
          <w:rFonts w:ascii="Calibri" w:hAnsi="Calibri"/>
        </w:rPr>
        <w:t>Catie Rolph, Tammy Walters, JoAnn McCaughan, Kelly Middendorf, Laura Hartke, Heather Gullion, and Jerraine Dailey, they will meet February 17</w:t>
      </w:r>
      <w:r w:rsidR="00300F2C" w:rsidRPr="002E7029">
        <w:rPr>
          <w:rFonts w:ascii="Calibri" w:hAnsi="Calibri"/>
          <w:vertAlign w:val="superscript"/>
        </w:rPr>
        <w:t>th</w:t>
      </w:r>
      <w:r w:rsidR="002E7029" w:rsidRPr="002E7029">
        <w:rPr>
          <w:rFonts w:ascii="Calibri" w:hAnsi="Calibri"/>
        </w:rPr>
        <w:t>; Retention</w:t>
      </w:r>
      <w:r w:rsidR="00300F2C" w:rsidRPr="002E7029">
        <w:rPr>
          <w:rFonts w:ascii="Calibri" w:hAnsi="Calibri"/>
        </w:rPr>
        <w:t xml:space="preserve"> Policy will be </w:t>
      </w:r>
      <w:r w:rsidR="002E7029" w:rsidRPr="002E7029">
        <w:rPr>
          <w:rFonts w:ascii="Calibri" w:hAnsi="Calibri"/>
        </w:rPr>
        <w:t>reviewed after we review Board policy to be sure we are in compliance, Scheduling Policy passes 2</w:t>
      </w:r>
      <w:r w:rsidR="002E7029" w:rsidRPr="002E7029">
        <w:rPr>
          <w:rFonts w:ascii="Calibri" w:hAnsi="Calibri"/>
          <w:vertAlign w:val="superscript"/>
        </w:rPr>
        <w:t>nd</w:t>
      </w:r>
      <w:r w:rsidR="002E7029" w:rsidRPr="002E7029">
        <w:rPr>
          <w:rFonts w:ascii="Calibri" w:hAnsi="Calibri"/>
        </w:rPr>
        <w:t xml:space="preserve"> reading and is policy.</w:t>
      </w:r>
    </w:p>
    <w:p w:rsidR="005A38BE" w:rsidRPr="002E7029" w:rsidRDefault="00032BE0" w:rsidP="00300F2C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2E7029">
        <w:rPr>
          <w:rFonts w:ascii="Calibri" w:hAnsi="Calibri"/>
        </w:rPr>
        <w:t>Under the I &amp; I check we are imp</w:t>
      </w:r>
      <w:r w:rsidR="002E7029" w:rsidRPr="002E7029">
        <w:rPr>
          <w:rFonts w:ascii="Calibri" w:hAnsi="Calibri"/>
        </w:rPr>
        <w:t>lementing covering of strands in math as the Curriculum committee report said</w:t>
      </w:r>
    </w:p>
    <w:p w:rsidR="002E7029" w:rsidRPr="002E7029" w:rsidRDefault="002E7029" w:rsidP="002E7029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2E7029">
        <w:rPr>
          <w:rFonts w:ascii="Calibri" w:hAnsi="Calibri"/>
        </w:rPr>
        <w:t>New Business- Principal reviewed current budget is 74% encumbered or used and that March 1</w:t>
      </w:r>
      <w:r w:rsidRPr="002E7029">
        <w:rPr>
          <w:rFonts w:ascii="Calibri" w:hAnsi="Calibri"/>
          <w:vertAlign w:val="superscript"/>
        </w:rPr>
        <w:t>st</w:t>
      </w:r>
      <w:r w:rsidRPr="002E7029">
        <w:rPr>
          <w:rFonts w:ascii="Calibri" w:hAnsi="Calibri"/>
        </w:rPr>
        <w:t xml:space="preserve"> all will be encumbered or used</w:t>
      </w:r>
    </w:p>
    <w:p w:rsidR="00032BE0" w:rsidRPr="002E7029" w:rsidRDefault="005A38BE" w:rsidP="005A38BE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2E7029">
        <w:rPr>
          <w:rFonts w:ascii="Calibri" w:hAnsi="Calibri"/>
        </w:rPr>
        <w:t>Adjourned 4:30</w:t>
      </w:r>
      <w:r w:rsidR="00032BE0" w:rsidRPr="002E7029">
        <w:rPr>
          <w:rFonts w:ascii="Calibri" w:hAnsi="Calibri"/>
        </w:rPr>
        <w:t xml:space="preserve"> </w:t>
      </w:r>
    </w:p>
    <w:p w:rsidR="00D966CB" w:rsidRPr="002E7029" w:rsidRDefault="00D966CB" w:rsidP="00D966CB">
      <w:pPr>
        <w:rPr>
          <w:rFonts w:ascii="Calibri" w:hAnsi="Calibri"/>
        </w:rPr>
      </w:pPr>
      <w:r w:rsidRPr="002E7029">
        <w:rPr>
          <w:rFonts w:ascii="Calibri" w:hAnsi="Calibri"/>
        </w:rPr>
        <w:t xml:space="preserve">      Next Meeting </w:t>
      </w:r>
      <w:r w:rsidR="005A38BE" w:rsidRPr="002E7029">
        <w:rPr>
          <w:rFonts w:ascii="Calibri" w:hAnsi="Calibri"/>
        </w:rPr>
        <w:t>March 1</w:t>
      </w:r>
      <w:r w:rsidR="005A38BE" w:rsidRPr="002E7029">
        <w:rPr>
          <w:rFonts w:ascii="Calibri" w:hAnsi="Calibri"/>
          <w:vertAlign w:val="superscript"/>
        </w:rPr>
        <w:t>st</w:t>
      </w:r>
      <w:r w:rsidR="005A38BE" w:rsidRPr="002E7029">
        <w:rPr>
          <w:rFonts w:ascii="Calibri" w:hAnsi="Calibri"/>
        </w:rPr>
        <w:t xml:space="preserve"> </w:t>
      </w:r>
      <w:r w:rsidRPr="002E7029">
        <w:rPr>
          <w:rFonts w:ascii="Calibri" w:hAnsi="Calibri"/>
        </w:rPr>
        <w:t xml:space="preserve"> </w:t>
      </w:r>
    </w:p>
    <w:p w:rsidR="00046D9D" w:rsidRPr="002E7029" w:rsidRDefault="00046D9D" w:rsidP="00032BE0">
      <w:pPr>
        <w:rPr>
          <w:rFonts w:ascii="Calibri" w:hAnsi="Calibri"/>
        </w:rPr>
      </w:pPr>
    </w:p>
    <w:sectPr w:rsidR="00046D9D" w:rsidRPr="002E7029" w:rsidSect="006F44E9"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8BE" w:rsidRDefault="005A38BE" w:rsidP="001752B2">
      <w:r>
        <w:separator/>
      </w:r>
    </w:p>
  </w:endnote>
  <w:endnote w:type="continuationSeparator" w:id="0">
    <w:p w:rsidR="005A38BE" w:rsidRDefault="005A38BE" w:rsidP="00175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8BE" w:rsidRDefault="005A38BE" w:rsidP="001752B2">
      <w:r>
        <w:separator/>
      </w:r>
    </w:p>
  </w:footnote>
  <w:footnote w:type="continuationSeparator" w:id="0">
    <w:p w:rsidR="005A38BE" w:rsidRDefault="005A38BE" w:rsidP="001752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65A0"/>
    <w:multiLevelType w:val="hybridMultilevel"/>
    <w:tmpl w:val="B4220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4C599B"/>
    <w:multiLevelType w:val="hybridMultilevel"/>
    <w:tmpl w:val="8786A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72B5D"/>
    <w:rsid w:val="00032BE0"/>
    <w:rsid w:val="00046D9D"/>
    <w:rsid w:val="00105E46"/>
    <w:rsid w:val="00146099"/>
    <w:rsid w:val="00165293"/>
    <w:rsid w:val="001752B2"/>
    <w:rsid w:val="002E7029"/>
    <w:rsid w:val="00300F2C"/>
    <w:rsid w:val="0034669F"/>
    <w:rsid w:val="00367783"/>
    <w:rsid w:val="00380446"/>
    <w:rsid w:val="004C0153"/>
    <w:rsid w:val="00505686"/>
    <w:rsid w:val="005547D1"/>
    <w:rsid w:val="005A38BE"/>
    <w:rsid w:val="005B5EAC"/>
    <w:rsid w:val="005E0E7E"/>
    <w:rsid w:val="00672B5D"/>
    <w:rsid w:val="006F44E9"/>
    <w:rsid w:val="0076551E"/>
    <w:rsid w:val="007D06F4"/>
    <w:rsid w:val="008B0C98"/>
    <w:rsid w:val="0090003B"/>
    <w:rsid w:val="0094017F"/>
    <w:rsid w:val="00951050"/>
    <w:rsid w:val="009848DC"/>
    <w:rsid w:val="00A66D6A"/>
    <w:rsid w:val="00AE0671"/>
    <w:rsid w:val="00B569F2"/>
    <w:rsid w:val="00B65DBC"/>
    <w:rsid w:val="00BC3AF0"/>
    <w:rsid w:val="00C5569A"/>
    <w:rsid w:val="00D46213"/>
    <w:rsid w:val="00D966CB"/>
    <w:rsid w:val="00DB6CB3"/>
    <w:rsid w:val="00E01EFB"/>
    <w:rsid w:val="00E17674"/>
    <w:rsid w:val="00FE0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B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752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52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52B2"/>
    <w:pPr>
      <w:pBdr>
        <w:top w:val="single" w:sz="4" w:space="1" w:color="D9D9D9" w:themeColor="background1" w:themeShade="D9"/>
      </w:pBdr>
      <w:tabs>
        <w:tab w:val="center" w:pos="4680"/>
        <w:tab w:val="right" w:pos="9360"/>
      </w:tabs>
      <w:jc w:val="right"/>
    </w:pPr>
    <w:rPr>
      <w:rFonts w:asciiTheme="minorHAnsi" w:hAnsiTheme="minorHAnsi"/>
      <w:color w:val="7F7F7F" w:themeColor="background1" w:themeShade="7F"/>
      <w:spacing w:val="6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752B2"/>
    <w:rPr>
      <w:rFonts w:eastAsia="Times New Roman" w:cs="Times New Roman"/>
      <w:color w:val="7F7F7F" w:themeColor="background1" w:themeShade="7F"/>
      <w:spacing w:val="60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AFF49-AA1C-4058-9488-BF4F4527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Gallatin Co. Schools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amcginnis</dc:creator>
  <cp:keywords/>
  <dc:description/>
  <cp:lastModifiedBy>Wright, Joe</cp:lastModifiedBy>
  <cp:revision>12</cp:revision>
  <cp:lastPrinted>2010-02-01T23:37:00Z</cp:lastPrinted>
  <dcterms:created xsi:type="dcterms:W3CDTF">2009-01-20T18:12:00Z</dcterms:created>
  <dcterms:modified xsi:type="dcterms:W3CDTF">2010-02-01T23:38:00Z</dcterms:modified>
</cp:coreProperties>
</file>