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09B0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2BA7EA1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798AA39" w14:textId="721CD88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4C68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6C72E5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2498D1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6AB63192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6A98B129" w14:textId="12612599" w:rsidR="006F0552" w:rsidRPr="00716300" w:rsidRDefault="00E2638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ED16D2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4355434A" w14:textId="77777777" w:rsidR="00DE0B82" w:rsidRPr="00716300" w:rsidRDefault="00E123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</w:t>
          </w:r>
        </w:p>
      </w:sdtContent>
    </w:sdt>
    <w:p w14:paraId="39034AB8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4E5650B5" w14:textId="765324D2" w:rsidR="00DE0B82" w:rsidRPr="00716300" w:rsidRDefault="00E123D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E2638A">
            <w:rPr>
              <w:rFonts w:asciiTheme="minorHAnsi" w:hAnsiTheme="minorHAnsi" w:cstheme="minorHAnsi"/>
            </w:rPr>
            <w:t>Paving 2022, BG 22-321</w:t>
          </w:r>
        </w:p>
      </w:sdtContent>
    </w:sdt>
    <w:p w14:paraId="6062FDC1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0ADB253" w14:textId="11868682" w:rsidR="008A2749" w:rsidRPr="008A2749" w:rsidRDefault="00E123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D04C68">
            <w:rPr>
              <w:rFonts w:asciiTheme="minorHAnsi" w:hAnsiTheme="minorHAnsi" w:cstheme="minorHAnsi"/>
            </w:rPr>
            <w:t>/26/2022</w:t>
          </w:r>
        </w:p>
      </w:sdtContent>
    </w:sdt>
    <w:p w14:paraId="329EF27E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16C9AB89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51C65F7D" w14:textId="77777777" w:rsidR="00D072A8" w:rsidRPr="00DE0B82" w:rsidRDefault="00E123D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424A2B82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273DFB0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E0C10C7" w14:textId="1E2D3995" w:rsidR="00D072A8" w:rsidRPr="006F0552" w:rsidRDefault="00E2638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BG1 for Paving 2-22. BG 22-321.  </w:t>
          </w:r>
          <w:r w:rsidR="000015E3">
            <w:rPr>
              <w:rFonts w:asciiTheme="minorHAnsi" w:hAnsiTheme="minorHAnsi" w:cstheme="minorHAnsi"/>
            </w:rPr>
            <w:t xml:space="preserve">This project consists </w:t>
          </w:r>
          <w:r>
            <w:rPr>
              <w:rFonts w:asciiTheme="minorHAnsi" w:hAnsiTheme="minorHAnsi" w:cstheme="minorHAnsi"/>
            </w:rPr>
            <w:t xml:space="preserve">of paving improvements consisting of concrete replacement, sealcoating, French drains, asphalt replacement, crack filler, compacted gravel shoulders and striping at various facilities throughout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.  These include Boone County High, Camp Ernst Middle, Conner Campus, Erpenbeck Elementary, Facility Management, Florence Elementary, </w:t>
          </w: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Elementary, Ryle Campus, Steeplechase Elementary, Stephens Bus Garage, Stephens Elementary, </w:t>
          </w: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>
            <w:rPr>
              <w:rFonts w:asciiTheme="minorHAnsi" w:hAnsiTheme="minorHAnsi" w:cstheme="minorHAnsi"/>
            </w:rPr>
            <w:t xml:space="preserve"> Elementary, and </w:t>
          </w: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Elementary. </w:t>
          </w:r>
        </w:p>
      </w:sdtContent>
    </w:sdt>
    <w:p w14:paraId="0FEC9337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1D84E3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623C83E4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469CB6B8" w14:textId="516CB771" w:rsidR="00D072A8" w:rsidRPr="006F0552" w:rsidRDefault="000015E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E2638A">
            <w:rPr>
              <w:rFonts w:asciiTheme="minorHAnsi" w:hAnsiTheme="minorHAnsi" w:cstheme="minorHAnsi"/>
            </w:rPr>
            <w:t>552,000</w:t>
          </w:r>
          <w:r w:rsidR="00E123D0">
            <w:rPr>
              <w:rFonts w:asciiTheme="minorHAnsi" w:hAnsiTheme="minorHAnsi" w:cstheme="minorHAnsi"/>
            </w:rPr>
            <w:t>.00 Construction Cost</w:t>
          </w:r>
        </w:p>
      </w:sdtContent>
    </w:sdt>
    <w:p w14:paraId="051A891D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660ACFF6" w14:textId="77777777" w:rsidR="00DE0B82" w:rsidRDefault="00E123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47D8F392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690514C2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2FA45D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6555FFB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24500019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C207661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46A430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54602ABC" w14:textId="1EB4867F" w:rsidR="001A7923" w:rsidRPr="00E2638A" w:rsidRDefault="001A7923" w:rsidP="000015E3">
              <w:pPr>
                <w:pStyle w:val="NoSpacing"/>
              </w:pPr>
              <w:r>
                <w:t xml:space="preserve">I recommend the Board approve the </w:t>
              </w:r>
              <w:r w:rsidR="00E123D0">
                <w:t xml:space="preserve">BG-1 for </w:t>
              </w:r>
              <w:r w:rsidR="00E2638A">
                <w:t>Paving</w:t>
              </w:r>
              <w:r w:rsidR="000015E3">
                <w:t xml:space="preserve"> 2022, BG 22-</w:t>
              </w:r>
              <w:r w:rsidR="00E2638A">
                <w:t>321</w:t>
              </w:r>
              <w:r w:rsidR="000015E3">
                <w:t>, as presented.</w:t>
              </w:r>
            </w:p>
          </w:sdtContent>
        </w:sdt>
        <w:p w14:paraId="08544644" w14:textId="77777777" w:rsidR="00D072A8" w:rsidRPr="008A2749" w:rsidRDefault="00E2638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24185B9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57FB01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1E932738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0E54400D" w14:textId="77777777" w:rsidR="00D072A8" w:rsidRPr="00D072A8" w:rsidRDefault="00E2638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5DE1" w14:textId="77777777" w:rsidR="002415F5" w:rsidRDefault="002415F5">
      <w:r>
        <w:separator/>
      </w:r>
    </w:p>
  </w:endnote>
  <w:endnote w:type="continuationSeparator" w:id="0">
    <w:p w14:paraId="3934787A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F3D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E8BF" w14:textId="77777777" w:rsidR="002415F5" w:rsidRDefault="002415F5">
      <w:r>
        <w:separator/>
      </w:r>
    </w:p>
  </w:footnote>
  <w:footnote w:type="continuationSeparator" w:id="0">
    <w:p w14:paraId="63150233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17A0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A52027B" wp14:editId="4735F376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8E42BBE" w14:textId="67DE19AD" w:rsidR="00C046D1" w:rsidRPr="00C046D1" w:rsidRDefault="00E2638A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46EF0F7" w14:textId="5CEB3A62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E2638A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6F1EFE82" w14:textId="03D606AF" w:rsidR="00C046D1" w:rsidRPr="00C046D1" w:rsidRDefault="00E2638A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316A5B5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66DFDA8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4D07691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C61719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C9DA58" wp14:editId="09CA521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15E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6F56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D3A52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4C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3D0"/>
    <w:rsid w:val="00E12F2F"/>
    <w:rsid w:val="00E2016B"/>
    <w:rsid w:val="00E23C7B"/>
    <w:rsid w:val="00E25A57"/>
    <w:rsid w:val="00E2638A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52F3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6DE72EE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6472D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6472D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472DD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D8F7-0BCC-4991-B1EA-B3829FCA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2022-01-28T14:53:00Z</cp:lastPrinted>
  <dcterms:created xsi:type="dcterms:W3CDTF">2022-01-28T14:47:00Z</dcterms:created>
  <dcterms:modified xsi:type="dcterms:W3CDTF">2022-01-28T14:53:00Z</dcterms:modified>
</cp:coreProperties>
</file>