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7A26" w14:textId="77777777" w:rsidR="006E0FB6" w:rsidRPr="008727A5" w:rsidRDefault="006E0FB6" w:rsidP="006E0FB6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8727A5">
        <w:rPr>
          <w:b/>
          <w:bCs/>
          <w:color w:val="333333"/>
          <w:sz w:val="28"/>
          <w:szCs w:val="28"/>
          <w:shd w:val="clear" w:color="auto" w:fill="FFFFFF"/>
        </w:rPr>
        <w:t>2022-2023 Draft Calendar Options</w:t>
      </w:r>
    </w:p>
    <w:p w14:paraId="107AFDB7" w14:textId="77777777" w:rsidR="006E0FB6" w:rsidRDefault="006E0FB6" w:rsidP="006E0FB6">
      <w:pPr>
        <w:rPr>
          <w:i/>
          <w:iCs/>
          <w:color w:val="333333"/>
          <w:sz w:val="23"/>
          <w:szCs w:val="23"/>
          <w:shd w:val="clear" w:color="auto" w:fill="FFFFFF"/>
        </w:rPr>
      </w:pPr>
    </w:p>
    <w:p w14:paraId="25F1034F" w14:textId="6A384E4F" w:rsidR="006E0FB6" w:rsidRPr="00C872CD" w:rsidRDefault="006E0FB6" w:rsidP="006E0FB6">
      <w:pPr>
        <w:rPr>
          <w:b/>
          <w:bCs/>
          <w:color w:val="333333"/>
          <w:sz w:val="23"/>
          <w:szCs w:val="23"/>
          <w:shd w:val="clear" w:color="auto" w:fill="FFFFFF"/>
        </w:rPr>
      </w:pPr>
      <w:r w:rsidRPr="00C872CD">
        <w:rPr>
          <w:b/>
          <w:bCs/>
          <w:color w:val="333333"/>
          <w:sz w:val="23"/>
          <w:szCs w:val="23"/>
          <w:shd w:val="clear" w:color="auto" w:fill="FFFFFF"/>
        </w:rPr>
        <w:t xml:space="preserve">Option </w:t>
      </w:r>
      <w:r>
        <w:rPr>
          <w:b/>
          <w:bCs/>
          <w:color w:val="333333"/>
          <w:sz w:val="23"/>
          <w:szCs w:val="23"/>
          <w:shd w:val="clear" w:color="auto" w:fill="FFFFFF"/>
        </w:rPr>
        <w:t>2 – No ERF</w:t>
      </w:r>
      <w:r w:rsidR="007973DC">
        <w:rPr>
          <w:b/>
          <w:bCs/>
          <w:color w:val="333333"/>
          <w:sz w:val="23"/>
          <w:szCs w:val="23"/>
          <w:shd w:val="clear" w:color="auto" w:fill="FFFFFF"/>
        </w:rPr>
        <w:t xml:space="preserve"> (staff vote 52%; 83 votes)</w:t>
      </w:r>
    </w:p>
    <w:p w14:paraId="2A18C6B7" w14:textId="77777777" w:rsidR="006E0FB6" w:rsidRDefault="006E0FB6" w:rsidP="006E0FB6">
      <w:pPr>
        <w:rPr>
          <w:color w:val="333333"/>
          <w:sz w:val="23"/>
          <w:szCs w:val="23"/>
          <w:shd w:val="clear" w:color="auto" w:fill="FFFFFF"/>
        </w:rPr>
      </w:pPr>
    </w:p>
    <w:p w14:paraId="138C2C3B" w14:textId="77777777" w:rsidR="006E0FB6" w:rsidRPr="00C872CD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4 Holidays</w:t>
      </w:r>
      <w:r>
        <w:rPr>
          <w:color w:val="333333"/>
          <w:sz w:val="23"/>
          <w:szCs w:val="23"/>
          <w:shd w:val="clear" w:color="auto" w:fill="FFFFFF"/>
        </w:rPr>
        <w:t xml:space="preserve"> (Labor Day, Thanksgiving, Christmas, MLK Jr.)</w:t>
      </w:r>
    </w:p>
    <w:p w14:paraId="03898D6F" w14:textId="77777777" w:rsidR="006E0FB6" w:rsidRPr="00C872CD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4 Professional Development Days</w:t>
      </w:r>
    </w:p>
    <w:p w14:paraId="4F037F10" w14:textId="77777777" w:rsidR="006E0FB6" w:rsidRPr="00C872CD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2 Curriculum Days</w:t>
      </w:r>
    </w:p>
    <w:p w14:paraId="542E7B4D" w14:textId="77777777" w:rsidR="006E0FB6" w:rsidRPr="00C872CD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2 Opening/Closing Days</w:t>
      </w:r>
    </w:p>
    <w:p w14:paraId="163D27CB" w14:textId="77777777" w:rsidR="006E0FB6" w:rsidRPr="00C872CD" w:rsidRDefault="006E0FB6" w:rsidP="006E0FB6">
      <w:pPr>
        <w:pBdr>
          <w:bottom w:val="single" w:sz="12" w:space="1" w:color="auto"/>
        </w:pBd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173 Student Instructional Days</w:t>
      </w:r>
    </w:p>
    <w:p w14:paraId="432C6306" w14:textId="77777777" w:rsidR="006E0FB6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185 Total</w:t>
      </w:r>
      <w:r>
        <w:rPr>
          <w:color w:val="333333"/>
          <w:sz w:val="23"/>
          <w:szCs w:val="23"/>
          <w:shd w:val="clear" w:color="auto" w:fill="FFFFFF"/>
        </w:rPr>
        <w:t xml:space="preserve"> School</w:t>
      </w:r>
      <w:r w:rsidRPr="00C872CD">
        <w:rPr>
          <w:color w:val="333333"/>
          <w:sz w:val="23"/>
          <w:szCs w:val="23"/>
          <w:shd w:val="clear" w:color="auto" w:fill="FFFFFF"/>
        </w:rPr>
        <w:t xml:space="preserve"> Days</w:t>
      </w:r>
    </w:p>
    <w:p w14:paraId="18DFB393" w14:textId="77777777" w:rsidR="006E0FB6" w:rsidRDefault="006E0FB6" w:rsidP="006E0FB6">
      <w:pPr>
        <w:rPr>
          <w:color w:val="333333"/>
          <w:sz w:val="23"/>
          <w:szCs w:val="23"/>
          <w:shd w:val="clear" w:color="auto" w:fill="FFFFFF"/>
        </w:rPr>
      </w:pPr>
    </w:p>
    <w:p w14:paraId="58F8D270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First Day of School for students August 10; last for students May 22</w:t>
      </w:r>
    </w:p>
    <w:p w14:paraId="5CADE9D4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Start and End Times the same as this year</w:t>
      </w:r>
    </w:p>
    <w:p w14:paraId="16F04D60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Fall Break October 3 – October 7</w:t>
      </w:r>
    </w:p>
    <w:p w14:paraId="1BD509CF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Winter Break December 19 - January 2</w:t>
      </w:r>
    </w:p>
    <w:p w14:paraId="56E60AF0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Spring Break April 3 - April 7</w:t>
      </w:r>
    </w:p>
    <w:p w14:paraId="523E70A1" w14:textId="77777777" w:rsidR="006E0FB6" w:rsidRPr="008727A5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Election Days – School Closed November 8 and May 16</w:t>
      </w:r>
    </w:p>
    <w:p w14:paraId="4073A95B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Only Early Release Days: September 30, November 22, December 16, March 31, May 19, and May 22</w:t>
      </w:r>
    </w:p>
    <w:p w14:paraId="3034CBDF" w14:textId="656FCEDB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395 Instructional Minutes Daily</w:t>
      </w:r>
    </w:p>
    <w:p w14:paraId="6A32F37A" w14:textId="77777777" w:rsidR="00390965" w:rsidRDefault="00390965">
      <w:pPr>
        <w:spacing w:after="160" w:line="259" w:lineRule="auto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br w:type="page"/>
      </w:r>
    </w:p>
    <w:p w14:paraId="0D5F9256" w14:textId="3FB391EC" w:rsidR="006E0FB6" w:rsidRPr="007973DC" w:rsidRDefault="00390965">
      <w:pPr>
        <w:spacing w:after="160" w:line="259" w:lineRule="auto"/>
        <w:rPr>
          <w:b/>
          <w:bCs/>
          <w:color w:val="333333"/>
          <w:sz w:val="23"/>
          <w:szCs w:val="23"/>
          <w:shd w:val="clear" w:color="auto" w:fill="FFFFFF"/>
        </w:rPr>
      </w:pPr>
      <w:r w:rsidRPr="007973DC">
        <w:rPr>
          <w:b/>
          <w:bCs/>
          <w:color w:val="333333"/>
          <w:sz w:val="23"/>
          <w:szCs w:val="23"/>
          <w:shd w:val="clear" w:color="auto" w:fill="FFFFFF"/>
        </w:rPr>
        <w:lastRenderedPageBreak/>
        <w:t>Survey Responses</w:t>
      </w:r>
    </w:p>
    <w:p w14:paraId="3B9CEF40" w14:textId="2CD911FB" w:rsidR="006E0FB6" w:rsidRPr="00910571" w:rsidRDefault="00390965" w:rsidP="006E0FB6">
      <w:pPr>
        <w:pStyle w:val="ListParagraph"/>
        <w:rPr>
          <w:color w:val="333333"/>
          <w:sz w:val="23"/>
          <w:szCs w:val="23"/>
          <w:shd w:val="clear" w:color="auto" w:fill="FFFFFF"/>
        </w:rPr>
      </w:pPr>
      <w:r>
        <w:rPr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 wp14:anchorId="1E938A1A" wp14:editId="57917214">
            <wp:extent cx="5461000" cy="3638916"/>
            <wp:effectExtent l="0" t="0" r="635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968" cy="364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632D" w14:textId="0DD16627" w:rsidR="009C4DA9" w:rsidRDefault="00390965">
      <w:r>
        <w:rPr>
          <w:noProof/>
        </w:rPr>
        <w:drawing>
          <wp:inline distT="0" distB="0" distL="0" distR="0" wp14:anchorId="35489F30" wp14:editId="431CC173">
            <wp:extent cx="5943600" cy="3963670"/>
            <wp:effectExtent l="0" t="0" r="0" b="0"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42D"/>
    <w:multiLevelType w:val="hybridMultilevel"/>
    <w:tmpl w:val="2A100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834"/>
    <w:multiLevelType w:val="hybridMultilevel"/>
    <w:tmpl w:val="2A10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B6"/>
    <w:rsid w:val="000D55C6"/>
    <w:rsid w:val="00390965"/>
    <w:rsid w:val="005137DE"/>
    <w:rsid w:val="006E0FB6"/>
    <w:rsid w:val="007973DC"/>
    <w:rsid w:val="00B944A3"/>
    <w:rsid w:val="00E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4601"/>
  <w15:chartTrackingRefBased/>
  <w15:docId w15:val="{E06BBE21-DAB7-4B38-B4F1-87640E10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B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Jordan, Amanda</cp:lastModifiedBy>
  <cp:revision>2</cp:revision>
  <dcterms:created xsi:type="dcterms:W3CDTF">2022-01-10T13:48:00Z</dcterms:created>
  <dcterms:modified xsi:type="dcterms:W3CDTF">2022-01-10T13:48:00Z</dcterms:modified>
</cp:coreProperties>
</file>