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318F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F318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F31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Tri-State Marching Arts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F318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Winterguard</w:t>
          </w:r>
          <w:proofErr w:type="spellEnd"/>
          <w:r>
            <w:rPr>
              <w:rFonts w:asciiTheme="minorHAnsi" w:hAnsiTheme="minorHAnsi" w:cstheme="minorHAnsi"/>
            </w:rPr>
            <w:t xml:space="preserve"> Competition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641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1/22</w:t>
          </w:r>
          <w:r w:rsidR="009F318F">
            <w:rPr>
              <w:rFonts w:asciiTheme="minorHAnsi" w:hAnsiTheme="minorHAnsi" w:cstheme="minorHAnsi"/>
            </w:rPr>
            <w:t>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9F318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641D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Conner High School with Tri-State Marching Arts for </w:t>
          </w:r>
          <w:proofErr w:type="spellStart"/>
          <w:r>
            <w:rPr>
              <w:rFonts w:asciiTheme="minorHAnsi" w:hAnsiTheme="minorHAnsi" w:cstheme="minorHAnsi"/>
            </w:rPr>
            <w:t>Winterguard</w:t>
          </w:r>
          <w:proofErr w:type="spellEnd"/>
          <w:r>
            <w:rPr>
              <w:rFonts w:asciiTheme="minorHAnsi" w:hAnsiTheme="minorHAnsi" w:cstheme="minorHAnsi"/>
            </w:rPr>
            <w:t xml:space="preserve"> Competition on 1/22/2022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641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0641D5">
                <w:t xml:space="preserve">contract with Conner High School and Tri-State Marching Arts for </w:t>
              </w:r>
              <w:proofErr w:type="spellStart"/>
              <w:r w:rsidR="000641D5">
                <w:t>Winterguard</w:t>
              </w:r>
              <w:proofErr w:type="spellEnd"/>
              <w:r w:rsidR="000641D5">
                <w:t xml:space="preserve"> Competition on 1/22/2022,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0641D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0641D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1D5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318F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BECA5E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292C0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292C0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92C03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5E75-3C46-4F4C-9B93-61E6BE92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2022-01-03T16:04:00Z</cp:lastPrinted>
  <dcterms:created xsi:type="dcterms:W3CDTF">2022-01-03T16:05:00Z</dcterms:created>
  <dcterms:modified xsi:type="dcterms:W3CDTF">2022-01-03T16:05:00Z</dcterms:modified>
</cp:coreProperties>
</file>