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03E77"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6991F91"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7B5CD5D3" w14:textId="5E3204B4"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1-04T00:00:00Z">
            <w:dateFormat w:val="M/d/yyyy"/>
            <w:lid w:val="en-US"/>
            <w:storeMappedDataAs w:val="dateTime"/>
            <w:calendar w:val="gregorian"/>
          </w:date>
        </w:sdtPr>
        <w:sdtEndPr/>
        <w:sdtContent>
          <w:r w:rsidR="00C34EA4">
            <w:rPr>
              <w:rFonts w:asciiTheme="minorHAnsi" w:hAnsiTheme="minorHAnsi" w:cstheme="minorHAnsi"/>
            </w:rPr>
            <w:t>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3840793" w14:textId="77777777" w:rsidR="00D072A8" w:rsidRPr="008A2749" w:rsidRDefault="00D072A8" w:rsidP="00D072A8">
      <w:pPr>
        <w:pStyle w:val="NoSpacing"/>
        <w:rPr>
          <w:rFonts w:asciiTheme="minorHAnsi" w:hAnsiTheme="minorHAnsi" w:cstheme="minorHAnsi"/>
        </w:rPr>
      </w:pPr>
    </w:p>
    <w:p w14:paraId="6B23590F"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61C794D"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4D666BB1" w14:textId="344D17B4" w:rsidR="006F0552" w:rsidRPr="006F0552" w:rsidRDefault="003C252E"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C34EA4">
            <w:t>LSS</w:t>
          </w:r>
        </w:sdtContent>
      </w:sdt>
    </w:p>
    <w:p w14:paraId="6D3E54A4"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0B4214A3" w14:textId="4A7061A0" w:rsidR="00DE0B82" w:rsidRPr="006F0552" w:rsidRDefault="003C252E"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C34EA4">
            <w:t>Marzano Resources</w:t>
          </w:r>
        </w:sdtContent>
      </w:sdt>
    </w:p>
    <w:p w14:paraId="011E6AD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06F5615F" w14:textId="52D1E7B8" w:rsidR="00DE0B82" w:rsidRPr="006F0552" w:rsidRDefault="003C252E"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C34EA4">
            <w:t>High Reliability Schools Summit - registrations</w:t>
          </w:r>
        </w:sdtContent>
      </w:sdt>
    </w:p>
    <w:p w14:paraId="0EA533E3"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72C4372F" w14:textId="5B4F42A8" w:rsidR="008A2749" w:rsidRPr="008A2749" w:rsidRDefault="003C252E"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C34EA4">
            <w:t>February 16 - 18, 2022</w:t>
          </w:r>
        </w:sdtContent>
      </w:sdt>
    </w:p>
    <w:p w14:paraId="6C85F29B" w14:textId="77777777" w:rsidR="00760BF5" w:rsidRDefault="00760BF5" w:rsidP="00D072A8">
      <w:pPr>
        <w:pStyle w:val="NoSpacing"/>
        <w:rPr>
          <w:rFonts w:asciiTheme="minorHAnsi" w:hAnsiTheme="minorHAnsi" w:cstheme="minorHAnsi"/>
          <w:b/>
          <w:color w:val="FF0000"/>
        </w:rPr>
      </w:pPr>
    </w:p>
    <w:p w14:paraId="69B91586"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7C7BA133" w14:textId="7FBF3F80" w:rsidR="00D072A8" w:rsidRPr="00DE0B82" w:rsidRDefault="003C252E"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2B6C72">
            <w:rPr>
              <w:rStyle w:val="PlaceholderText"/>
            </w:rPr>
            <w:t>N/A</w:t>
          </w:r>
        </w:sdtContent>
      </w:sdt>
    </w:p>
    <w:p w14:paraId="2DE41478" w14:textId="77777777" w:rsidR="00D072A8" w:rsidRPr="00DE0B82" w:rsidRDefault="00D072A8" w:rsidP="00D072A8">
      <w:pPr>
        <w:pStyle w:val="NoSpacing"/>
        <w:rPr>
          <w:rStyle w:val="PlaceholderText"/>
        </w:rPr>
      </w:pPr>
    </w:p>
    <w:p w14:paraId="21F20BA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0"/>
        </w:rPr>
        <w:id w:val="-1759211747"/>
        <w:placeholder>
          <w:docPart w:val="DefaultPlaceholder_-1854013440"/>
        </w:placeholder>
      </w:sdtPr>
      <w:sdtEndPr/>
      <w:sdtContent>
        <w:p w14:paraId="4AED8586" w14:textId="61030C50" w:rsidR="00C34EA4" w:rsidRPr="00C34EA4" w:rsidRDefault="00C34EA4" w:rsidP="00C34EA4">
          <w:pPr>
            <w:pStyle w:val="NormalWeb"/>
          </w:pPr>
          <w:r w:rsidRPr="00C34EA4">
            <w:t>Registration Fees of $709.00 per person</w:t>
          </w:r>
          <w:r w:rsidR="002B6C72">
            <w:t xml:space="preserve"> - </w:t>
          </w:r>
          <w:bookmarkStart w:id="0" w:name="_GoBack"/>
          <w:bookmarkEnd w:id="0"/>
        </w:p>
        <w:p w14:paraId="5E9E2E33" w14:textId="3B4FA9BB" w:rsidR="00C34EA4" w:rsidRPr="00C34EA4" w:rsidRDefault="00394E56" w:rsidP="00C34EA4">
          <w:r>
            <w:t xml:space="preserve">Not to exceed 10 registrations for principals and LSS. </w:t>
          </w:r>
        </w:p>
        <w:p w14:paraId="755F40E1" w14:textId="77777777" w:rsidR="00C34EA4" w:rsidRPr="00C34EA4" w:rsidRDefault="00C34EA4" w:rsidP="00C34EA4"/>
        <w:p w14:paraId="6248ED39" w14:textId="77777777" w:rsidR="00C34EA4" w:rsidRPr="00C34EA4" w:rsidRDefault="00C34EA4" w:rsidP="00C34EA4">
          <w:r w:rsidRPr="00C34EA4">
            <w:t>This professional learning conference focuses on “five key components of education” for “sustainable school improvement and high levels of learning for all.” The five main areas of the conference framework are: </w:t>
          </w:r>
        </w:p>
        <w:p w14:paraId="36AFFB5E" w14:textId="784E39DD" w:rsidR="00C34EA4" w:rsidRPr="00C34EA4" w:rsidRDefault="00C34EA4" w:rsidP="00C34EA4">
          <w:r w:rsidRPr="00C34EA4">
            <w:t>Safe, Supportive, and Collaborative Culture</w:t>
          </w:r>
          <w:r w:rsidR="002B6C72">
            <w:t xml:space="preserve">; </w:t>
          </w:r>
          <w:r w:rsidRPr="00C34EA4">
            <w:t>Effective Teaching in Every Classroom</w:t>
          </w:r>
          <w:r w:rsidR="002B6C72">
            <w:t xml:space="preserve">; </w:t>
          </w:r>
          <w:r w:rsidRPr="00C34EA4">
            <w:t>Guaranteed and Viable Curriculum</w:t>
          </w:r>
          <w:r w:rsidR="002B6C72">
            <w:t xml:space="preserve">; </w:t>
          </w:r>
          <w:r w:rsidRPr="00C34EA4">
            <w:t>Standards-Referenced Reporting</w:t>
          </w:r>
          <w:r w:rsidR="002B6C72">
            <w:t xml:space="preserve">; </w:t>
          </w:r>
          <w:r w:rsidRPr="00C34EA4">
            <w:t>Competency-Based Education</w:t>
          </w:r>
        </w:p>
        <w:p w14:paraId="5DB5A0CA" w14:textId="6C0ECDB7" w:rsidR="00D072A8" w:rsidRPr="006F0552" w:rsidRDefault="00C34EA4" w:rsidP="002B6C72">
          <w:pPr>
            <w:rPr>
              <w:rFonts w:asciiTheme="minorHAnsi" w:hAnsiTheme="minorHAnsi" w:cstheme="minorHAnsi"/>
            </w:rPr>
          </w:pPr>
          <w:r w:rsidRPr="00C34EA4">
            <w:t xml:space="preserve">By attending, this team will bring back the knowledge to reinvigorate, revisit and “create the conditions for success” across the district. This learning around the foundational components builds a system needed for moving forward in teaching and learning. </w:t>
          </w:r>
        </w:p>
      </w:sdtContent>
    </w:sdt>
    <w:p w14:paraId="1BE65C26" w14:textId="77777777" w:rsidR="00D072A8" w:rsidRDefault="00D072A8" w:rsidP="00D072A8">
      <w:pPr>
        <w:pStyle w:val="NoSpacing"/>
        <w:rPr>
          <w:rFonts w:asciiTheme="minorHAnsi" w:hAnsiTheme="minorHAnsi" w:cstheme="minorHAnsi"/>
        </w:rPr>
      </w:pPr>
    </w:p>
    <w:p w14:paraId="6F69CD75"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48FBEF6C"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041CEE0F" w14:textId="6C3CFBB8" w:rsidR="00D072A8" w:rsidRPr="006F0552" w:rsidRDefault="00C34EA4" w:rsidP="00760BF5">
          <w:pPr>
            <w:pStyle w:val="NoSpacing"/>
            <w:ind w:left="270"/>
            <w:rPr>
              <w:rFonts w:asciiTheme="minorHAnsi" w:hAnsiTheme="minorHAnsi" w:cstheme="minorHAnsi"/>
            </w:rPr>
          </w:pPr>
          <w:r w:rsidRPr="00C34EA4">
            <w:t xml:space="preserve">$709 per person </w:t>
          </w:r>
          <w:r w:rsidR="00151CC1">
            <w:t xml:space="preserve">- or </w:t>
          </w:r>
          <w:r w:rsidRPr="00C34EA4">
            <w:t xml:space="preserve">discount </w:t>
          </w:r>
          <w:r w:rsidR="00151CC1">
            <w:t>@</w:t>
          </w:r>
          <w:r w:rsidRPr="00C34EA4">
            <w:t xml:space="preserve"> $689.00 per person with a team of 5 or more</w:t>
          </w:r>
        </w:p>
      </w:sdtContent>
    </w:sdt>
    <w:p w14:paraId="64E57789"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5227A48D" w14:textId="19905708" w:rsidR="00DE0B82" w:rsidRDefault="002B6C72" w:rsidP="00760BF5">
          <w:pPr>
            <w:pStyle w:val="NoSpacing"/>
            <w:ind w:left="270"/>
            <w:rPr>
              <w:rFonts w:asciiTheme="minorHAnsi" w:hAnsiTheme="minorHAnsi" w:cstheme="minorHAnsi"/>
            </w:rPr>
          </w:pPr>
          <w:r>
            <w:t>Title II</w:t>
          </w:r>
        </w:p>
      </w:sdtContent>
    </w:sdt>
    <w:p w14:paraId="55E090A2"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231987C5" w14:textId="44526962" w:rsidR="00FE1745" w:rsidRDefault="002B6C72" w:rsidP="00FE1745">
          <w:pPr>
            <w:pStyle w:val="NoSpacing"/>
            <w:ind w:left="270"/>
            <w:rPr>
              <w:rFonts w:asciiTheme="minorHAnsi" w:hAnsiTheme="minorHAnsi" w:cstheme="minorHAnsi"/>
            </w:rPr>
          </w:pPr>
          <w:r>
            <w:t>N/A</w:t>
          </w:r>
        </w:p>
      </w:sdtContent>
    </w:sdt>
    <w:p w14:paraId="257A6024" w14:textId="77777777" w:rsidR="00FE1745" w:rsidRDefault="00FE1745" w:rsidP="00FE1745">
      <w:pPr>
        <w:pStyle w:val="NoSpacing"/>
        <w:rPr>
          <w:rFonts w:asciiTheme="minorHAnsi" w:hAnsiTheme="minorHAnsi" w:cstheme="minorHAnsi"/>
          <w:b/>
        </w:rPr>
      </w:pPr>
    </w:p>
    <w:p w14:paraId="62C71B2B"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0B6A3583" w14:textId="23273560" w:rsidR="00FE1745" w:rsidRDefault="002B6C72" w:rsidP="00FE1745">
          <w:pPr>
            <w:pStyle w:val="NoSpacing"/>
            <w:rPr>
              <w:rFonts w:cstheme="minorHAnsi"/>
            </w:rPr>
          </w:pPr>
          <w:r>
            <w:t>N/A</w:t>
          </w:r>
        </w:p>
      </w:sdtContent>
    </w:sdt>
    <w:p w14:paraId="0493A3DB" w14:textId="77777777" w:rsidR="000946CC" w:rsidRPr="008A2749" w:rsidRDefault="000946CC" w:rsidP="00D072A8">
      <w:pPr>
        <w:pStyle w:val="NoSpacing"/>
        <w:rPr>
          <w:rFonts w:asciiTheme="minorHAnsi" w:hAnsiTheme="minorHAnsi" w:cstheme="minorHAnsi"/>
        </w:rPr>
      </w:pPr>
    </w:p>
    <w:p w14:paraId="2F01C40E"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959989262"/>
        <w:placeholder>
          <w:docPart w:val="DefaultPlaceholder_-1854013440"/>
        </w:placeholder>
      </w:sdtPr>
      <w:sdtEndPr/>
      <w:sdtContent>
        <w:p w14:paraId="71CB091A" w14:textId="0F38C193" w:rsidR="00D072A8" w:rsidRPr="008A2749" w:rsidRDefault="00C34EA4" w:rsidP="00D072A8">
          <w:pPr>
            <w:pStyle w:val="NoSpacing"/>
            <w:rPr>
              <w:rFonts w:asciiTheme="minorHAnsi" w:hAnsiTheme="minorHAnsi" w:cstheme="minorHAnsi"/>
            </w:rPr>
          </w:pPr>
          <w:r>
            <w:t>I, Dr. Jenny Watson, Assistant Superintendent recommend to the Board approval as presented.</w:t>
          </w:r>
        </w:p>
      </w:sdtContent>
    </w:sdt>
    <w:p w14:paraId="1529173E" w14:textId="77777777" w:rsidR="00D072A8" w:rsidRPr="008A2749" w:rsidRDefault="00D072A8" w:rsidP="00D072A8">
      <w:pPr>
        <w:pStyle w:val="NoSpacing"/>
        <w:rPr>
          <w:rFonts w:asciiTheme="minorHAnsi" w:hAnsiTheme="minorHAnsi" w:cstheme="minorHAnsi"/>
        </w:rPr>
      </w:pPr>
    </w:p>
    <w:p w14:paraId="646D7578"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56407587" w14:textId="665A35FE" w:rsidR="00D072A8" w:rsidRPr="00D072A8" w:rsidRDefault="00C34EA4" w:rsidP="00D072A8">
          <w:pPr>
            <w:pStyle w:val="NoSpacing"/>
            <w:rPr>
              <w:rFonts w:asciiTheme="minorHAnsi" w:hAnsiTheme="minorHAnsi" w:cstheme="minorHAnsi"/>
            </w:rPr>
          </w:pPr>
          <w:r>
            <w:t>Kim Thomson/Jenny Watson</w:t>
          </w:r>
        </w:p>
      </w:sdtContent>
    </w:sdt>
    <w:sectPr w:rsidR="00D072A8" w:rsidRPr="00D072A8" w:rsidSect="00C046D1">
      <w:headerReference w:type="even" r:id="rId11"/>
      <w:headerReference w:type="default" r:id="rId12"/>
      <w:footerReference w:type="even" r:id="rId13"/>
      <w:footerReference w:type="default" r:id="rId14"/>
      <w:headerReference w:type="first" r:id="rId15"/>
      <w:footerReference w:type="first" r:id="rId16"/>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C763" w14:textId="77777777" w:rsidR="00FA5B68" w:rsidRDefault="00FA5B68">
      <w:r>
        <w:separator/>
      </w:r>
    </w:p>
  </w:endnote>
  <w:endnote w:type="continuationSeparator" w:id="0">
    <w:p w14:paraId="65F901EF" w14:textId="77777777" w:rsidR="00FA5B68" w:rsidRDefault="00FA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23" w14:textId="77777777" w:rsidR="007D7408" w:rsidRDefault="007D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BF36" w14:textId="77777777" w:rsidR="007D7408" w:rsidRDefault="007D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C619" w14:textId="77777777" w:rsidR="007D7408" w:rsidRDefault="007D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879F" w14:textId="77777777" w:rsidR="00FA5B68" w:rsidRDefault="00FA5B68">
      <w:r>
        <w:separator/>
      </w:r>
    </w:p>
  </w:footnote>
  <w:footnote w:type="continuationSeparator" w:id="0">
    <w:p w14:paraId="1B65CB47" w14:textId="77777777" w:rsidR="00FA5B68" w:rsidRDefault="00FA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E631" w14:textId="77777777" w:rsidR="007D7408" w:rsidRDefault="007D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30DC" w14:textId="77777777" w:rsidR="007D7408" w:rsidRDefault="007D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7379"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59144631" wp14:editId="79D5ADF3">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20659A43"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74DBC3BE" w14:textId="77777777" w:rsidR="00C046D1" w:rsidRPr="00C046D1" w:rsidRDefault="00C046D1" w:rsidP="00C046D1">
    <w:pPr>
      <w:pStyle w:val="NoSpacing"/>
      <w:rPr>
        <w:b/>
        <w:sz w:val="20"/>
      </w:rPr>
    </w:pPr>
    <w:r w:rsidRPr="00C046D1">
      <w:rPr>
        <w:b/>
        <w:sz w:val="20"/>
      </w:rPr>
      <w:t xml:space="preserve">Mrs. Julia Pile, Vice Chair     </w:t>
    </w:r>
  </w:p>
  <w:p w14:paraId="2DF15433" w14:textId="77777777" w:rsidR="00C046D1" w:rsidRPr="00C046D1" w:rsidRDefault="00C046D1" w:rsidP="00C046D1">
    <w:pPr>
      <w:pStyle w:val="NoSpacing"/>
      <w:rPr>
        <w:b/>
        <w:sz w:val="20"/>
      </w:rPr>
    </w:pPr>
    <w:r w:rsidRPr="00C046D1">
      <w:rPr>
        <w:b/>
        <w:sz w:val="20"/>
      </w:rPr>
      <w:t>Ms. Karen Byrd</w:t>
    </w:r>
  </w:p>
  <w:p w14:paraId="1E37EBE4"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6261489E"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492BB77B"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D2ABA9C"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157F2F8D" wp14:editId="4B4FF9D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D25E7"/>
    <w:multiLevelType w:val="multilevel"/>
    <w:tmpl w:val="95E0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4"/>
  </w:num>
  <w:num w:numId="5">
    <w:abstractNumId w:val="7"/>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8"/>
  </w:num>
  <w:num w:numId="13">
    <w:abstractNumId w:val="11"/>
  </w:num>
  <w:num w:numId="14">
    <w:abstractNumId w:val="10"/>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49F9"/>
    <w:rsid w:val="001260A9"/>
    <w:rsid w:val="00127558"/>
    <w:rsid w:val="00130498"/>
    <w:rsid w:val="00142BAF"/>
    <w:rsid w:val="00146B47"/>
    <w:rsid w:val="00151CC1"/>
    <w:rsid w:val="001576AA"/>
    <w:rsid w:val="00172A41"/>
    <w:rsid w:val="00173550"/>
    <w:rsid w:val="00192EBB"/>
    <w:rsid w:val="00194640"/>
    <w:rsid w:val="001A55E2"/>
    <w:rsid w:val="001B2157"/>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B6C72"/>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E56"/>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11973"/>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453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14AE5"/>
    <w:rsid w:val="0083442B"/>
    <w:rsid w:val="0084129D"/>
    <w:rsid w:val="00844B33"/>
    <w:rsid w:val="00860668"/>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C4E7D"/>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EA4"/>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5B68"/>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11BDB8F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nhideWhenUsed/>
    <w:rsid w:val="00C34E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9734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21B29"/>
    <w:rsid w:val="00445713"/>
    <w:rsid w:val="004574D0"/>
    <w:rsid w:val="005E5A26"/>
    <w:rsid w:val="00844EC7"/>
    <w:rsid w:val="00B32F66"/>
    <w:rsid w:val="00C77529"/>
    <w:rsid w:val="00CB5AD5"/>
    <w:rsid w:val="00D14863"/>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8DA63AEFF95468585FA334DF56452" ma:contentTypeVersion="2" ma:contentTypeDescription="Create a new document." ma:contentTypeScope="" ma:versionID="c4f30b1b4bdb355efb8685a45ffd4eb0">
  <xsd:schema xmlns:xsd="http://www.w3.org/2001/XMLSchema" xmlns:xs="http://www.w3.org/2001/XMLSchema" xmlns:p="http://schemas.microsoft.com/office/2006/metadata/properties" xmlns:ns3="d2a2cba5-bd0d-45ab-a74b-71ed59a757aa" targetNamespace="http://schemas.microsoft.com/office/2006/metadata/properties" ma:root="true" ma:fieldsID="8e2783da0fca6ec903de3aec52530caa" ns3:_="">
    <xsd:import namespace="d2a2cba5-bd0d-45ab-a74b-71ed59a757a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cba5-bd0d-45ab-a74b-71ed59a75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6E8F-F15F-4D59-8325-E0C85A0577ED}">
  <ds:schemaRefs>
    <ds:schemaRef ds:uri="http://schemas.microsoft.com/sharepoint/v3/contenttype/forms"/>
  </ds:schemaRefs>
</ds:datastoreItem>
</file>

<file path=customXml/itemProps2.xml><?xml version="1.0" encoding="utf-8"?>
<ds:datastoreItem xmlns:ds="http://schemas.openxmlformats.org/officeDocument/2006/customXml" ds:itemID="{42F575EE-852C-45C9-800C-CA56F7D1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cba5-bd0d-45ab-a74b-71ed59a7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2588B-78B2-41AA-932F-64D37AEF9E81}">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d2a2cba5-bd0d-45ab-a74b-71ed59a757a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3F9C017-6454-453F-A20C-BB770447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2022-01-04T18:43:00Z</cp:lastPrinted>
  <dcterms:created xsi:type="dcterms:W3CDTF">2022-01-05T16:17:00Z</dcterms:created>
  <dcterms:modified xsi:type="dcterms:W3CDTF">2022-01-05T16:25:00Z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0x010100F418DA63AEFF95468585FA334DF56452</vt:lpwstr>
  </property>
</Properties>
</file>