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1C6" w:rsidRDefault="001021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Currently CDL License are reimbursed at $30.  The rate has increased to $40 </w:t>
      </w:r>
      <w:bookmarkStart w:id="0" w:name="_GoBack"/>
      <w:bookmarkEnd w:id="0"/>
      <w:r>
        <w:rPr>
          <w:b/>
          <w:sz w:val="28"/>
          <w:szCs w:val="28"/>
        </w:rPr>
        <w:t>and they now require a background check costing $3.</w:t>
      </w:r>
    </w:p>
    <w:p w:rsidR="001021C6" w:rsidRDefault="001021C6">
      <w:pPr>
        <w:rPr>
          <w:b/>
          <w:sz w:val="28"/>
          <w:szCs w:val="28"/>
        </w:rPr>
      </w:pPr>
    </w:p>
    <w:p w:rsidR="009031DF" w:rsidRPr="001021C6" w:rsidRDefault="001021C6">
      <w:pPr>
        <w:rPr>
          <w:b/>
          <w:sz w:val="28"/>
          <w:szCs w:val="28"/>
        </w:rPr>
      </w:pPr>
      <w:r w:rsidRPr="001021C6">
        <w:rPr>
          <w:b/>
          <w:sz w:val="28"/>
          <w:szCs w:val="28"/>
        </w:rPr>
        <w:t>Recommendation</w:t>
      </w:r>
    </w:p>
    <w:p w:rsidR="001021C6" w:rsidRPr="001021C6" w:rsidRDefault="001021C6">
      <w:pPr>
        <w:rPr>
          <w:b/>
          <w:sz w:val="28"/>
          <w:szCs w:val="28"/>
        </w:rPr>
      </w:pPr>
    </w:p>
    <w:p w:rsidR="001021C6" w:rsidRPr="001021C6" w:rsidRDefault="001021C6">
      <w:pPr>
        <w:rPr>
          <w:b/>
          <w:sz w:val="28"/>
          <w:szCs w:val="28"/>
        </w:rPr>
      </w:pPr>
      <w:r w:rsidRPr="001021C6">
        <w:rPr>
          <w:b/>
          <w:sz w:val="28"/>
          <w:szCs w:val="28"/>
        </w:rPr>
        <w:t>to increase the CDL reimbursement rate to $40 for CDL License and $3 for background check.</w:t>
      </w:r>
    </w:p>
    <w:sectPr w:rsidR="001021C6" w:rsidRPr="00102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C6"/>
    <w:rsid w:val="001021C6"/>
    <w:rsid w:val="0090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1C03"/>
  <w15:chartTrackingRefBased/>
  <w15:docId w15:val="{287E890A-B257-4194-87D6-AFEAF58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Melton</dc:creator>
  <cp:keywords/>
  <dc:description/>
  <cp:lastModifiedBy>Anne Melton</cp:lastModifiedBy>
  <cp:revision>1</cp:revision>
  <dcterms:created xsi:type="dcterms:W3CDTF">2021-11-30T19:22:00Z</dcterms:created>
  <dcterms:modified xsi:type="dcterms:W3CDTF">2021-11-30T19:24:00Z</dcterms:modified>
</cp:coreProperties>
</file>