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111FE" w:rsidRDefault="00B111FE">
      <w:bookmarkStart w:id="0" w:name="_GoBack"/>
      <w:bookmarkEnd w:id="0"/>
    </w:p>
    <w:p w14:paraId="00000002" w14:textId="77777777" w:rsidR="00B111FE" w:rsidRDefault="004072F6">
      <w:r>
        <w:t>This is a Decision Paper.</w:t>
      </w:r>
    </w:p>
    <w:p w14:paraId="00000003" w14:textId="77777777" w:rsidR="00B111FE" w:rsidRDefault="00B111FE"/>
    <w:p w14:paraId="00000004" w14:textId="77777777" w:rsidR="00B111FE" w:rsidRDefault="004072F6">
      <w:pPr>
        <w:rPr>
          <w:b w:val="0"/>
        </w:rPr>
      </w:pPr>
      <w:r>
        <w:t>TO:</w:t>
      </w:r>
      <w:r>
        <w:tab/>
      </w:r>
      <w:r>
        <w:tab/>
      </w:r>
      <w:r>
        <w:rPr>
          <w:b w:val="0"/>
        </w:rPr>
        <w:t>Members of the Hardin County Board of Education</w:t>
      </w:r>
    </w:p>
    <w:p w14:paraId="00000005" w14:textId="77777777" w:rsidR="00B111FE" w:rsidRDefault="004072F6">
      <w:pPr>
        <w:rPr>
          <w:b w:val="0"/>
        </w:rPr>
      </w:pPr>
      <w:r>
        <w:t>FROM:</w:t>
      </w:r>
      <w:r>
        <w:tab/>
      </w:r>
      <w:r>
        <w:tab/>
      </w:r>
      <w:r>
        <w:rPr>
          <w:b w:val="0"/>
        </w:rPr>
        <w:t>Teresa Morgan, Superintendent</w:t>
      </w:r>
    </w:p>
    <w:p w14:paraId="00000006" w14:textId="77777777" w:rsidR="00B111FE" w:rsidRDefault="004072F6">
      <w:r>
        <w:t>DATE:</w:t>
      </w:r>
      <w:r>
        <w:tab/>
      </w:r>
      <w:r>
        <w:tab/>
      </w:r>
      <w:r>
        <w:rPr>
          <w:b w:val="0"/>
        </w:rPr>
        <w:t>November 18, 2021</w:t>
      </w:r>
    </w:p>
    <w:p w14:paraId="00000007" w14:textId="77777777" w:rsidR="00B111FE" w:rsidRDefault="004072F6">
      <w:pPr>
        <w:rPr>
          <w:b w:val="0"/>
        </w:rPr>
      </w:pPr>
      <w:r>
        <w:t>SUBJECT:</w:t>
      </w:r>
      <w:r>
        <w:tab/>
      </w:r>
      <w:r>
        <w:rPr>
          <w:b w:val="0"/>
        </w:rPr>
        <w:t>Additional District-wide Instructor III Positions</w:t>
      </w:r>
    </w:p>
    <w:p w14:paraId="00000008" w14:textId="77777777" w:rsidR="00B111FE" w:rsidRDefault="00B111FE"/>
    <w:p w14:paraId="00000009" w14:textId="77777777" w:rsidR="00B111FE" w:rsidRDefault="004072F6">
      <w:r>
        <w:t>FACTS:</w:t>
      </w:r>
    </w:p>
    <w:p w14:paraId="0000000A" w14:textId="77777777" w:rsidR="00B111FE" w:rsidRDefault="004072F6">
      <w:pPr>
        <w:rPr>
          <w:b w:val="0"/>
        </w:rPr>
      </w:pPr>
      <w:r>
        <w:rPr>
          <w:b w:val="0"/>
        </w:rPr>
        <w:t>The fourteen (14) district-wide instructor III positions created in June 2021 have been highly successful in limiting the number of unfilled certified vacancies throughout the district. I recommend an additional six (6) full-time district-wide Instructor I</w:t>
      </w:r>
      <w:r>
        <w:rPr>
          <w:b w:val="0"/>
        </w:rPr>
        <w:t xml:space="preserve">II positions </w:t>
      </w:r>
      <w:proofErr w:type="gramStart"/>
      <w:r>
        <w:rPr>
          <w:b w:val="0"/>
        </w:rPr>
        <w:t>be created</w:t>
      </w:r>
      <w:proofErr w:type="gramEnd"/>
      <w:r>
        <w:rPr>
          <w:b w:val="0"/>
        </w:rPr>
        <w:t xml:space="preserve"> to assist in providing quality instruction for our students.  These employees </w:t>
      </w:r>
      <w:proofErr w:type="gramStart"/>
      <w:r>
        <w:rPr>
          <w:b w:val="0"/>
        </w:rPr>
        <w:t>would be assigned</w:t>
      </w:r>
      <w:proofErr w:type="gramEnd"/>
      <w:r>
        <w:rPr>
          <w:b w:val="0"/>
        </w:rPr>
        <w:t xml:space="preserve"> to a specific school and work every day filling in for teachers who are absent allowing us a larger number of schools to service.  These</w:t>
      </w:r>
      <w:r>
        <w:rPr>
          <w:b w:val="0"/>
        </w:rPr>
        <w:t xml:space="preserve"> employees would be paid equivalent to a Rank 4 teacher prorated based on the number of contract days for the remainder of the 2021-2022 school year from ESSER funding.  The requirements of an Instructor III would be a minimum of a bachelor’s degree.</w:t>
      </w:r>
    </w:p>
    <w:p w14:paraId="0000000B" w14:textId="77777777" w:rsidR="00B111FE" w:rsidRDefault="00B111FE"/>
    <w:p w14:paraId="0000000C" w14:textId="77777777" w:rsidR="00B111FE" w:rsidRDefault="004072F6">
      <w:r>
        <w:t>RECO</w:t>
      </w:r>
      <w:r>
        <w:t>MMENDATION</w:t>
      </w:r>
      <w:proofErr w:type="gramStart"/>
      <w:r>
        <w:t>:</w:t>
      </w:r>
      <w:proofErr w:type="gramEnd"/>
      <w:r>
        <w:br/>
      </w:r>
      <w:r>
        <w:rPr>
          <w:b w:val="0"/>
        </w:rPr>
        <w:t>I recommend the Hardin County Board of Education approve the additional six (6) full-time Instructor III positions for the district.</w:t>
      </w:r>
    </w:p>
    <w:p w14:paraId="0000000D" w14:textId="77777777" w:rsidR="00B111FE" w:rsidRDefault="00B111FE"/>
    <w:p w14:paraId="0000000E" w14:textId="77777777" w:rsidR="00B111FE" w:rsidRDefault="004072F6">
      <w:bookmarkStart w:id="1" w:name="_heading=h.gjdgxs" w:colFirst="0" w:colLast="0"/>
      <w:bookmarkEnd w:id="1"/>
      <w:r>
        <w:t>RECOMMENDED MOTION</w:t>
      </w:r>
      <w:proofErr w:type="gramStart"/>
      <w:r>
        <w:t>:</w:t>
      </w:r>
      <w:proofErr w:type="gramEnd"/>
      <w:r>
        <w:br/>
      </w:r>
      <w:r>
        <w:rPr>
          <w:b w:val="0"/>
        </w:rPr>
        <w:t>I move the Hardin County Board of Education approve the additional six (6) full-time Instr</w:t>
      </w:r>
      <w:r>
        <w:rPr>
          <w:b w:val="0"/>
        </w:rPr>
        <w:t>uctor III positions for the district.</w:t>
      </w:r>
    </w:p>
    <w:sectPr w:rsidR="00B111F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stria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1FE"/>
    <w:rsid w:val="004072F6"/>
    <w:rsid w:val="00B1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B67807-190D-4C27-8B99-8029012F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ustria" w:eastAsia="Lustria" w:hAnsi="Lustria" w:cs="Lustria"/>
        <w:b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EnvelopeAddress">
    <w:name w:val="envelope address"/>
    <w:basedOn w:val="Normal"/>
    <w:uiPriority w:val="99"/>
    <w:semiHidden/>
    <w:unhideWhenUsed/>
    <w:rsid w:val="00E4153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SB/OwkBkKLE8v/hBATP5htcOgQ==">AMUW2mV6KqK87xBp3Xjm/GCiB+DSecm6yL8hJ175E9nDWVBvf0jZkg/nCwgKqVegKtrnCcZtg02o7wwBaE43HbsJ9K723JjleeKIuieMYdB4cFQUdmixMCEbfjUfLiF2mAptbJ6DjbYy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Pawley, Kaycie</dc:creator>
  <cp:lastModifiedBy>Pawley, Kaycie</cp:lastModifiedBy>
  <cp:revision>2</cp:revision>
  <dcterms:created xsi:type="dcterms:W3CDTF">2021-11-12T13:14:00Z</dcterms:created>
  <dcterms:modified xsi:type="dcterms:W3CDTF">2021-11-12T13:14:00Z</dcterms:modified>
</cp:coreProperties>
</file>