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D8" w:rsidRDefault="007B38C4">
      <w:r>
        <w:t>This is a Decision Paper.</w:t>
      </w:r>
    </w:p>
    <w:p w:rsidR="007B38C4" w:rsidRDefault="007B38C4"/>
    <w:p w:rsidR="007B38C4" w:rsidRDefault="007B38C4">
      <w:pPr>
        <w:rPr>
          <w:b w:val="0"/>
        </w:rPr>
      </w:pPr>
      <w:r>
        <w:t>TO:</w:t>
      </w:r>
      <w:r>
        <w:tab/>
      </w:r>
      <w:r>
        <w:tab/>
      </w:r>
      <w:r>
        <w:rPr>
          <w:b w:val="0"/>
        </w:rPr>
        <w:t>Members of the Hardin County Board of Education</w:t>
      </w:r>
    </w:p>
    <w:p w:rsidR="007B38C4" w:rsidRDefault="007B38C4">
      <w:pPr>
        <w:rPr>
          <w:b w:val="0"/>
        </w:rPr>
      </w:pPr>
      <w:r>
        <w:t>FROM:</w:t>
      </w:r>
      <w:r>
        <w:tab/>
      </w:r>
      <w:r>
        <w:tab/>
      </w:r>
      <w:r>
        <w:rPr>
          <w:b w:val="0"/>
        </w:rPr>
        <w:t>Teresa Morgan, Superintendent</w:t>
      </w:r>
    </w:p>
    <w:p w:rsidR="007B38C4" w:rsidRDefault="007B38C4">
      <w:pPr>
        <w:rPr>
          <w:b w:val="0"/>
        </w:rPr>
      </w:pPr>
      <w:r>
        <w:t>DATE:</w:t>
      </w:r>
      <w:r>
        <w:tab/>
      </w:r>
      <w:r>
        <w:tab/>
      </w:r>
      <w:r>
        <w:rPr>
          <w:b w:val="0"/>
        </w:rPr>
        <w:t>November 18, 2021</w:t>
      </w:r>
    </w:p>
    <w:p w:rsidR="007B38C4" w:rsidRDefault="007B38C4">
      <w:pPr>
        <w:rPr>
          <w:b w:val="0"/>
        </w:rPr>
      </w:pPr>
      <w:r>
        <w:t>SUBJECT:</w:t>
      </w:r>
      <w:r>
        <w:tab/>
      </w:r>
      <w:r>
        <w:rPr>
          <w:b w:val="0"/>
        </w:rPr>
        <w:t>Creekside Elementary Grant for Tower Garden</w:t>
      </w:r>
    </w:p>
    <w:p w:rsidR="007B38C4" w:rsidRDefault="007B38C4">
      <w:pPr>
        <w:rPr>
          <w:b w:val="0"/>
        </w:rPr>
      </w:pPr>
    </w:p>
    <w:p w:rsidR="007B38C4" w:rsidRDefault="007B38C4">
      <w:r>
        <w:t>FACTS:</w:t>
      </w:r>
    </w:p>
    <w:p w:rsidR="007B38C4" w:rsidRDefault="007B38C4">
      <w:pPr>
        <w:rPr>
          <w:b w:val="0"/>
        </w:rPr>
      </w:pPr>
      <w:r>
        <w:rPr>
          <w:b w:val="0"/>
        </w:rPr>
        <w:t xml:space="preserve">The National Farm Bureau has awarded Creekside Elementary $1,000 to purchase a Tower Garden System for their </w:t>
      </w:r>
      <w:proofErr w:type="spellStart"/>
      <w:r>
        <w:rPr>
          <w:b w:val="0"/>
        </w:rPr>
        <w:t>AgSTREAM</w:t>
      </w:r>
      <w:proofErr w:type="spellEnd"/>
      <w:r>
        <w:rPr>
          <w:b w:val="0"/>
        </w:rPr>
        <w:t xml:space="preserve"> classroom as part of the White Reinhardt Grant. The indoor garden will provide opportunities for students to continue their agriculture-focused curriculum throughout the winter months.</w:t>
      </w:r>
    </w:p>
    <w:p w:rsidR="007B38C4" w:rsidRDefault="007B38C4">
      <w:pPr>
        <w:rPr>
          <w:b w:val="0"/>
        </w:rPr>
      </w:pPr>
      <w:r>
        <w:rPr>
          <w:b w:val="0"/>
        </w:rPr>
        <w:t xml:space="preserve">The base cost for this system is approximately $973. Per the grant, the remaining funds </w:t>
      </w:r>
      <w:proofErr w:type="gramStart"/>
      <w:r>
        <w:rPr>
          <w:b w:val="0"/>
        </w:rPr>
        <w:t>will be used</w:t>
      </w:r>
      <w:proofErr w:type="gramEnd"/>
      <w:r>
        <w:rPr>
          <w:b w:val="0"/>
        </w:rPr>
        <w:t xml:space="preserve"> to purchase storybooks that support the agriculture-based curriculum.</w:t>
      </w:r>
    </w:p>
    <w:p w:rsidR="007B38C4" w:rsidRDefault="007B38C4">
      <w:pPr>
        <w:rPr>
          <w:b w:val="0"/>
        </w:rPr>
      </w:pPr>
    </w:p>
    <w:p w:rsidR="007B38C4" w:rsidRDefault="007B38C4">
      <w:pPr>
        <w:rPr>
          <w:b w:val="0"/>
        </w:rPr>
      </w:pPr>
      <w:r>
        <w:t>RECOMMENDATION</w:t>
      </w:r>
      <w:proofErr w:type="gramStart"/>
      <w:r>
        <w:t>:</w:t>
      </w:r>
      <w:proofErr w:type="gramEnd"/>
      <w:r>
        <w:br/>
      </w:r>
      <w:r>
        <w:rPr>
          <w:b w:val="0"/>
        </w:rPr>
        <w:t>I recommend the Hardin County Board of Education approve the acceptance of the grant for Creekside Elementary to purchase a Tower Garden System and storybooks to support the school’s agriculture-based curriculum.</w:t>
      </w:r>
    </w:p>
    <w:p w:rsidR="007B38C4" w:rsidRDefault="007B38C4">
      <w:pPr>
        <w:rPr>
          <w:b w:val="0"/>
        </w:rPr>
      </w:pPr>
    </w:p>
    <w:p w:rsidR="007B38C4" w:rsidRPr="007B38C4" w:rsidRDefault="007B38C4">
      <w:pPr>
        <w:rPr>
          <w:b w:val="0"/>
        </w:rPr>
      </w:pPr>
      <w:r>
        <w:t>RECOMMENDED MOTION</w:t>
      </w:r>
      <w:proofErr w:type="gramStart"/>
      <w:r>
        <w:t>:</w:t>
      </w:r>
      <w:proofErr w:type="gramEnd"/>
      <w:r>
        <w:br/>
      </w:r>
      <w:r>
        <w:rPr>
          <w:b w:val="0"/>
        </w:rPr>
        <w:t xml:space="preserve">I move the </w:t>
      </w:r>
      <w:r>
        <w:rPr>
          <w:b w:val="0"/>
        </w:rPr>
        <w:t xml:space="preserve">Hardin County Board of Education </w:t>
      </w:r>
      <w:bookmarkStart w:id="0" w:name="_GoBack"/>
      <w:bookmarkEnd w:id="0"/>
      <w:r>
        <w:rPr>
          <w:b w:val="0"/>
        </w:rPr>
        <w:t>approve the acceptance of the grant for Creekside Elementary to purchase a Tower Garden System and storybooks to support the school’s agriculture-based curriculum.</w:t>
      </w:r>
    </w:p>
    <w:sectPr w:rsidR="007B38C4" w:rsidRPr="007B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C3BFLmRsaGpko6SsGpxcWZ+XkgBYa1AN6dIccsAAAA"/>
  </w:docVars>
  <w:rsids>
    <w:rsidRoot w:val="007B38C4"/>
    <w:rsid w:val="006633D8"/>
    <w:rsid w:val="007B38C4"/>
    <w:rsid w:val="00E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03F7"/>
  <w15:chartTrackingRefBased/>
  <w15:docId w15:val="{35C337EB-EBA9-4D08-9353-A1E7D383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15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Pawley, Kaycie</dc:creator>
  <cp:keywords/>
  <dc:description/>
  <cp:lastModifiedBy>Pawley, Kaycie</cp:lastModifiedBy>
  <cp:revision>1</cp:revision>
  <dcterms:created xsi:type="dcterms:W3CDTF">2021-11-05T15:40:00Z</dcterms:created>
  <dcterms:modified xsi:type="dcterms:W3CDTF">2021-11-05T15:47:00Z</dcterms:modified>
</cp:coreProperties>
</file>