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11-11T00:00:00Z">
            <w:dateFormat w:val="M/d/yyyy"/>
            <w:lid w:val="en-US"/>
            <w:storeMappedDataAs w:val="dateTime"/>
            <w:calendar w:val="gregorian"/>
          </w:date>
        </w:sdtPr>
        <w:sdtEndPr/>
        <w:sdtContent>
          <w:r w:rsidR="008D3271">
            <w:rPr>
              <w:rFonts w:asciiTheme="minorHAnsi" w:hAnsiTheme="minorHAnsi" w:cstheme="minorHAnsi"/>
            </w:rPr>
            <w:t>11/11/2021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8D3271" w:rsidP="00AB30F5">
          <w:pPr>
            <w:pStyle w:val="NoSpacing"/>
            <w:ind w:left="270"/>
          </w:pPr>
          <w:r>
            <w:rPr>
              <w:rFonts w:asciiTheme="minorHAnsi" w:hAnsiTheme="minorHAnsi" w:cstheme="minorHAnsi"/>
            </w:rPr>
            <w:t>RISE Academy</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8D3271" w:rsidP="00760BF5">
          <w:pPr>
            <w:pStyle w:val="NoSpacing"/>
            <w:ind w:left="270"/>
            <w:rPr>
              <w:rFonts w:asciiTheme="minorHAnsi" w:hAnsiTheme="minorHAnsi" w:cstheme="minorHAnsi"/>
            </w:rPr>
          </w:pPr>
          <w:r>
            <w:rPr>
              <w:rFonts w:asciiTheme="minorHAnsi" w:hAnsiTheme="minorHAnsi" w:cstheme="minorHAnsi"/>
            </w:rPr>
            <w:t>Change Order</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8D3271" w:rsidP="006F0552">
          <w:pPr>
            <w:pStyle w:val="NoSpacing"/>
            <w:ind w:left="270"/>
            <w:rPr>
              <w:rFonts w:asciiTheme="minorHAnsi" w:hAnsiTheme="minorHAnsi" w:cstheme="minorHAnsi"/>
            </w:rPr>
          </w:pPr>
          <w:r>
            <w:rPr>
              <w:rFonts w:asciiTheme="minorHAnsi" w:hAnsiTheme="minorHAnsi" w:cstheme="minorHAnsi"/>
            </w:rPr>
            <w:t>Change Order #3 for RISE Academy Reno, BG 21-131</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8D3271" w:rsidP="00760BF5">
          <w:pPr>
            <w:pStyle w:val="NoSpacing"/>
            <w:ind w:left="270"/>
            <w:rPr>
              <w:rFonts w:asciiTheme="minorHAnsi" w:hAnsiTheme="minorHAnsi" w:cstheme="minorHAnsi"/>
            </w:rPr>
          </w:pPr>
          <w:r>
            <w:rPr>
              <w:rFonts w:asciiTheme="minorHAnsi" w:hAnsiTheme="minorHAnsi" w:cstheme="minorHAnsi"/>
            </w:rPr>
            <w:t>10/27/2021</w:t>
          </w:r>
          <w:r>
            <w:rPr>
              <w:rFonts w:asciiTheme="minorHAnsi" w:hAnsiTheme="minorHAnsi" w:cstheme="minorHAnsi"/>
            </w:rPr>
            <w:tab/>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8D3271" w:rsidP="00D072A8">
          <w:pPr>
            <w:pStyle w:val="NoSpacing"/>
            <w:rPr>
              <w:rStyle w:val="PlaceholderText"/>
            </w:rPr>
          </w:pPr>
          <w:r>
            <w:rPr>
              <w:rStyle w:val="PlaceholderText"/>
            </w:rPr>
            <w:t>05.1</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8D3271" w:rsidRDefault="008D3271" w:rsidP="00D072A8">
          <w:pPr>
            <w:pStyle w:val="NoSpacing"/>
            <w:rPr>
              <w:rFonts w:asciiTheme="minorHAnsi" w:hAnsiTheme="minorHAnsi" w:cstheme="minorHAnsi"/>
            </w:rPr>
          </w:pPr>
          <w:r>
            <w:rPr>
              <w:rFonts w:asciiTheme="minorHAnsi" w:hAnsiTheme="minorHAnsi" w:cstheme="minorHAnsi"/>
            </w:rPr>
            <w:t>This Change Order includes the following:</w:t>
          </w:r>
        </w:p>
        <w:p w:rsidR="008D3271" w:rsidRDefault="008D3271" w:rsidP="00D072A8">
          <w:pPr>
            <w:pStyle w:val="NoSpacing"/>
            <w:rPr>
              <w:rFonts w:asciiTheme="minorHAnsi" w:hAnsiTheme="minorHAnsi" w:cstheme="minorHAnsi"/>
            </w:rPr>
          </w:pPr>
          <w:r>
            <w:rPr>
              <w:rFonts w:asciiTheme="minorHAnsi" w:hAnsiTheme="minorHAnsi" w:cstheme="minorHAnsi"/>
            </w:rPr>
            <w:t>Proposal 28R – This Change Order, in conjunction with 41R, is to add enhanced function giving the opportunity to provide additional locking options to help further separate Florence Elementary and RISE Academy.</w:t>
          </w:r>
        </w:p>
        <w:p w:rsidR="008D3271" w:rsidRDefault="008D3271" w:rsidP="00D072A8">
          <w:pPr>
            <w:pStyle w:val="NoSpacing"/>
            <w:rPr>
              <w:rFonts w:asciiTheme="minorHAnsi" w:hAnsiTheme="minorHAnsi" w:cstheme="minorHAnsi"/>
            </w:rPr>
          </w:pPr>
          <w:r>
            <w:rPr>
              <w:rFonts w:asciiTheme="minorHAnsi" w:hAnsiTheme="minorHAnsi" w:cstheme="minorHAnsi"/>
            </w:rPr>
            <w:t>ADD - $2,688.00</w:t>
          </w:r>
        </w:p>
        <w:p w:rsidR="008D3271" w:rsidRDefault="008D3271" w:rsidP="00D072A8">
          <w:pPr>
            <w:pStyle w:val="NoSpacing"/>
            <w:rPr>
              <w:rFonts w:asciiTheme="minorHAnsi" w:hAnsiTheme="minorHAnsi" w:cstheme="minorHAnsi"/>
            </w:rPr>
          </w:pPr>
          <w:r>
            <w:rPr>
              <w:rFonts w:asciiTheme="minorHAnsi" w:hAnsiTheme="minorHAnsi" w:cstheme="minorHAnsi"/>
            </w:rPr>
            <w:t>Proposal 33R – This Change Order is for adjustments to the monument sign in response to recommendations by the City of Florence who did not want the sign placed so close to the road as the existing sign.  It was then determined the sign could not be moved any closer to the building due to the geothermal field so it was decided to make a lighter sign that would not have a full concrete footing and therefore would not disrupt the geothermal field.</w:t>
          </w:r>
        </w:p>
        <w:p w:rsidR="008D3271" w:rsidRDefault="008D3271" w:rsidP="00D072A8">
          <w:pPr>
            <w:pStyle w:val="NoSpacing"/>
            <w:rPr>
              <w:rFonts w:asciiTheme="minorHAnsi" w:hAnsiTheme="minorHAnsi" w:cstheme="minorHAnsi"/>
            </w:rPr>
          </w:pPr>
          <w:r>
            <w:rPr>
              <w:rFonts w:asciiTheme="minorHAnsi" w:hAnsiTheme="minorHAnsi" w:cstheme="minorHAnsi"/>
            </w:rPr>
            <w:t>DEDUCT - $5,378.00</w:t>
          </w:r>
        </w:p>
        <w:p w:rsidR="00A67669" w:rsidRDefault="00A67669" w:rsidP="00D072A8">
          <w:pPr>
            <w:pStyle w:val="NoSpacing"/>
            <w:rPr>
              <w:rFonts w:asciiTheme="minorHAnsi" w:hAnsiTheme="minorHAnsi" w:cstheme="minorHAnsi"/>
            </w:rPr>
          </w:pPr>
          <w:r>
            <w:rPr>
              <w:rFonts w:asciiTheme="minorHAnsi" w:hAnsiTheme="minorHAnsi" w:cstheme="minorHAnsi"/>
            </w:rPr>
            <w:t>Proposal 37R – This Change Order is for adding some thickened slab and doing some work below the existing concrete floor slab.  Where the shoring was required to cut new openings it was determined during construction that for some reason there was a large hollow spot under the 50-year old construction.  We are not sure what caused this or if it was built that way; however, this was unavoidable and needed to be removed and corrected once it was encountered.</w:t>
          </w:r>
        </w:p>
        <w:p w:rsidR="00A67669" w:rsidRDefault="00A67669" w:rsidP="00D072A8">
          <w:pPr>
            <w:pStyle w:val="NoSpacing"/>
            <w:rPr>
              <w:rFonts w:asciiTheme="minorHAnsi" w:hAnsiTheme="minorHAnsi" w:cstheme="minorHAnsi"/>
            </w:rPr>
          </w:pPr>
          <w:r>
            <w:rPr>
              <w:rFonts w:asciiTheme="minorHAnsi" w:hAnsiTheme="minorHAnsi" w:cstheme="minorHAnsi"/>
            </w:rPr>
            <w:t>ADD - $21,944.00</w:t>
          </w:r>
        </w:p>
        <w:p w:rsidR="008D3271" w:rsidRDefault="008D3271" w:rsidP="00D072A8">
          <w:pPr>
            <w:pStyle w:val="NoSpacing"/>
            <w:rPr>
              <w:rFonts w:asciiTheme="minorHAnsi" w:hAnsiTheme="minorHAnsi" w:cstheme="minorHAnsi"/>
            </w:rPr>
          </w:pPr>
          <w:r>
            <w:rPr>
              <w:rFonts w:asciiTheme="minorHAnsi" w:hAnsiTheme="minorHAnsi" w:cstheme="minorHAnsi"/>
            </w:rPr>
            <w:t>Proposal 39 – This Change Order is for fixing areas of the existing flooring after casework was removed and unacceptably rough condition was encountered.</w:t>
          </w:r>
        </w:p>
        <w:p w:rsidR="008D3271" w:rsidRDefault="008D3271" w:rsidP="00D072A8">
          <w:pPr>
            <w:pStyle w:val="NoSpacing"/>
            <w:rPr>
              <w:rFonts w:asciiTheme="minorHAnsi" w:hAnsiTheme="minorHAnsi" w:cstheme="minorHAnsi"/>
            </w:rPr>
          </w:pPr>
          <w:r>
            <w:rPr>
              <w:rFonts w:asciiTheme="minorHAnsi" w:hAnsiTheme="minorHAnsi" w:cstheme="minorHAnsi"/>
            </w:rPr>
            <w:t>ADD - $3,183.00</w:t>
          </w:r>
        </w:p>
        <w:p w:rsidR="008D3271" w:rsidRDefault="008D3271" w:rsidP="00D072A8">
          <w:pPr>
            <w:pStyle w:val="NoSpacing"/>
            <w:rPr>
              <w:rFonts w:asciiTheme="minorHAnsi" w:hAnsiTheme="minorHAnsi" w:cstheme="minorHAnsi"/>
            </w:rPr>
          </w:pPr>
          <w:r>
            <w:rPr>
              <w:rFonts w:asciiTheme="minorHAnsi" w:hAnsiTheme="minorHAnsi" w:cstheme="minorHAnsi"/>
            </w:rPr>
            <w:t xml:space="preserve">Proposal 40 – This Change Order is for replacing an existing standpipe that, once construction commenced, was noticed to have significant rust and the </w:t>
          </w:r>
          <w:proofErr w:type="spellStart"/>
          <w:r>
            <w:rPr>
              <w:rFonts w:asciiTheme="minorHAnsi" w:hAnsiTheme="minorHAnsi" w:cstheme="minorHAnsi"/>
            </w:rPr>
            <w:t>valving</w:t>
          </w:r>
          <w:proofErr w:type="spellEnd"/>
          <w:r>
            <w:rPr>
              <w:rFonts w:asciiTheme="minorHAnsi" w:hAnsiTheme="minorHAnsi" w:cstheme="minorHAnsi"/>
            </w:rPr>
            <w:t xml:space="preserve"> was considered to be unreliable.</w:t>
          </w:r>
        </w:p>
        <w:p w:rsidR="008D3271" w:rsidRDefault="008D3271" w:rsidP="00D072A8">
          <w:pPr>
            <w:pStyle w:val="NoSpacing"/>
            <w:rPr>
              <w:rFonts w:asciiTheme="minorHAnsi" w:hAnsiTheme="minorHAnsi" w:cstheme="minorHAnsi"/>
            </w:rPr>
          </w:pPr>
          <w:r>
            <w:rPr>
              <w:rFonts w:asciiTheme="minorHAnsi" w:hAnsiTheme="minorHAnsi" w:cstheme="minorHAnsi"/>
            </w:rPr>
            <w:t>ADD - $3,963.00</w:t>
          </w:r>
        </w:p>
        <w:p w:rsidR="00A67669" w:rsidRDefault="00A67669" w:rsidP="00D072A8">
          <w:pPr>
            <w:pStyle w:val="NoSpacing"/>
            <w:rPr>
              <w:rFonts w:asciiTheme="minorHAnsi" w:hAnsiTheme="minorHAnsi" w:cstheme="minorHAnsi"/>
            </w:rPr>
          </w:pPr>
        </w:p>
        <w:p w:rsidR="00A67669" w:rsidRDefault="00A67669" w:rsidP="00D072A8">
          <w:pPr>
            <w:pStyle w:val="NoSpacing"/>
            <w:rPr>
              <w:rFonts w:asciiTheme="minorHAnsi" w:hAnsiTheme="minorHAnsi" w:cstheme="minorHAnsi"/>
            </w:rPr>
          </w:pPr>
        </w:p>
        <w:p w:rsidR="008D3271" w:rsidRDefault="008D3271" w:rsidP="00D072A8">
          <w:pPr>
            <w:pStyle w:val="NoSpacing"/>
            <w:rPr>
              <w:rFonts w:asciiTheme="minorHAnsi" w:hAnsiTheme="minorHAnsi" w:cstheme="minorHAnsi"/>
            </w:rPr>
          </w:pPr>
          <w:r>
            <w:rPr>
              <w:rFonts w:asciiTheme="minorHAnsi" w:hAnsiTheme="minorHAnsi" w:cstheme="minorHAnsi"/>
            </w:rPr>
            <w:lastRenderedPageBreak/>
            <w:t>Proposal 41R – This Change Order, in conjunction with 28R, is to add enhanced function giving the opportunity to provide additional locking options to help further separate Florence Elementary and RISE Academy.</w:t>
          </w:r>
        </w:p>
        <w:p w:rsidR="008D3271" w:rsidRDefault="008D3271" w:rsidP="00D072A8">
          <w:pPr>
            <w:pStyle w:val="NoSpacing"/>
            <w:rPr>
              <w:rFonts w:asciiTheme="minorHAnsi" w:hAnsiTheme="minorHAnsi" w:cstheme="minorHAnsi"/>
            </w:rPr>
          </w:pPr>
          <w:r>
            <w:rPr>
              <w:rFonts w:asciiTheme="minorHAnsi" w:hAnsiTheme="minorHAnsi" w:cstheme="minorHAnsi"/>
            </w:rPr>
            <w:t>ADD - $958.00</w:t>
          </w:r>
        </w:p>
        <w:p w:rsidR="008D3271" w:rsidRDefault="008D3271" w:rsidP="00D072A8">
          <w:pPr>
            <w:pStyle w:val="NoSpacing"/>
            <w:rPr>
              <w:rFonts w:asciiTheme="minorHAnsi" w:hAnsiTheme="minorHAnsi" w:cstheme="minorHAnsi"/>
            </w:rPr>
          </w:pPr>
          <w:r>
            <w:rPr>
              <w:rFonts w:asciiTheme="minorHAnsi" w:hAnsiTheme="minorHAnsi" w:cstheme="minorHAnsi"/>
            </w:rPr>
            <w:t>Proposal 42 – This Change Order is for existing chain link storage areas which the building inspector requested to be removed from the stairwell in the middle of the building.</w:t>
          </w:r>
        </w:p>
        <w:p w:rsidR="00D072A8" w:rsidRPr="006F0552" w:rsidRDefault="008D3271" w:rsidP="00D072A8">
          <w:pPr>
            <w:pStyle w:val="NoSpacing"/>
            <w:rPr>
              <w:rFonts w:asciiTheme="minorHAnsi" w:hAnsiTheme="minorHAnsi" w:cstheme="minorHAnsi"/>
            </w:rPr>
          </w:pPr>
          <w:r>
            <w:rPr>
              <w:rFonts w:asciiTheme="minorHAnsi" w:hAnsiTheme="minorHAnsi" w:cstheme="minorHAnsi"/>
            </w:rPr>
            <w:t>ADD - $933.00</w:t>
          </w:r>
        </w:p>
      </w:sdtContent>
    </w:sdt>
    <w:p w:rsidR="00D072A8" w:rsidRDefault="00D072A8" w:rsidP="00D072A8">
      <w:pPr>
        <w:pStyle w:val="NoSpacing"/>
        <w:rPr>
          <w:rFonts w:asciiTheme="minorHAnsi" w:hAnsiTheme="minorHAnsi" w:cstheme="minorHAnsi"/>
        </w:rPr>
      </w:pPr>
    </w:p>
    <w:p w:rsidR="008D3271" w:rsidRDefault="008D3271" w:rsidP="00D072A8">
      <w:pPr>
        <w:pStyle w:val="NoSpacing"/>
        <w:rPr>
          <w:rFonts w:asciiTheme="minorHAnsi" w:hAnsiTheme="minorHAnsi" w:cstheme="minorHAnsi"/>
          <w:b/>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A67669" w:rsidP="00760BF5">
          <w:pPr>
            <w:pStyle w:val="NoSpacing"/>
            <w:ind w:left="270"/>
            <w:rPr>
              <w:rFonts w:asciiTheme="minorHAnsi" w:hAnsiTheme="minorHAnsi" w:cstheme="minorHAnsi"/>
            </w:rPr>
          </w:pPr>
          <w:r>
            <w:rPr>
              <w:rFonts w:asciiTheme="minorHAnsi" w:hAnsiTheme="minorHAnsi" w:cstheme="minorHAnsi"/>
            </w:rPr>
            <w:t>$28,291</w:t>
          </w:r>
          <w:bookmarkStart w:id="0" w:name="_GoBack"/>
          <w:bookmarkEnd w:id="0"/>
          <w:r w:rsidR="008D3271">
            <w:rPr>
              <w:rFonts w:asciiTheme="minorHAnsi" w:hAnsiTheme="minorHAnsi" w:cstheme="minorHAnsi"/>
            </w:rPr>
            <w:t>.00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8D3271" w:rsidP="00760BF5">
          <w:pPr>
            <w:pStyle w:val="NoSpacing"/>
            <w:ind w:left="270"/>
            <w:rPr>
              <w:rFonts w:asciiTheme="minorHAnsi" w:hAnsiTheme="minorHAnsi" w:cstheme="minorHAnsi"/>
            </w:rPr>
          </w:pPr>
          <w:r>
            <w:rPr>
              <w:rFonts w:asciiTheme="minorHAnsi" w:hAnsiTheme="minorHAnsi" w:cstheme="minorHAnsi"/>
            </w:rP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A5A190C19B094E1DAD5EFF8E92974670"/>
            </w:placeholder>
          </w:sdtPr>
          <w:sdtEndPr/>
          <w:sdtContent>
            <w:p w:rsidR="001A7923" w:rsidRDefault="001A7923" w:rsidP="001A7923">
              <w:pPr>
                <w:pStyle w:val="NoSpacing"/>
                <w:rPr>
                  <w:rFonts w:asciiTheme="minorHAnsi" w:hAnsiTheme="minorHAnsi" w:cstheme="minorHAnsi"/>
                </w:rPr>
              </w:pPr>
              <w:r>
                <w:t>I</w:t>
              </w:r>
              <w:r w:rsidR="008D3271">
                <w:t xml:space="preserve"> recommend the Board approve Change Order #3 for RISE Academy Reno, BG 21-131, as presented.</w:t>
              </w:r>
              <w:r>
                <w:t xml:space="preserve"> </w:t>
              </w:r>
            </w:p>
          </w:sdtContent>
        </w:sdt>
        <w:p w:rsidR="00D072A8" w:rsidRPr="008A2749" w:rsidRDefault="00A67669"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FE30D60D619944B7B8293D6414E21AFA"/>
            </w:placeholder>
          </w:sdtPr>
          <w:sdtEndPr/>
          <w:sdtContent>
            <w:p w:rsidR="001A7923" w:rsidRDefault="001A7923" w:rsidP="001A7923">
              <w:pPr>
                <w:pStyle w:val="NoSpacing"/>
                <w:rPr>
                  <w:rFonts w:asciiTheme="minorHAnsi" w:hAnsiTheme="minorHAnsi" w:cstheme="minorHAnsi"/>
                </w:rPr>
              </w:pPr>
              <w:r>
                <w:t>Kim Best, Assistant Superintendent of Operations</w:t>
              </w:r>
            </w:p>
          </w:sdtContent>
        </w:sdt>
        <w:p w:rsidR="00D072A8" w:rsidRPr="00D072A8" w:rsidRDefault="00A67669"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A7923"/>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3271"/>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67669"/>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4E7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65D8A524"/>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A5A190C19B094E1DAD5EFF8E92974670"/>
        <w:category>
          <w:name w:val="General"/>
          <w:gallery w:val="placeholder"/>
        </w:category>
        <w:types>
          <w:type w:val="bbPlcHdr"/>
        </w:types>
        <w:behaviors>
          <w:behavior w:val="content"/>
        </w:behaviors>
        <w:guid w:val="{BE05F983-47D8-4B25-9810-F1A1B0BAECCF}"/>
      </w:docPartPr>
      <w:docPartBody>
        <w:p w:rsidR="00C8363A" w:rsidRDefault="00A873C7" w:rsidP="00A873C7">
          <w:pPr>
            <w:pStyle w:val="A5A190C19B094E1DAD5EFF8E92974670"/>
          </w:pPr>
          <w:r w:rsidRPr="0014179D">
            <w:rPr>
              <w:rStyle w:val="PlaceholderText"/>
            </w:rPr>
            <w:t>Click or tap here to enter text.</w:t>
          </w:r>
        </w:p>
      </w:docPartBody>
    </w:docPart>
    <w:docPart>
      <w:docPartPr>
        <w:name w:val="FE30D60D619944B7B8293D6414E21AFA"/>
        <w:category>
          <w:name w:val="General"/>
          <w:gallery w:val="placeholder"/>
        </w:category>
        <w:types>
          <w:type w:val="bbPlcHdr"/>
        </w:types>
        <w:behaviors>
          <w:behavior w:val="content"/>
        </w:behaviors>
        <w:guid w:val="{0135BDF8-F00D-498A-8018-AFADFCD13BEC}"/>
      </w:docPartPr>
      <w:docPartBody>
        <w:p w:rsidR="00C8363A" w:rsidRDefault="00A873C7" w:rsidP="00A873C7">
          <w:pPr>
            <w:pStyle w:val="FE30D60D619944B7B8293D6414E21AF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A873C7"/>
    <w:rsid w:val="00B32F66"/>
    <w:rsid w:val="00C77529"/>
    <w:rsid w:val="00C8363A"/>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3C7"/>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A5A190C19B094E1DAD5EFF8E92974670">
    <w:name w:val="A5A190C19B094E1DAD5EFF8E92974670"/>
    <w:rsid w:val="00A873C7"/>
  </w:style>
  <w:style w:type="paragraph" w:customStyle="1" w:styleId="FE30D60D619944B7B8293D6414E21AFA">
    <w:name w:val="FE30D60D619944B7B8293D6414E21AFA"/>
    <w:rsid w:val="00A8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4AA4-BF81-4312-8964-469A5126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453</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4</cp:revision>
  <cp:lastPrinted>2021-10-28T13:01:00Z</cp:lastPrinted>
  <dcterms:created xsi:type="dcterms:W3CDTF">2021-10-28T11:51:00Z</dcterms:created>
  <dcterms:modified xsi:type="dcterms:W3CDTF">2021-10-28T13:02:00Z</dcterms:modified>
</cp:coreProperties>
</file>