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CC" w:rsidRPr="00CA47C7" w:rsidRDefault="00F94F28" w:rsidP="009D3BC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District Priorities</w:t>
      </w:r>
    </w:p>
    <w:p w:rsidR="00F94F28" w:rsidRPr="00257DFB" w:rsidRDefault="00F94F28" w:rsidP="00F94F28">
      <w:pPr>
        <w:spacing w:line="240" w:lineRule="auto"/>
        <w:rPr>
          <w:rFonts w:ascii="Times New Roman" w:hAnsi="Times New Roman"/>
          <w:i/>
          <w:u w:val="single"/>
        </w:rPr>
      </w:pPr>
      <w:r w:rsidRPr="00257DFB">
        <w:rPr>
          <w:rFonts w:ascii="Times New Roman" w:hAnsi="Times New Roman"/>
          <w:i/>
          <w:u w:val="single"/>
        </w:rPr>
        <w:t>Culture and Climate</w:t>
      </w:r>
    </w:p>
    <w:p w:rsidR="00F94F28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Strong PLC’s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Leadership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Mental Health Consultants</w:t>
      </w:r>
    </w:p>
    <w:p w:rsidR="00CA47C7" w:rsidRPr="00257DFB" w:rsidRDefault="00257DFB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+ Staf</w:t>
      </w:r>
      <w:r>
        <w:rPr>
          <w:rFonts w:ascii="Times New Roman" w:hAnsi="Times New Roman"/>
        </w:rPr>
        <w:t>f</w:t>
      </w:r>
      <w:r w:rsidR="00CA47C7" w:rsidRPr="00257DFB">
        <w:rPr>
          <w:rFonts w:ascii="Times New Roman" w:hAnsi="Times New Roman"/>
        </w:rPr>
        <w:t xml:space="preserve"> has a team mentality and work for students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+ Communication to Stakeholders</w:t>
      </w:r>
    </w:p>
    <w:p w:rsidR="00CA47C7" w:rsidRPr="00257DFB" w:rsidRDefault="009D3BCC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3627120</wp:posOffset>
                </wp:positionH>
                <wp:positionV relativeFrom="paragraph">
                  <wp:posOffset>101600</wp:posOffset>
                </wp:positionV>
                <wp:extent cx="2360930" cy="41929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FB" w:rsidRPr="009D3BCC" w:rsidRDefault="00257DFB" w:rsidP="00257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D3BC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Dream Big</w:t>
                            </w:r>
                          </w:p>
                          <w:p w:rsidR="00257DFB" w:rsidRDefault="009D3BCC" w:rsidP="00257D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Expanded Vocational Opportunities / Pathways</w:t>
                            </w:r>
                          </w:p>
                          <w:p w:rsidR="009D3BCC" w:rsidRPr="009D3BCC" w:rsidRDefault="009D3BCC" w:rsidP="009D3B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Plumbing</w:t>
                            </w:r>
                          </w:p>
                          <w:p w:rsidR="009D3BCC" w:rsidRPr="009D3BCC" w:rsidRDefault="009D3BCC" w:rsidP="009D3B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Electrician</w:t>
                            </w:r>
                          </w:p>
                          <w:p w:rsidR="009D3BCC" w:rsidRPr="009D3BCC" w:rsidRDefault="009D3BCC" w:rsidP="009D3B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</w:t>
                            </w:r>
                          </w:p>
                          <w:p w:rsidR="009D3BCC" w:rsidRPr="009D3BCC" w:rsidRDefault="009D3BCC" w:rsidP="009D3BC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Technology</w:t>
                            </w:r>
                          </w:p>
                          <w:p w:rsid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Agricultural Center</w:t>
                            </w:r>
                          </w:p>
                          <w:p w:rsid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Building Community and Business Partnerships</w:t>
                            </w:r>
                          </w:p>
                          <w:p w:rsid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Update Landscaping and Building Appearance</w:t>
                            </w:r>
                          </w:p>
                          <w:p w:rsid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to 1 with Devices as a District</w:t>
                            </w:r>
                          </w:p>
                          <w:p w:rsid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Additional Space in Buildings </w:t>
                            </w:r>
                          </w:p>
                          <w:p w:rsidR="009D3BCC" w:rsidRPr="009D3BCC" w:rsidRDefault="009D3BCC" w:rsidP="009D3BC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More Support Staff</w:t>
                            </w:r>
                          </w:p>
                          <w:p w:rsidR="009D3BCC" w:rsidRPr="009D3BCC" w:rsidRDefault="009D3BCC" w:rsidP="009D3BC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pt;margin-top:8pt;width:185.9pt;height:330.1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">
                <v:textbox>
                  <w:txbxContent>
                    <w:p w:rsidR="00257DFB" w:rsidRPr="009D3BCC" w:rsidRDefault="00257DFB" w:rsidP="00257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9D3BCC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Dream Big</w:t>
                      </w:r>
                    </w:p>
                    <w:p w:rsidR="00257DFB" w:rsidRDefault="009D3BCC" w:rsidP="00257D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Expanded Vocational Opportunities / Pathways</w:t>
                      </w:r>
                    </w:p>
                    <w:p w:rsidR="009D3BCC" w:rsidRPr="009D3BCC" w:rsidRDefault="009D3BCC" w:rsidP="009D3B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Plumbing</w:t>
                      </w:r>
                    </w:p>
                    <w:p w:rsidR="009D3BCC" w:rsidRPr="009D3BCC" w:rsidRDefault="009D3BCC" w:rsidP="009D3B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Electrician</w:t>
                      </w:r>
                    </w:p>
                    <w:p w:rsidR="009D3BCC" w:rsidRPr="009D3BCC" w:rsidRDefault="009D3BCC" w:rsidP="009D3B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</w:t>
                      </w:r>
                    </w:p>
                    <w:p w:rsidR="009D3BCC" w:rsidRPr="009D3BCC" w:rsidRDefault="009D3BCC" w:rsidP="009D3BC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Technology</w:t>
                      </w:r>
                    </w:p>
                    <w:p w:rsid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Agricultural Center</w:t>
                      </w:r>
                    </w:p>
                    <w:p w:rsid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Building Community and Business Partnerships</w:t>
                      </w:r>
                    </w:p>
                    <w:p w:rsid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Update Landscaping and Building Appearance</w:t>
                      </w:r>
                    </w:p>
                    <w:p w:rsid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to 1 with Devices as a District</w:t>
                      </w:r>
                    </w:p>
                    <w:p w:rsid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Additional Space in Buildings </w:t>
                      </w:r>
                    </w:p>
                    <w:p w:rsidR="009D3BCC" w:rsidRPr="009D3BCC" w:rsidRDefault="009D3BCC" w:rsidP="009D3BC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More Support Staff</w:t>
                      </w:r>
                    </w:p>
                    <w:p w:rsidR="009D3BCC" w:rsidRPr="009D3BCC" w:rsidRDefault="009D3BCC" w:rsidP="009D3BC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7C7" w:rsidRPr="00257DFB">
        <w:rPr>
          <w:rFonts w:ascii="Times New Roman" w:hAnsi="Times New Roman"/>
        </w:rPr>
        <w:t>+ Peer Learning Labs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- Staff Mental Health Needs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 xml:space="preserve">- </w:t>
      </w:r>
      <w:r w:rsidRPr="00257DFB">
        <w:rPr>
          <w:rFonts w:ascii="Times New Roman" w:hAnsi="Times New Roman"/>
        </w:rPr>
        <w:t>Recruitment Efforts</w:t>
      </w:r>
    </w:p>
    <w:p w:rsidR="00CA47C7" w:rsidRPr="00257DFB" w:rsidRDefault="00CA47C7" w:rsidP="00CA47C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 xml:space="preserve">- </w:t>
      </w:r>
      <w:r w:rsidR="00A7268B" w:rsidRPr="00257DFB">
        <w:rPr>
          <w:rFonts w:ascii="Times New Roman" w:hAnsi="Times New Roman"/>
        </w:rPr>
        <w:t>PASS at the Elementary Level</w:t>
      </w:r>
    </w:p>
    <w:p w:rsidR="00A7268B" w:rsidRPr="00257DFB" w:rsidRDefault="00CA47C7" w:rsidP="00A7268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- Test to stay for extracurricular programs</w:t>
      </w:r>
    </w:p>
    <w:p w:rsidR="00A7268B" w:rsidRPr="00257DFB" w:rsidRDefault="00CA5FF2" w:rsidP="00A7268B">
      <w:pPr>
        <w:spacing w:line="240" w:lineRule="auto"/>
        <w:rPr>
          <w:rFonts w:ascii="Times New Roman" w:hAnsi="Times New Roman"/>
          <w:i/>
          <w:u w:val="single"/>
        </w:rPr>
      </w:pPr>
      <w:r w:rsidRPr="00257DFB">
        <w:rPr>
          <w:rFonts w:ascii="Times New Roman" w:hAnsi="Times New Roman"/>
          <w:i/>
          <w:u w:val="single"/>
        </w:rPr>
        <w:t>Personalized Learning</w:t>
      </w:r>
    </w:p>
    <w:p w:rsidR="00A7268B" w:rsidRPr="00257DFB" w:rsidRDefault="00A7268B" w:rsidP="00A726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 xml:space="preserve">+ </w:t>
      </w:r>
      <w:r w:rsidRPr="00257DFB">
        <w:rPr>
          <w:rFonts w:ascii="Times New Roman" w:hAnsi="Times New Roman" w:cs="Times New Roman"/>
          <w:b/>
        </w:rPr>
        <w:t>Summit Learning</w:t>
      </w:r>
      <w:r w:rsidRPr="00257DFB">
        <w:rPr>
          <w:b/>
        </w:rPr>
        <w:t xml:space="preserve"> </w:t>
      </w:r>
    </w:p>
    <w:p w:rsidR="00A7268B" w:rsidRPr="00257DFB" w:rsidRDefault="00A7268B" w:rsidP="00A726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MTSS</w:t>
      </w:r>
    </w:p>
    <w:p w:rsidR="00A7268B" w:rsidRPr="00257DFB" w:rsidRDefault="00A7268B" w:rsidP="00A726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AP and Duel Credit Classes</w:t>
      </w:r>
    </w:p>
    <w:p w:rsidR="00A7268B" w:rsidRPr="00257DFB" w:rsidRDefault="00A7268B" w:rsidP="00A726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+ Various Interventions</w:t>
      </w:r>
    </w:p>
    <w:p w:rsidR="00A7268B" w:rsidRPr="00257DFB" w:rsidRDefault="00A7268B" w:rsidP="00A726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Guided Reading</w:t>
      </w:r>
    </w:p>
    <w:p w:rsidR="00A7268B" w:rsidRPr="00257DFB" w:rsidRDefault="00A7268B" w:rsidP="00A726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Computer Based Programs</w:t>
      </w:r>
    </w:p>
    <w:p w:rsidR="00A7268B" w:rsidRPr="00257DFB" w:rsidRDefault="00A7268B" w:rsidP="00A7268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Math and Reading</w:t>
      </w:r>
    </w:p>
    <w:p w:rsidR="00A7268B" w:rsidRPr="00257DFB" w:rsidRDefault="00A7268B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 xml:space="preserve">- </w:t>
      </w:r>
      <w:r w:rsidRPr="00257DFB">
        <w:rPr>
          <w:rFonts w:ascii="Times New Roman" w:hAnsi="Times New Roman"/>
          <w:b/>
        </w:rPr>
        <w:t>Increase Pathways for both HS and MS</w:t>
      </w:r>
    </w:p>
    <w:p w:rsidR="00A7268B" w:rsidRPr="00257DFB" w:rsidRDefault="00A7268B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-</w:t>
      </w:r>
      <w:r w:rsidRPr="00257DFB">
        <w:rPr>
          <w:rFonts w:ascii="Times New Roman" w:hAnsi="Times New Roman"/>
          <w:b/>
        </w:rPr>
        <w:t xml:space="preserve"> Expand Summit Learning </w:t>
      </w:r>
    </w:p>
    <w:p w:rsidR="00CA5FF2" w:rsidRPr="00257DFB" w:rsidRDefault="00CA5FF2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  <w:b/>
        </w:rPr>
        <w:t>- Increase Work Based Opportunities</w:t>
      </w:r>
    </w:p>
    <w:p w:rsidR="00CA5FF2" w:rsidRPr="00257DFB" w:rsidRDefault="00CA5FF2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- Budget Limitations</w:t>
      </w:r>
    </w:p>
    <w:p w:rsidR="00CA5FF2" w:rsidRPr="00257DFB" w:rsidRDefault="00CA5FF2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- Expand Business and Community Partnerships</w:t>
      </w:r>
    </w:p>
    <w:p w:rsidR="00CA5FF2" w:rsidRPr="00257DFB" w:rsidRDefault="00CA5FF2" w:rsidP="00A726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257DFB">
        <w:rPr>
          <w:rFonts w:ascii="Times New Roman" w:hAnsi="Times New Roman"/>
        </w:rPr>
        <w:t>- Space in the Schools</w:t>
      </w:r>
    </w:p>
    <w:p w:rsidR="00CA5FF2" w:rsidRPr="00257DFB" w:rsidRDefault="00CA5FF2" w:rsidP="00CA5FF2">
      <w:pPr>
        <w:spacing w:line="240" w:lineRule="auto"/>
        <w:rPr>
          <w:rFonts w:ascii="Times New Roman" w:hAnsi="Times New Roman"/>
          <w:i/>
          <w:u w:val="single"/>
        </w:rPr>
      </w:pPr>
      <w:r w:rsidRPr="00257DFB">
        <w:rPr>
          <w:rFonts w:ascii="Times New Roman" w:hAnsi="Times New Roman"/>
          <w:i/>
          <w:u w:val="single"/>
        </w:rPr>
        <w:t>Staff as our Greatest Resource (Capacity)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Culture and Climate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Peer Learning Labs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Additional Mental Health Support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+ NBCT Support Provided by District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+ School Leadership Teams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+ Recruit and Retain Committee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+ Teacher Academies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+ PLC Support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+ Contact Tracer Position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- Salary Structure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 xml:space="preserve">- Personnel for Support Positions (Tech, Maintenance, Custodial, </w:t>
      </w:r>
      <w:proofErr w:type="spellStart"/>
      <w:r w:rsidRPr="00257DFB">
        <w:rPr>
          <w:rFonts w:ascii="Times New Roman" w:hAnsi="Times New Roman"/>
          <w:b/>
        </w:rPr>
        <w:t>etc</w:t>
      </w:r>
      <w:proofErr w:type="spellEnd"/>
      <w:r w:rsidRPr="00257DFB">
        <w:rPr>
          <w:rFonts w:ascii="Times New Roman" w:hAnsi="Times New Roman"/>
          <w:b/>
        </w:rPr>
        <w:t>)</w:t>
      </w:r>
    </w:p>
    <w:p w:rsidR="00CA5FF2" w:rsidRPr="00257DFB" w:rsidRDefault="00CA5FF2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  <w:b/>
        </w:rPr>
        <w:t>- Building Leaders</w:t>
      </w:r>
      <w:r w:rsidR="00257DFB" w:rsidRPr="00257DFB">
        <w:rPr>
          <w:rFonts w:ascii="Times New Roman" w:hAnsi="Times New Roman"/>
          <w:b/>
        </w:rPr>
        <w:t>hip Support / Academy</w:t>
      </w:r>
    </w:p>
    <w:p w:rsidR="00257DFB" w:rsidRPr="00257DFB" w:rsidRDefault="00257DFB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 w:rsidRPr="00257DFB">
        <w:rPr>
          <w:rFonts w:ascii="Times New Roman" w:hAnsi="Times New Roman"/>
        </w:rPr>
        <w:t>- Lack of Substitute Teachers</w:t>
      </w:r>
    </w:p>
    <w:p w:rsidR="00257DFB" w:rsidRPr="00257DFB" w:rsidRDefault="00257DFB" w:rsidP="00CA5FF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 Professional Development Opportunities</w:t>
      </w:r>
    </w:p>
    <w:p w:rsidR="00F94F28" w:rsidRPr="00257DFB" w:rsidRDefault="00257DFB" w:rsidP="00257DF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>Development of Recruitment Presentation</w:t>
      </w:r>
    </w:p>
    <w:sectPr w:rsidR="00F94F28" w:rsidRPr="00257D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0E" w:rsidRDefault="005D130E" w:rsidP="00F94F28">
      <w:pPr>
        <w:spacing w:after="0" w:line="240" w:lineRule="auto"/>
      </w:pPr>
      <w:r>
        <w:separator/>
      </w:r>
    </w:p>
  </w:endnote>
  <w:endnote w:type="continuationSeparator" w:id="0">
    <w:p w:rsidR="005D130E" w:rsidRDefault="005D130E" w:rsidP="00F9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0E" w:rsidRDefault="005D130E" w:rsidP="00F94F28">
      <w:pPr>
        <w:spacing w:after="0" w:line="240" w:lineRule="auto"/>
      </w:pPr>
      <w:r>
        <w:separator/>
      </w:r>
    </w:p>
  </w:footnote>
  <w:footnote w:type="continuationSeparator" w:id="0">
    <w:p w:rsidR="005D130E" w:rsidRDefault="005D130E" w:rsidP="00F9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28" w:rsidRDefault="00F94F28" w:rsidP="00F94F28">
    <w:pPr>
      <w:pStyle w:val="Header"/>
      <w:jc w:val="center"/>
    </w:pPr>
    <w:r>
      <w:rPr>
        <w:noProof/>
      </w:rPr>
      <w:drawing>
        <wp:inline distT="0" distB="0" distL="0" distR="0">
          <wp:extent cx="681202" cy="6477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02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2D1E"/>
    <w:multiLevelType w:val="hybridMultilevel"/>
    <w:tmpl w:val="4234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C29"/>
    <w:multiLevelType w:val="hybridMultilevel"/>
    <w:tmpl w:val="C6124B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D42143B"/>
    <w:multiLevelType w:val="hybridMultilevel"/>
    <w:tmpl w:val="9C1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02F"/>
    <w:multiLevelType w:val="hybridMultilevel"/>
    <w:tmpl w:val="812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E2D5A"/>
    <w:multiLevelType w:val="hybridMultilevel"/>
    <w:tmpl w:val="029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28"/>
    <w:rsid w:val="00257DFB"/>
    <w:rsid w:val="005D130E"/>
    <w:rsid w:val="00741835"/>
    <w:rsid w:val="009D3BCC"/>
    <w:rsid w:val="00A7268B"/>
    <w:rsid w:val="00CA47C7"/>
    <w:rsid w:val="00CA5FF2"/>
    <w:rsid w:val="00D556CB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EB433-C3F1-43B8-B9FC-9AF246F8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28"/>
  </w:style>
  <w:style w:type="paragraph" w:styleId="Footer">
    <w:name w:val="footer"/>
    <w:basedOn w:val="Normal"/>
    <w:link w:val="FooterChar"/>
    <w:uiPriority w:val="99"/>
    <w:unhideWhenUsed/>
    <w:rsid w:val="00F94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28"/>
  </w:style>
  <w:style w:type="paragraph" w:styleId="ListParagraph">
    <w:name w:val="List Paragraph"/>
    <w:basedOn w:val="Normal"/>
    <w:uiPriority w:val="34"/>
    <w:qFormat/>
    <w:rsid w:val="00CA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2021-10-25T13:08:00Z</cp:lastPrinted>
  <dcterms:created xsi:type="dcterms:W3CDTF">2021-10-25T13:15:00Z</dcterms:created>
  <dcterms:modified xsi:type="dcterms:W3CDTF">2021-10-25T13:15:00Z</dcterms:modified>
</cp:coreProperties>
</file>