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22A57" w14:textId="77777777" w:rsidR="007A6189" w:rsidRDefault="007A6189" w:rsidP="007A6189">
      <w:pPr>
        <w:pStyle w:val="paragraph"/>
        <w:spacing w:before="0" w:beforeAutospacing="0" w:after="0" w:afterAutospacing="0"/>
        <w:ind w:left="720"/>
        <w:jc w:val="center"/>
        <w:textAlignment w:val="baseline"/>
        <w:rPr>
          <w:rFonts w:ascii="Segoe UI" w:hAnsi="Segoe UI" w:cs="Segoe UI"/>
          <w:sz w:val="18"/>
          <w:szCs w:val="18"/>
        </w:rPr>
      </w:pPr>
      <w:bookmarkStart w:id="0" w:name="_GoBack"/>
      <w:bookmarkEnd w:id="0"/>
      <w:r>
        <w:rPr>
          <w:rStyle w:val="normaltextrun"/>
          <w:rFonts w:ascii="Arial" w:hAnsi="Arial" w:cs="Arial"/>
          <w:b/>
          <w:bCs/>
          <w:sz w:val="28"/>
          <w:szCs w:val="28"/>
        </w:rPr>
        <w:t>SCES</w:t>
      </w:r>
      <w:r>
        <w:rPr>
          <w:rStyle w:val="eop"/>
          <w:rFonts w:ascii="Arial" w:hAnsi="Arial" w:cs="Arial"/>
          <w:sz w:val="28"/>
          <w:szCs w:val="28"/>
        </w:rPr>
        <w:t> </w:t>
      </w:r>
    </w:p>
    <w:p w14:paraId="0B6F144A" w14:textId="77777777" w:rsidR="007A6189" w:rsidRDefault="007A6189" w:rsidP="007A6189">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Arial" w:hAnsi="Arial" w:cs="Arial"/>
          <w:b/>
          <w:bCs/>
          <w:sz w:val="28"/>
          <w:szCs w:val="28"/>
        </w:rPr>
        <w:t>SBDM AGENDA </w:t>
      </w:r>
      <w:r>
        <w:rPr>
          <w:rStyle w:val="eop"/>
          <w:rFonts w:ascii="Arial" w:hAnsi="Arial" w:cs="Arial"/>
          <w:sz w:val="28"/>
          <w:szCs w:val="28"/>
        </w:rPr>
        <w:t> </w:t>
      </w:r>
    </w:p>
    <w:p w14:paraId="3F6A15B4" w14:textId="77777777" w:rsidR="007A6189" w:rsidRDefault="007A6189" w:rsidP="007A6189">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Arial" w:hAnsi="Arial" w:cs="Arial"/>
          <w:b/>
          <w:bCs/>
          <w:sz w:val="28"/>
          <w:szCs w:val="28"/>
        </w:rPr>
        <w:t>Special Called Meeting</w:t>
      </w:r>
      <w:r>
        <w:rPr>
          <w:rStyle w:val="eop"/>
          <w:rFonts w:ascii="Arial" w:hAnsi="Arial" w:cs="Arial"/>
          <w:sz w:val="28"/>
          <w:szCs w:val="28"/>
        </w:rPr>
        <w:t> </w:t>
      </w:r>
    </w:p>
    <w:p w14:paraId="63CF646B" w14:textId="70211D5D" w:rsidR="007A6189" w:rsidRDefault="7B8B239A" w:rsidP="209F48EF">
      <w:pPr>
        <w:pStyle w:val="paragraph"/>
        <w:spacing w:before="0" w:beforeAutospacing="0" w:after="0" w:afterAutospacing="0"/>
        <w:ind w:left="720"/>
        <w:jc w:val="center"/>
        <w:textAlignment w:val="baseline"/>
        <w:rPr>
          <w:rStyle w:val="normaltextrun"/>
          <w:rFonts w:ascii="Arial" w:hAnsi="Arial" w:cs="Arial"/>
          <w:b/>
          <w:bCs/>
          <w:sz w:val="28"/>
          <w:szCs w:val="28"/>
        </w:rPr>
      </w:pPr>
      <w:r w:rsidRPr="209F48EF">
        <w:rPr>
          <w:rStyle w:val="normaltextrun"/>
          <w:rFonts w:ascii="Arial" w:hAnsi="Arial" w:cs="Arial"/>
          <w:b/>
          <w:bCs/>
          <w:sz w:val="28"/>
          <w:szCs w:val="28"/>
        </w:rPr>
        <w:t>Thursday, October 21, 2021</w:t>
      </w:r>
    </w:p>
    <w:p w14:paraId="264C4865"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821744"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C37DF8" w14:textId="57248818" w:rsidR="007A6189" w:rsidRDefault="007A6189" w:rsidP="209F48EF">
      <w:pPr>
        <w:pStyle w:val="paragraph"/>
        <w:spacing w:before="0" w:beforeAutospacing="0" w:after="0" w:afterAutospacing="0"/>
        <w:textAlignment w:val="baseline"/>
        <w:rPr>
          <w:rStyle w:val="normaltextrun"/>
          <w:rFonts w:ascii="Arial" w:hAnsi="Arial" w:cs="Arial"/>
        </w:rPr>
      </w:pPr>
      <w:r w:rsidRPr="209F48EF">
        <w:rPr>
          <w:rStyle w:val="normaltextrun"/>
          <w:rFonts w:ascii="Arial" w:hAnsi="Arial" w:cs="Arial"/>
        </w:rPr>
        <w:t>Members Present:  Gina McGinnis, Melissa Mallory, </w:t>
      </w:r>
      <w:proofErr w:type="spellStart"/>
      <w:r w:rsidR="2DB9BB83" w:rsidRPr="209F48EF">
        <w:rPr>
          <w:rStyle w:val="normaltextrun"/>
          <w:rFonts w:ascii="Arial" w:hAnsi="Arial" w:cs="Arial"/>
        </w:rPr>
        <w:t>Smantha</w:t>
      </w:r>
      <w:proofErr w:type="spellEnd"/>
      <w:r w:rsidR="2DB9BB83" w:rsidRPr="209F48EF">
        <w:rPr>
          <w:rStyle w:val="normaltextrun"/>
          <w:rFonts w:ascii="Arial" w:hAnsi="Arial" w:cs="Arial"/>
        </w:rPr>
        <w:t xml:space="preserve"> Dennis, Stephanie Sanford, Tara Brown, and Whitney Schuler</w:t>
      </w:r>
    </w:p>
    <w:p w14:paraId="4AC46D02"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96BE5D"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Guests:  None</w:t>
      </w:r>
      <w:r>
        <w:rPr>
          <w:rStyle w:val="eop"/>
          <w:rFonts w:ascii="Arial" w:hAnsi="Arial" w:cs="Arial"/>
        </w:rPr>
        <w:t> </w:t>
      </w:r>
    </w:p>
    <w:p w14:paraId="6E11F16A"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167649F"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Secretary: Judy Henry</w:t>
      </w:r>
      <w:r>
        <w:rPr>
          <w:rStyle w:val="eop"/>
          <w:rFonts w:ascii="Arial" w:hAnsi="Arial" w:cs="Arial"/>
        </w:rPr>
        <w:t> </w:t>
      </w:r>
    </w:p>
    <w:p w14:paraId="368BFE01"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9C48D3" w14:textId="7904296E" w:rsidR="007A6189" w:rsidRDefault="007A6189" w:rsidP="209F48EF">
      <w:pPr>
        <w:pStyle w:val="paragraph"/>
        <w:spacing w:before="0" w:beforeAutospacing="0" w:after="0" w:afterAutospacing="0"/>
        <w:textAlignment w:val="baseline"/>
        <w:rPr>
          <w:rFonts w:ascii="Segoe UI" w:hAnsi="Segoe UI" w:cs="Segoe UI"/>
          <w:sz w:val="18"/>
          <w:szCs w:val="18"/>
        </w:rPr>
      </w:pPr>
      <w:r w:rsidRPr="209F48EF">
        <w:rPr>
          <w:rStyle w:val="normaltextrun"/>
          <w:rFonts w:ascii="Arial" w:hAnsi="Arial" w:cs="Arial"/>
          <w:b/>
          <w:bCs/>
          <w:u w:val="single"/>
        </w:rPr>
        <w:t>1. Call the Meeting to Order</w:t>
      </w:r>
      <w:r w:rsidR="027CA3D9" w:rsidRPr="209F48EF">
        <w:rPr>
          <w:rStyle w:val="normaltextrun"/>
          <w:rFonts w:ascii="Arial" w:hAnsi="Arial" w:cs="Arial"/>
          <w:b/>
          <w:bCs/>
          <w:u w:val="single"/>
        </w:rPr>
        <w:t>:</w:t>
      </w:r>
      <w:r w:rsidR="027CA3D9" w:rsidRPr="209F48EF">
        <w:rPr>
          <w:rStyle w:val="normaltextrun"/>
          <w:rFonts w:ascii="Arial" w:hAnsi="Arial" w:cs="Arial"/>
          <w:u w:val="single"/>
        </w:rPr>
        <w:t xml:space="preserve"> </w:t>
      </w:r>
      <w:r w:rsidR="027CA3D9" w:rsidRPr="209F48EF">
        <w:rPr>
          <w:rStyle w:val="normaltextrun"/>
          <w:rFonts w:ascii="Arial" w:hAnsi="Arial" w:cs="Arial"/>
        </w:rPr>
        <w:t>Ms</w:t>
      </w:r>
      <w:r w:rsidRPr="209F48EF">
        <w:rPr>
          <w:rStyle w:val="normaltextrun"/>
          <w:rFonts w:ascii="Arial" w:hAnsi="Arial" w:cs="Arial"/>
        </w:rPr>
        <w:t>. McGinnis called the meeting to order at </w:t>
      </w:r>
      <w:r w:rsidR="43D7BEA7" w:rsidRPr="209F48EF">
        <w:rPr>
          <w:rStyle w:val="normaltextrun"/>
          <w:rFonts w:ascii="Arial" w:hAnsi="Arial" w:cs="Arial"/>
        </w:rPr>
        <w:t>4:12</w:t>
      </w:r>
      <w:r w:rsidRPr="209F48EF">
        <w:rPr>
          <w:rStyle w:val="normaltextrun"/>
          <w:rFonts w:ascii="Arial" w:hAnsi="Arial" w:cs="Arial"/>
        </w:rPr>
        <w:t> </w:t>
      </w:r>
      <w:r w:rsidR="122DC936" w:rsidRPr="209F48EF">
        <w:rPr>
          <w:rStyle w:val="normaltextrun"/>
          <w:rFonts w:ascii="Arial" w:hAnsi="Arial" w:cs="Arial"/>
        </w:rPr>
        <w:t>p</w:t>
      </w:r>
      <w:r w:rsidRPr="209F48EF">
        <w:rPr>
          <w:rStyle w:val="normaltextrun"/>
          <w:rFonts w:ascii="Arial" w:hAnsi="Arial" w:cs="Arial"/>
        </w:rPr>
        <w:t>m.</w:t>
      </w:r>
      <w:r w:rsidRPr="209F48EF">
        <w:rPr>
          <w:rStyle w:val="eop"/>
          <w:rFonts w:ascii="Arial" w:hAnsi="Arial" w:cs="Arial"/>
        </w:rPr>
        <w:t> </w:t>
      </w:r>
    </w:p>
    <w:p w14:paraId="0DA2A60A"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C889E0"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b/>
          <w:bCs/>
          <w:u w:val="single"/>
        </w:rPr>
        <w:t>2. Executive Session as Per KRS.61.810 section1 subsection f – Section 1</w:t>
      </w:r>
      <w:r>
        <w:rPr>
          <w:rStyle w:val="normaltextrun"/>
          <w:rFonts w:ascii="Arial" w:hAnsi="Arial" w:cs="Arial"/>
        </w:rPr>
        <w:t>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w:t>
      </w:r>
      <w:r>
        <w:rPr>
          <w:rStyle w:val="normaltextrun"/>
          <w:rFonts w:ascii="Arial" w:hAnsi="Arial" w:cs="Arial"/>
        </w:rPr>
        <w:lastRenderedPageBreak/>
        <w:t>ing if requested. </w:t>
      </w:r>
      <w:proofErr w:type="gramEnd"/>
      <w:r>
        <w:rPr>
          <w:rStyle w:val="normaltextrun"/>
          <w:rFonts w:ascii="Arial" w:hAnsi="Arial" w:cs="Arial"/>
        </w:rPr>
        <w:t xml:space="preserve"> This exception </w:t>
      </w:r>
      <w:proofErr w:type="gramStart"/>
      <w:r>
        <w:rPr>
          <w:rStyle w:val="normaltextrun"/>
          <w:rFonts w:ascii="Arial" w:hAnsi="Arial" w:cs="Arial"/>
        </w:rPr>
        <w:t>shall not be interpreted</w:t>
      </w:r>
      <w:proofErr w:type="gramEnd"/>
      <w:r>
        <w:rPr>
          <w:rStyle w:val="normaltextrun"/>
          <w:rFonts w:ascii="Arial" w:hAnsi="Arial" w:cs="Arial"/>
        </w:rPr>
        <w:t xml:space="preserve"> to permit discussion of general personnel matters in secret.</w:t>
      </w:r>
      <w:r>
        <w:rPr>
          <w:rStyle w:val="eop"/>
          <w:rFonts w:ascii="Arial" w:hAnsi="Arial" w:cs="Arial"/>
        </w:rPr>
        <w:t> </w:t>
      </w:r>
    </w:p>
    <w:p w14:paraId="2F5E31B7"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BA5FD11" w14:textId="5CB4A22B" w:rsidR="007A6189" w:rsidRDefault="007A6189" w:rsidP="209F48EF">
      <w:pPr>
        <w:pStyle w:val="paragraph"/>
        <w:spacing w:before="0" w:beforeAutospacing="0" w:after="0" w:afterAutospacing="0"/>
        <w:textAlignment w:val="baseline"/>
        <w:rPr>
          <w:rFonts w:ascii="Segoe UI" w:hAnsi="Segoe UI" w:cs="Segoe UI"/>
          <w:sz w:val="18"/>
          <w:szCs w:val="18"/>
        </w:rPr>
      </w:pPr>
      <w:r w:rsidRPr="209F48EF">
        <w:rPr>
          <w:rStyle w:val="normaltextrun"/>
          <w:rFonts w:ascii="Arial" w:hAnsi="Arial" w:cs="Arial"/>
        </w:rPr>
        <w:t>Motion by Melissa Mallory, second by </w:t>
      </w:r>
      <w:r w:rsidR="12BF3DE9" w:rsidRPr="209F48EF">
        <w:rPr>
          <w:rStyle w:val="normaltextrun"/>
          <w:rFonts w:ascii="Arial" w:hAnsi="Arial" w:cs="Arial"/>
        </w:rPr>
        <w:t>Samantha Dennis</w:t>
      </w:r>
      <w:r w:rsidRPr="209F48EF">
        <w:rPr>
          <w:rStyle w:val="normaltextrun"/>
          <w:rFonts w:ascii="Arial" w:hAnsi="Arial" w:cs="Arial"/>
        </w:rPr>
        <w:t> to go into Executive Session.  Consensus</w:t>
      </w:r>
      <w:r w:rsidRPr="209F48EF">
        <w:rPr>
          <w:rStyle w:val="eop"/>
          <w:rFonts w:ascii="Arial" w:hAnsi="Arial" w:cs="Arial"/>
        </w:rPr>
        <w:t> </w:t>
      </w:r>
    </w:p>
    <w:p w14:paraId="39EA48DF" w14:textId="66EFBEC3" w:rsidR="007A6189" w:rsidRDefault="007A6189" w:rsidP="209F48EF">
      <w:pPr>
        <w:pStyle w:val="paragraph"/>
        <w:spacing w:before="0" w:beforeAutospacing="0" w:after="0" w:afterAutospacing="0"/>
        <w:textAlignment w:val="baseline"/>
        <w:rPr>
          <w:rFonts w:ascii="Segoe UI" w:hAnsi="Segoe UI" w:cs="Segoe UI"/>
          <w:sz w:val="18"/>
          <w:szCs w:val="18"/>
        </w:rPr>
      </w:pPr>
      <w:r w:rsidRPr="209F48EF">
        <w:rPr>
          <w:rStyle w:val="normaltextrun"/>
          <w:rFonts w:ascii="Arial" w:hAnsi="Arial" w:cs="Arial"/>
        </w:rPr>
        <w:t>Motion by </w:t>
      </w:r>
      <w:r w:rsidR="4703ED4C" w:rsidRPr="209F48EF">
        <w:rPr>
          <w:rStyle w:val="normaltextrun"/>
          <w:rFonts w:ascii="Arial" w:hAnsi="Arial" w:cs="Arial"/>
        </w:rPr>
        <w:t>Tara Brown</w:t>
      </w:r>
      <w:r w:rsidRPr="209F48EF">
        <w:rPr>
          <w:rStyle w:val="normaltextrun"/>
          <w:rFonts w:ascii="Arial" w:hAnsi="Arial" w:cs="Arial"/>
        </w:rPr>
        <w:t>, second by </w:t>
      </w:r>
      <w:r w:rsidR="425EBA92" w:rsidRPr="209F48EF">
        <w:rPr>
          <w:rStyle w:val="normaltextrun"/>
          <w:rFonts w:ascii="Arial" w:hAnsi="Arial" w:cs="Arial"/>
        </w:rPr>
        <w:t>Whitney Schuler</w:t>
      </w:r>
      <w:r w:rsidRPr="209F48EF">
        <w:rPr>
          <w:rStyle w:val="normaltextrun"/>
          <w:rFonts w:ascii="Arial" w:hAnsi="Arial" w:cs="Arial"/>
        </w:rPr>
        <w:t> to go into Regular Session.</w:t>
      </w:r>
      <w:r w:rsidRPr="209F48EF">
        <w:rPr>
          <w:rStyle w:val="eop"/>
          <w:rFonts w:ascii="Arial" w:hAnsi="Arial" w:cs="Arial"/>
        </w:rPr>
        <w:t> </w:t>
      </w:r>
    </w:p>
    <w:p w14:paraId="6BFA68BA"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909FFC"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After consulting with the council, Ms. McGinnis recommended to fill the current vacancy:</w:t>
      </w:r>
      <w:r>
        <w:rPr>
          <w:rStyle w:val="eop"/>
          <w:rFonts w:ascii="Arial" w:hAnsi="Arial" w:cs="Arial"/>
        </w:rPr>
        <w:t> </w:t>
      </w:r>
    </w:p>
    <w:p w14:paraId="47563620"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1675094" w14:textId="3E3ACC5C" w:rsidR="007A6189" w:rsidRDefault="10367743" w:rsidP="209F48EF">
      <w:pPr>
        <w:pStyle w:val="paragraph"/>
        <w:spacing w:before="0" w:beforeAutospacing="0" w:after="0" w:afterAutospacing="0"/>
        <w:textAlignment w:val="baseline"/>
        <w:rPr>
          <w:rStyle w:val="normaltextrun"/>
          <w:rFonts w:ascii="Arial" w:hAnsi="Arial" w:cs="Arial"/>
        </w:rPr>
      </w:pPr>
      <w:r w:rsidRPr="209F48EF">
        <w:rPr>
          <w:rStyle w:val="normaltextrun"/>
          <w:rFonts w:ascii="Arial" w:hAnsi="Arial" w:cs="Arial"/>
        </w:rPr>
        <w:t>Kelli Hurley – PASS IA</w:t>
      </w:r>
    </w:p>
    <w:p w14:paraId="038B12BD" w14:textId="77777777" w:rsidR="007A6189" w:rsidRDefault="007A6189" w:rsidP="007A61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5A8F64" w14:textId="2AB8B0A9" w:rsidR="007A6189" w:rsidRDefault="007A6189" w:rsidP="209F48EF">
      <w:pPr>
        <w:pStyle w:val="paragraph"/>
        <w:spacing w:before="0" w:beforeAutospacing="0" w:after="0" w:afterAutospacing="0"/>
        <w:textAlignment w:val="baseline"/>
        <w:rPr>
          <w:rFonts w:ascii="Segoe UI" w:hAnsi="Segoe UI" w:cs="Segoe UI"/>
          <w:sz w:val="18"/>
          <w:szCs w:val="18"/>
        </w:rPr>
      </w:pPr>
      <w:r w:rsidRPr="209F48EF">
        <w:rPr>
          <w:rStyle w:val="normaltextrun"/>
          <w:rFonts w:ascii="Arial" w:hAnsi="Arial" w:cs="Arial"/>
          <w:b/>
          <w:bCs/>
          <w:u w:val="single"/>
        </w:rPr>
        <w:t>3. Adjournment:</w:t>
      </w:r>
      <w:r w:rsidRPr="209F48EF">
        <w:rPr>
          <w:rStyle w:val="normaltextrun"/>
          <w:rFonts w:ascii="Arial" w:hAnsi="Arial" w:cs="Arial"/>
        </w:rPr>
        <w:t>  Motion by Melissa Mallory, second by </w:t>
      </w:r>
      <w:r w:rsidR="4121890A" w:rsidRPr="209F48EF">
        <w:rPr>
          <w:rStyle w:val="normaltextrun"/>
          <w:rFonts w:ascii="Arial" w:hAnsi="Arial" w:cs="Arial"/>
        </w:rPr>
        <w:t>S</w:t>
      </w:r>
      <w:r w:rsidR="1C7E0401" w:rsidRPr="209F48EF">
        <w:rPr>
          <w:rStyle w:val="normaltextrun"/>
          <w:rFonts w:ascii="Arial" w:hAnsi="Arial" w:cs="Arial"/>
        </w:rPr>
        <w:t xml:space="preserve">amantha Dennis </w:t>
      </w:r>
      <w:r w:rsidRPr="209F48EF">
        <w:rPr>
          <w:rStyle w:val="normaltextrun"/>
          <w:rFonts w:ascii="Arial" w:hAnsi="Arial" w:cs="Arial"/>
        </w:rPr>
        <w:t>to adjourn the meeting.  Consensus.</w:t>
      </w:r>
      <w:r w:rsidRPr="209F48EF">
        <w:rPr>
          <w:rStyle w:val="eop"/>
          <w:rFonts w:ascii="Arial" w:hAnsi="Arial" w:cs="Arial"/>
        </w:rPr>
        <w:t> </w:t>
      </w:r>
    </w:p>
    <w:p w14:paraId="723BA1AD" w14:textId="77777777" w:rsidR="003144FC" w:rsidRDefault="003144FC"/>
    <w:sectPr w:rsidR="00314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89"/>
    <w:rsid w:val="003144FC"/>
    <w:rsid w:val="007A6189"/>
    <w:rsid w:val="00B24C12"/>
    <w:rsid w:val="027CA3D9"/>
    <w:rsid w:val="10367743"/>
    <w:rsid w:val="122DC936"/>
    <w:rsid w:val="12BF3DE9"/>
    <w:rsid w:val="15EE3BCE"/>
    <w:rsid w:val="1C7E0401"/>
    <w:rsid w:val="209F48EF"/>
    <w:rsid w:val="23450F48"/>
    <w:rsid w:val="2DB9BB83"/>
    <w:rsid w:val="3CF0DA81"/>
    <w:rsid w:val="4121890A"/>
    <w:rsid w:val="425EBA92"/>
    <w:rsid w:val="43D7BEA7"/>
    <w:rsid w:val="4703ED4C"/>
    <w:rsid w:val="57887B27"/>
    <w:rsid w:val="5AC01BE9"/>
    <w:rsid w:val="5DF7BCAB"/>
    <w:rsid w:val="6E15CDFB"/>
    <w:rsid w:val="6FCD12CE"/>
    <w:rsid w:val="7B8B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4E91"/>
  <w15:chartTrackingRefBased/>
  <w15:docId w15:val="{E5828C95-0185-4A1D-848A-B86FD677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6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6189"/>
  </w:style>
  <w:style w:type="character" w:customStyle="1" w:styleId="eop">
    <w:name w:val="eop"/>
    <w:basedOn w:val="DefaultParagraphFont"/>
    <w:rsid w:val="007A6189"/>
  </w:style>
  <w:style w:type="paragraph" w:styleId="BalloonText">
    <w:name w:val="Balloon Text"/>
    <w:basedOn w:val="Normal"/>
    <w:link w:val="BalloonTextChar"/>
    <w:uiPriority w:val="99"/>
    <w:semiHidden/>
    <w:unhideWhenUsed/>
    <w:rsid w:val="00B2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5655">
      <w:bodyDiv w:val="1"/>
      <w:marLeft w:val="0"/>
      <w:marRight w:val="0"/>
      <w:marTop w:val="0"/>
      <w:marBottom w:val="0"/>
      <w:divBdr>
        <w:top w:val="none" w:sz="0" w:space="0" w:color="auto"/>
        <w:left w:val="none" w:sz="0" w:space="0" w:color="auto"/>
        <w:bottom w:val="none" w:sz="0" w:space="0" w:color="auto"/>
        <w:right w:val="none" w:sz="0" w:space="0" w:color="auto"/>
      </w:divBdr>
      <w:divsChild>
        <w:div w:id="1758942381">
          <w:marLeft w:val="0"/>
          <w:marRight w:val="0"/>
          <w:marTop w:val="0"/>
          <w:marBottom w:val="0"/>
          <w:divBdr>
            <w:top w:val="none" w:sz="0" w:space="0" w:color="auto"/>
            <w:left w:val="none" w:sz="0" w:space="0" w:color="auto"/>
            <w:bottom w:val="none" w:sz="0" w:space="0" w:color="auto"/>
            <w:right w:val="none" w:sz="0" w:space="0" w:color="auto"/>
          </w:divBdr>
        </w:div>
        <w:div w:id="544222042">
          <w:marLeft w:val="0"/>
          <w:marRight w:val="0"/>
          <w:marTop w:val="0"/>
          <w:marBottom w:val="0"/>
          <w:divBdr>
            <w:top w:val="none" w:sz="0" w:space="0" w:color="auto"/>
            <w:left w:val="none" w:sz="0" w:space="0" w:color="auto"/>
            <w:bottom w:val="none" w:sz="0" w:space="0" w:color="auto"/>
            <w:right w:val="none" w:sz="0" w:space="0" w:color="auto"/>
          </w:divBdr>
        </w:div>
        <w:div w:id="1109740763">
          <w:marLeft w:val="0"/>
          <w:marRight w:val="0"/>
          <w:marTop w:val="0"/>
          <w:marBottom w:val="0"/>
          <w:divBdr>
            <w:top w:val="none" w:sz="0" w:space="0" w:color="auto"/>
            <w:left w:val="none" w:sz="0" w:space="0" w:color="auto"/>
            <w:bottom w:val="none" w:sz="0" w:space="0" w:color="auto"/>
            <w:right w:val="none" w:sz="0" w:space="0" w:color="auto"/>
          </w:divBdr>
        </w:div>
        <w:div w:id="2074767746">
          <w:marLeft w:val="0"/>
          <w:marRight w:val="0"/>
          <w:marTop w:val="0"/>
          <w:marBottom w:val="0"/>
          <w:divBdr>
            <w:top w:val="none" w:sz="0" w:space="0" w:color="auto"/>
            <w:left w:val="none" w:sz="0" w:space="0" w:color="auto"/>
            <w:bottom w:val="none" w:sz="0" w:space="0" w:color="auto"/>
            <w:right w:val="none" w:sz="0" w:space="0" w:color="auto"/>
          </w:divBdr>
        </w:div>
        <w:div w:id="1077897547">
          <w:marLeft w:val="0"/>
          <w:marRight w:val="0"/>
          <w:marTop w:val="0"/>
          <w:marBottom w:val="0"/>
          <w:divBdr>
            <w:top w:val="none" w:sz="0" w:space="0" w:color="auto"/>
            <w:left w:val="none" w:sz="0" w:space="0" w:color="auto"/>
            <w:bottom w:val="none" w:sz="0" w:space="0" w:color="auto"/>
            <w:right w:val="none" w:sz="0" w:space="0" w:color="auto"/>
          </w:divBdr>
        </w:div>
        <w:div w:id="154882853">
          <w:marLeft w:val="0"/>
          <w:marRight w:val="0"/>
          <w:marTop w:val="0"/>
          <w:marBottom w:val="0"/>
          <w:divBdr>
            <w:top w:val="none" w:sz="0" w:space="0" w:color="auto"/>
            <w:left w:val="none" w:sz="0" w:space="0" w:color="auto"/>
            <w:bottom w:val="none" w:sz="0" w:space="0" w:color="auto"/>
            <w:right w:val="none" w:sz="0" w:space="0" w:color="auto"/>
          </w:divBdr>
        </w:div>
        <w:div w:id="1671830602">
          <w:marLeft w:val="0"/>
          <w:marRight w:val="0"/>
          <w:marTop w:val="0"/>
          <w:marBottom w:val="0"/>
          <w:divBdr>
            <w:top w:val="none" w:sz="0" w:space="0" w:color="auto"/>
            <w:left w:val="none" w:sz="0" w:space="0" w:color="auto"/>
            <w:bottom w:val="none" w:sz="0" w:space="0" w:color="auto"/>
            <w:right w:val="none" w:sz="0" w:space="0" w:color="auto"/>
          </w:divBdr>
        </w:div>
        <w:div w:id="1418750958">
          <w:marLeft w:val="0"/>
          <w:marRight w:val="0"/>
          <w:marTop w:val="0"/>
          <w:marBottom w:val="0"/>
          <w:divBdr>
            <w:top w:val="none" w:sz="0" w:space="0" w:color="auto"/>
            <w:left w:val="none" w:sz="0" w:space="0" w:color="auto"/>
            <w:bottom w:val="none" w:sz="0" w:space="0" w:color="auto"/>
            <w:right w:val="none" w:sz="0" w:space="0" w:color="auto"/>
          </w:divBdr>
        </w:div>
        <w:div w:id="841430184">
          <w:marLeft w:val="0"/>
          <w:marRight w:val="0"/>
          <w:marTop w:val="0"/>
          <w:marBottom w:val="0"/>
          <w:divBdr>
            <w:top w:val="none" w:sz="0" w:space="0" w:color="auto"/>
            <w:left w:val="none" w:sz="0" w:space="0" w:color="auto"/>
            <w:bottom w:val="none" w:sz="0" w:space="0" w:color="auto"/>
            <w:right w:val="none" w:sz="0" w:space="0" w:color="auto"/>
          </w:divBdr>
        </w:div>
        <w:div w:id="583684065">
          <w:marLeft w:val="0"/>
          <w:marRight w:val="0"/>
          <w:marTop w:val="0"/>
          <w:marBottom w:val="0"/>
          <w:divBdr>
            <w:top w:val="none" w:sz="0" w:space="0" w:color="auto"/>
            <w:left w:val="none" w:sz="0" w:space="0" w:color="auto"/>
            <w:bottom w:val="none" w:sz="0" w:space="0" w:color="auto"/>
            <w:right w:val="none" w:sz="0" w:space="0" w:color="auto"/>
          </w:divBdr>
        </w:div>
        <w:div w:id="43021473">
          <w:marLeft w:val="0"/>
          <w:marRight w:val="0"/>
          <w:marTop w:val="0"/>
          <w:marBottom w:val="0"/>
          <w:divBdr>
            <w:top w:val="none" w:sz="0" w:space="0" w:color="auto"/>
            <w:left w:val="none" w:sz="0" w:space="0" w:color="auto"/>
            <w:bottom w:val="none" w:sz="0" w:space="0" w:color="auto"/>
            <w:right w:val="none" w:sz="0" w:space="0" w:color="auto"/>
          </w:divBdr>
        </w:div>
        <w:div w:id="2023124824">
          <w:marLeft w:val="0"/>
          <w:marRight w:val="0"/>
          <w:marTop w:val="0"/>
          <w:marBottom w:val="0"/>
          <w:divBdr>
            <w:top w:val="none" w:sz="0" w:space="0" w:color="auto"/>
            <w:left w:val="none" w:sz="0" w:space="0" w:color="auto"/>
            <w:bottom w:val="none" w:sz="0" w:space="0" w:color="auto"/>
            <w:right w:val="none" w:sz="0" w:space="0" w:color="auto"/>
          </w:divBdr>
        </w:div>
        <w:div w:id="687413522">
          <w:marLeft w:val="0"/>
          <w:marRight w:val="0"/>
          <w:marTop w:val="0"/>
          <w:marBottom w:val="0"/>
          <w:divBdr>
            <w:top w:val="none" w:sz="0" w:space="0" w:color="auto"/>
            <w:left w:val="none" w:sz="0" w:space="0" w:color="auto"/>
            <w:bottom w:val="none" w:sz="0" w:space="0" w:color="auto"/>
            <w:right w:val="none" w:sz="0" w:space="0" w:color="auto"/>
          </w:divBdr>
        </w:div>
        <w:div w:id="1642618472">
          <w:marLeft w:val="0"/>
          <w:marRight w:val="0"/>
          <w:marTop w:val="0"/>
          <w:marBottom w:val="0"/>
          <w:divBdr>
            <w:top w:val="none" w:sz="0" w:space="0" w:color="auto"/>
            <w:left w:val="none" w:sz="0" w:space="0" w:color="auto"/>
            <w:bottom w:val="none" w:sz="0" w:space="0" w:color="auto"/>
            <w:right w:val="none" w:sz="0" w:space="0" w:color="auto"/>
          </w:divBdr>
        </w:div>
        <w:div w:id="1819881421">
          <w:marLeft w:val="0"/>
          <w:marRight w:val="0"/>
          <w:marTop w:val="0"/>
          <w:marBottom w:val="0"/>
          <w:divBdr>
            <w:top w:val="none" w:sz="0" w:space="0" w:color="auto"/>
            <w:left w:val="none" w:sz="0" w:space="0" w:color="auto"/>
            <w:bottom w:val="none" w:sz="0" w:space="0" w:color="auto"/>
            <w:right w:val="none" w:sz="0" w:space="0" w:color="auto"/>
          </w:divBdr>
        </w:div>
        <w:div w:id="1564679703">
          <w:marLeft w:val="0"/>
          <w:marRight w:val="0"/>
          <w:marTop w:val="0"/>
          <w:marBottom w:val="0"/>
          <w:divBdr>
            <w:top w:val="none" w:sz="0" w:space="0" w:color="auto"/>
            <w:left w:val="none" w:sz="0" w:space="0" w:color="auto"/>
            <w:bottom w:val="none" w:sz="0" w:space="0" w:color="auto"/>
            <w:right w:val="none" w:sz="0" w:space="0" w:color="auto"/>
          </w:divBdr>
        </w:div>
        <w:div w:id="1969431227">
          <w:marLeft w:val="0"/>
          <w:marRight w:val="0"/>
          <w:marTop w:val="0"/>
          <w:marBottom w:val="0"/>
          <w:divBdr>
            <w:top w:val="none" w:sz="0" w:space="0" w:color="auto"/>
            <w:left w:val="none" w:sz="0" w:space="0" w:color="auto"/>
            <w:bottom w:val="none" w:sz="0" w:space="0" w:color="auto"/>
            <w:right w:val="none" w:sz="0" w:space="0" w:color="auto"/>
          </w:divBdr>
        </w:div>
        <w:div w:id="1639533135">
          <w:marLeft w:val="0"/>
          <w:marRight w:val="0"/>
          <w:marTop w:val="0"/>
          <w:marBottom w:val="0"/>
          <w:divBdr>
            <w:top w:val="none" w:sz="0" w:space="0" w:color="auto"/>
            <w:left w:val="none" w:sz="0" w:space="0" w:color="auto"/>
            <w:bottom w:val="none" w:sz="0" w:space="0" w:color="auto"/>
            <w:right w:val="none" w:sz="0" w:space="0" w:color="auto"/>
          </w:divBdr>
        </w:div>
        <w:div w:id="1763992328">
          <w:marLeft w:val="0"/>
          <w:marRight w:val="0"/>
          <w:marTop w:val="0"/>
          <w:marBottom w:val="0"/>
          <w:divBdr>
            <w:top w:val="none" w:sz="0" w:space="0" w:color="auto"/>
            <w:left w:val="none" w:sz="0" w:space="0" w:color="auto"/>
            <w:bottom w:val="none" w:sz="0" w:space="0" w:color="auto"/>
            <w:right w:val="none" w:sz="0" w:space="0" w:color="auto"/>
          </w:divBdr>
        </w:div>
        <w:div w:id="1496333692">
          <w:marLeft w:val="0"/>
          <w:marRight w:val="0"/>
          <w:marTop w:val="0"/>
          <w:marBottom w:val="0"/>
          <w:divBdr>
            <w:top w:val="none" w:sz="0" w:space="0" w:color="auto"/>
            <w:left w:val="none" w:sz="0" w:space="0" w:color="auto"/>
            <w:bottom w:val="none" w:sz="0" w:space="0" w:color="auto"/>
            <w:right w:val="none" w:sz="0" w:space="0" w:color="auto"/>
          </w:divBdr>
        </w:div>
        <w:div w:id="1767340920">
          <w:marLeft w:val="0"/>
          <w:marRight w:val="0"/>
          <w:marTop w:val="0"/>
          <w:marBottom w:val="0"/>
          <w:divBdr>
            <w:top w:val="none" w:sz="0" w:space="0" w:color="auto"/>
            <w:left w:val="none" w:sz="0" w:space="0" w:color="auto"/>
            <w:bottom w:val="none" w:sz="0" w:space="0" w:color="auto"/>
            <w:right w:val="none" w:sz="0" w:space="0" w:color="auto"/>
          </w:divBdr>
        </w:div>
        <w:div w:id="1447194813">
          <w:marLeft w:val="0"/>
          <w:marRight w:val="0"/>
          <w:marTop w:val="0"/>
          <w:marBottom w:val="0"/>
          <w:divBdr>
            <w:top w:val="none" w:sz="0" w:space="0" w:color="auto"/>
            <w:left w:val="none" w:sz="0" w:space="0" w:color="auto"/>
            <w:bottom w:val="none" w:sz="0" w:space="0" w:color="auto"/>
            <w:right w:val="none" w:sz="0" w:space="0" w:color="auto"/>
          </w:divBdr>
        </w:div>
        <w:div w:id="581181988">
          <w:marLeft w:val="0"/>
          <w:marRight w:val="0"/>
          <w:marTop w:val="0"/>
          <w:marBottom w:val="0"/>
          <w:divBdr>
            <w:top w:val="none" w:sz="0" w:space="0" w:color="auto"/>
            <w:left w:val="none" w:sz="0" w:space="0" w:color="auto"/>
            <w:bottom w:val="none" w:sz="0" w:space="0" w:color="auto"/>
            <w:right w:val="none" w:sz="0" w:space="0" w:color="auto"/>
          </w:divBdr>
        </w:div>
        <w:div w:id="143782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A37237AB411448E3107DA9FAB68DD" ma:contentTypeVersion="13" ma:contentTypeDescription="Create a new document." ma:contentTypeScope="" ma:versionID="93ff8279f85fc8554adb0a6c58435eb7">
  <xsd:schema xmlns:xsd="http://www.w3.org/2001/XMLSchema" xmlns:xs="http://www.w3.org/2001/XMLSchema" xmlns:p="http://schemas.microsoft.com/office/2006/metadata/properties" xmlns:ns3="7296ce18-e1a7-4689-a882-956bff200120" xmlns:ns4="bfa08eac-98c4-49e4-ae23-66419aa34304" targetNamespace="http://schemas.microsoft.com/office/2006/metadata/properties" ma:root="true" ma:fieldsID="6fcacb85314f966710d423e256785fbe" ns3:_="" ns4:_="">
    <xsd:import namespace="7296ce18-e1a7-4689-a882-956bff200120"/>
    <xsd:import namespace="bfa08eac-98c4-49e4-ae23-66419aa34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ce18-e1a7-4689-a882-956bff200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08eac-98c4-49e4-ae23-66419aa34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BA885-C717-4FD1-BE04-542AD3ABA3EA}">
  <ds:schemaRefs>
    <ds:schemaRef ds:uri="http://schemas.microsoft.com/office/2006/documentManagement/types"/>
    <ds:schemaRef ds:uri="http://schemas.openxmlformats.org/package/2006/metadata/core-properties"/>
    <ds:schemaRef ds:uri="http://www.w3.org/XML/1998/namespace"/>
    <ds:schemaRef ds:uri="7296ce18-e1a7-4689-a882-956bff200120"/>
    <ds:schemaRef ds:uri="http://schemas.microsoft.com/office/2006/metadata/properties"/>
    <ds:schemaRef ds:uri="http://purl.org/dc/terms/"/>
    <ds:schemaRef ds:uri="http://purl.org/dc/elements/1.1/"/>
    <ds:schemaRef ds:uri="http://schemas.microsoft.com/office/infopath/2007/PartnerControls"/>
    <ds:schemaRef ds:uri="bfa08eac-98c4-49e4-ae23-66419aa34304"/>
    <ds:schemaRef ds:uri="http://purl.org/dc/dcmitype/"/>
  </ds:schemaRefs>
</ds:datastoreItem>
</file>

<file path=customXml/itemProps2.xml><?xml version="1.0" encoding="utf-8"?>
<ds:datastoreItem xmlns:ds="http://schemas.openxmlformats.org/officeDocument/2006/customXml" ds:itemID="{BF614283-41BE-4A71-BF05-0DA022462C63}">
  <ds:schemaRefs>
    <ds:schemaRef ds:uri="http://schemas.microsoft.com/sharepoint/v3/contenttype/forms"/>
  </ds:schemaRefs>
</ds:datastoreItem>
</file>

<file path=customXml/itemProps3.xml><?xml version="1.0" encoding="utf-8"?>
<ds:datastoreItem xmlns:ds="http://schemas.openxmlformats.org/officeDocument/2006/customXml" ds:itemID="{B13C047F-E433-4EBD-8F56-E387193BD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ce18-e1a7-4689-a882-956bff200120"/>
    <ds:schemaRef ds:uri="bfa08eac-98c4-49e4-ae23-66419aa3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2021-10-22T17:49:00Z</cp:lastPrinted>
  <dcterms:created xsi:type="dcterms:W3CDTF">2021-10-22T17:49:00Z</dcterms:created>
  <dcterms:modified xsi:type="dcterms:W3CDTF">2021-10-22T17:49:00Z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0x01010005BA37237AB411448E3107DA9FAB68DD</vt:lpwstr>
  </property>
</Properties>
</file>