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A6781" w14:textId="77777777" w:rsidR="00031678" w:rsidRDefault="0080385E">
      <w:pPr>
        <w:jc w:val="center"/>
      </w:pPr>
      <w:bookmarkStart w:id="0" w:name="_GoBack"/>
      <w:bookmarkEnd w:id="0"/>
      <w:r>
        <w:t>Director of District Support Services</w:t>
      </w:r>
    </w:p>
    <w:p w14:paraId="4E119FC5" w14:textId="77777777" w:rsidR="00031678" w:rsidRDefault="0080385E">
      <w:pPr>
        <w:jc w:val="center"/>
      </w:pPr>
      <w:r>
        <w:t>Board Report - October 2021</w:t>
      </w:r>
    </w:p>
    <w:p w14:paraId="152B3597" w14:textId="77777777" w:rsidR="00031678" w:rsidRDefault="0080385E">
      <w:pPr>
        <w:jc w:val="center"/>
      </w:pPr>
      <w:r>
        <w:t>Submitted by Katrina Rechtin</w:t>
      </w:r>
    </w:p>
    <w:p w14:paraId="35B3A059" w14:textId="77777777" w:rsidR="00031678" w:rsidRDefault="00031678">
      <w:pPr>
        <w:jc w:val="center"/>
      </w:pPr>
    </w:p>
    <w:p w14:paraId="471B3C8A" w14:textId="77777777" w:rsidR="00031678" w:rsidRDefault="0080385E">
      <w:r>
        <w:t>Director of Pupil Personnel</w:t>
      </w:r>
    </w:p>
    <w:p w14:paraId="7AEE5B89" w14:textId="77777777" w:rsidR="00031678" w:rsidRDefault="00031678"/>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031678" w14:paraId="1DC8EBD1" w14:textId="77777777">
        <w:trPr>
          <w:trHeight w:val="420"/>
        </w:trPr>
        <w:tc>
          <w:tcPr>
            <w:tcW w:w="9360" w:type="dxa"/>
            <w:gridSpan w:val="4"/>
            <w:shd w:val="clear" w:color="auto" w:fill="FFD966"/>
            <w:tcMar>
              <w:top w:w="100" w:type="dxa"/>
              <w:left w:w="100" w:type="dxa"/>
              <w:bottom w:w="100" w:type="dxa"/>
              <w:right w:w="100" w:type="dxa"/>
            </w:tcMar>
          </w:tcPr>
          <w:p w14:paraId="253A9C12" w14:textId="77777777" w:rsidR="00031678" w:rsidRDefault="0080385E">
            <w:pPr>
              <w:widowControl w:val="0"/>
              <w:pBdr>
                <w:top w:val="nil"/>
                <w:left w:val="nil"/>
                <w:bottom w:val="nil"/>
                <w:right w:val="nil"/>
                <w:between w:val="nil"/>
              </w:pBdr>
              <w:spacing w:line="240" w:lineRule="auto"/>
              <w:jc w:val="center"/>
            </w:pPr>
            <w:r>
              <w:t>BISD 2020-21 Enrollment Information</w:t>
            </w:r>
          </w:p>
          <w:p w14:paraId="54821769" w14:textId="77777777" w:rsidR="00031678" w:rsidRDefault="0080385E">
            <w:pPr>
              <w:widowControl w:val="0"/>
              <w:pBdr>
                <w:top w:val="nil"/>
                <w:left w:val="nil"/>
                <w:bottom w:val="nil"/>
                <w:right w:val="nil"/>
                <w:between w:val="nil"/>
              </w:pBdr>
              <w:spacing w:line="240" w:lineRule="auto"/>
              <w:jc w:val="center"/>
            </w:pPr>
            <w:r>
              <w:t>(Numbers pulled from Infinite Campus on October 20, 2021)</w:t>
            </w:r>
          </w:p>
        </w:tc>
      </w:tr>
      <w:tr w:rsidR="00031678" w14:paraId="73813287" w14:textId="77777777">
        <w:trPr>
          <w:trHeight w:val="420"/>
        </w:trPr>
        <w:tc>
          <w:tcPr>
            <w:tcW w:w="4680" w:type="dxa"/>
            <w:gridSpan w:val="2"/>
            <w:shd w:val="clear" w:color="auto" w:fill="B7B7B7"/>
            <w:tcMar>
              <w:top w:w="100" w:type="dxa"/>
              <w:left w:w="100" w:type="dxa"/>
              <w:bottom w:w="100" w:type="dxa"/>
              <w:right w:w="100" w:type="dxa"/>
            </w:tcMar>
          </w:tcPr>
          <w:p w14:paraId="400B6E24" w14:textId="77777777" w:rsidR="00031678" w:rsidRDefault="0080385E">
            <w:pPr>
              <w:widowControl w:val="0"/>
              <w:pBdr>
                <w:top w:val="nil"/>
                <w:left w:val="nil"/>
                <w:bottom w:val="nil"/>
                <w:right w:val="nil"/>
                <w:between w:val="nil"/>
              </w:pBdr>
              <w:spacing w:line="240" w:lineRule="auto"/>
              <w:jc w:val="center"/>
            </w:pPr>
            <w:r>
              <w:t>GES</w:t>
            </w:r>
          </w:p>
        </w:tc>
        <w:tc>
          <w:tcPr>
            <w:tcW w:w="4680" w:type="dxa"/>
            <w:gridSpan w:val="2"/>
            <w:shd w:val="clear" w:color="auto" w:fill="B7B7B7"/>
            <w:tcMar>
              <w:top w:w="100" w:type="dxa"/>
              <w:left w:w="100" w:type="dxa"/>
              <w:bottom w:w="100" w:type="dxa"/>
              <w:right w:w="100" w:type="dxa"/>
            </w:tcMar>
          </w:tcPr>
          <w:p w14:paraId="118D4448" w14:textId="77777777" w:rsidR="00031678" w:rsidRDefault="0080385E">
            <w:pPr>
              <w:widowControl w:val="0"/>
              <w:pBdr>
                <w:top w:val="nil"/>
                <w:left w:val="nil"/>
                <w:bottom w:val="nil"/>
                <w:right w:val="nil"/>
                <w:between w:val="nil"/>
              </w:pBdr>
              <w:spacing w:line="240" w:lineRule="auto"/>
              <w:jc w:val="center"/>
            </w:pPr>
            <w:r>
              <w:t>BMS/BHS</w:t>
            </w:r>
          </w:p>
        </w:tc>
      </w:tr>
      <w:tr w:rsidR="00031678" w14:paraId="75E9A343" w14:textId="77777777">
        <w:tc>
          <w:tcPr>
            <w:tcW w:w="2340" w:type="dxa"/>
            <w:shd w:val="clear" w:color="auto" w:fill="auto"/>
            <w:tcMar>
              <w:top w:w="100" w:type="dxa"/>
              <w:left w:w="100" w:type="dxa"/>
              <w:bottom w:w="100" w:type="dxa"/>
              <w:right w:w="100" w:type="dxa"/>
            </w:tcMar>
          </w:tcPr>
          <w:p w14:paraId="3E7C63F9" w14:textId="77777777" w:rsidR="00031678" w:rsidRDefault="0080385E">
            <w:pPr>
              <w:widowControl w:val="0"/>
              <w:pBdr>
                <w:top w:val="nil"/>
                <w:left w:val="nil"/>
                <w:bottom w:val="nil"/>
                <w:right w:val="nil"/>
                <w:between w:val="nil"/>
              </w:pBdr>
              <w:spacing w:line="240" w:lineRule="auto"/>
            </w:pPr>
            <w:r>
              <w:t>Preschool</w:t>
            </w:r>
          </w:p>
        </w:tc>
        <w:tc>
          <w:tcPr>
            <w:tcW w:w="2340" w:type="dxa"/>
            <w:shd w:val="clear" w:color="auto" w:fill="auto"/>
            <w:tcMar>
              <w:top w:w="100" w:type="dxa"/>
              <w:left w:w="100" w:type="dxa"/>
              <w:bottom w:w="100" w:type="dxa"/>
              <w:right w:w="100" w:type="dxa"/>
            </w:tcMar>
          </w:tcPr>
          <w:p w14:paraId="451415E8" w14:textId="77777777" w:rsidR="00031678" w:rsidRDefault="0080385E">
            <w:pPr>
              <w:widowControl w:val="0"/>
              <w:pBdr>
                <w:top w:val="nil"/>
                <w:left w:val="nil"/>
                <w:bottom w:val="nil"/>
                <w:right w:val="nil"/>
                <w:between w:val="nil"/>
              </w:pBdr>
              <w:spacing w:line="240" w:lineRule="auto"/>
            </w:pPr>
            <w:r>
              <w:t>38</w:t>
            </w:r>
          </w:p>
        </w:tc>
        <w:tc>
          <w:tcPr>
            <w:tcW w:w="2340" w:type="dxa"/>
            <w:shd w:val="clear" w:color="auto" w:fill="auto"/>
            <w:tcMar>
              <w:top w:w="100" w:type="dxa"/>
              <w:left w:w="100" w:type="dxa"/>
              <w:bottom w:w="100" w:type="dxa"/>
              <w:right w:w="100" w:type="dxa"/>
            </w:tcMar>
          </w:tcPr>
          <w:p w14:paraId="2E9945F1" w14:textId="77777777" w:rsidR="00031678" w:rsidRDefault="0080385E">
            <w:pPr>
              <w:widowControl w:val="0"/>
              <w:pBdr>
                <w:top w:val="nil"/>
                <w:left w:val="nil"/>
                <w:bottom w:val="nil"/>
                <w:right w:val="nil"/>
                <w:between w:val="nil"/>
              </w:pBdr>
              <w:spacing w:line="240" w:lineRule="auto"/>
            </w:pPr>
            <w:r>
              <w:t>6</w:t>
            </w:r>
          </w:p>
        </w:tc>
        <w:tc>
          <w:tcPr>
            <w:tcW w:w="2340" w:type="dxa"/>
            <w:shd w:val="clear" w:color="auto" w:fill="auto"/>
            <w:tcMar>
              <w:top w:w="100" w:type="dxa"/>
              <w:left w:w="100" w:type="dxa"/>
              <w:bottom w:w="100" w:type="dxa"/>
              <w:right w:w="100" w:type="dxa"/>
            </w:tcMar>
          </w:tcPr>
          <w:p w14:paraId="491CEE2A" w14:textId="77777777" w:rsidR="00031678" w:rsidRDefault="0080385E">
            <w:pPr>
              <w:widowControl w:val="0"/>
              <w:pBdr>
                <w:top w:val="nil"/>
                <w:left w:val="nil"/>
                <w:bottom w:val="nil"/>
                <w:right w:val="nil"/>
                <w:between w:val="nil"/>
              </w:pBdr>
              <w:spacing w:line="240" w:lineRule="auto"/>
            </w:pPr>
            <w:r>
              <w:t>36</w:t>
            </w:r>
          </w:p>
        </w:tc>
      </w:tr>
      <w:tr w:rsidR="00031678" w14:paraId="2F5BB428" w14:textId="77777777">
        <w:tc>
          <w:tcPr>
            <w:tcW w:w="2340" w:type="dxa"/>
            <w:shd w:val="clear" w:color="auto" w:fill="auto"/>
            <w:tcMar>
              <w:top w:w="100" w:type="dxa"/>
              <w:left w:w="100" w:type="dxa"/>
              <w:bottom w:w="100" w:type="dxa"/>
              <w:right w:w="100" w:type="dxa"/>
            </w:tcMar>
          </w:tcPr>
          <w:p w14:paraId="1F2931A9" w14:textId="77777777" w:rsidR="00031678" w:rsidRDefault="0080385E">
            <w:pPr>
              <w:widowControl w:val="0"/>
              <w:pBdr>
                <w:top w:val="nil"/>
                <w:left w:val="nil"/>
                <w:bottom w:val="nil"/>
                <w:right w:val="nil"/>
                <w:between w:val="nil"/>
              </w:pBdr>
              <w:spacing w:line="240" w:lineRule="auto"/>
            </w:pPr>
            <w:r>
              <w:t>K</w:t>
            </w:r>
          </w:p>
        </w:tc>
        <w:tc>
          <w:tcPr>
            <w:tcW w:w="2340" w:type="dxa"/>
            <w:shd w:val="clear" w:color="auto" w:fill="auto"/>
            <w:tcMar>
              <w:top w:w="100" w:type="dxa"/>
              <w:left w:w="100" w:type="dxa"/>
              <w:bottom w:w="100" w:type="dxa"/>
              <w:right w:w="100" w:type="dxa"/>
            </w:tcMar>
          </w:tcPr>
          <w:p w14:paraId="0A62DEAA" w14:textId="77777777" w:rsidR="00031678" w:rsidRDefault="0080385E">
            <w:pPr>
              <w:widowControl w:val="0"/>
              <w:pBdr>
                <w:top w:val="nil"/>
                <w:left w:val="nil"/>
                <w:bottom w:val="nil"/>
                <w:right w:val="nil"/>
                <w:between w:val="nil"/>
              </w:pBdr>
              <w:spacing w:line="240" w:lineRule="auto"/>
            </w:pPr>
            <w:r>
              <w:t>43</w:t>
            </w:r>
          </w:p>
        </w:tc>
        <w:tc>
          <w:tcPr>
            <w:tcW w:w="2340" w:type="dxa"/>
            <w:shd w:val="clear" w:color="auto" w:fill="auto"/>
            <w:tcMar>
              <w:top w:w="100" w:type="dxa"/>
              <w:left w:w="100" w:type="dxa"/>
              <w:bottom w:w="100" w:type="dxa"/>
              <w:right w:w="100" w:type="dxa"/>
            </w:tcMar>
          </w:tcPr>
          <w:p w14:paraId="0E04D110" w14:textId="77777777" w:rsidR="00031678" w:rsidRDefault="0080385E">
            <w:pPr>
              <w:widowControl w:val="0"/>
              <w:pBdr>
                <w:top w:val="nil"/>
                <w:left w:val="nil"/>
                <w:bottom w:val="nil"/>
                <w:right w:val="nil"/>
                <w:between w:val="nil"/>
              </w:pBdr>
              <w:spacing w:line="240" w:lineRule="auto"/>
            </w:pPr>
            <w:r>
              <w:t>7</w:t>
            </w:r>
          </w:p>
        </w:tc>
        <w:tc>
          <w:tcPr>
            <w:tcW w:w="2340" w:type="dxa"/>
            <w:shd w:val="clear" w:color="auto" w:fill="auto"/>
            <w:tcMar>
              <w:top w:w="100" w:type="dxa"/>
              <w:left w:w="100" w:type="dxa"/>
              <w:bottom w:w="100" w:type="dxa"/>
              <w:right w:w="100" w:type="dxa"/>
            </w:tcMar>
          </w:tcPr>
          <w:p w14:paraId="69D51A38" w14:textId="77777777" w:rsidR="00031678" w:rsidRDefault="0080385E">
            <w:pPr>
              <w:widowControl w:val="0"/>
              <w:pBdr>
                <w:top w:val="nil"/>
                <w:left w:val="nil"/>
                <w:bottom w:val="nil"/>
                <w:right w:val="nil"/>
                <w:between w:val="nil"/>
              </w:pBdr>
              <w:spacing w:line="240" w:lineRule="auto"/>
            </w:pPr>
            <w:r>
              <w:t>44</w:t>
            </w:r>
          </w:p>
        </w:tc>
      </w:tr>
      <w:tr w:rsidR="00031678" w14:paraId="134B427E" w14:textId="77777777">
        <w:tc>
          <w:tcPr>
            <w:tcW w:w="2340" w:type="dxa"/>
            <w:shd w:val="clear" w:color="auto" w:fill="auto"/>
            <w:tcMar>
              <w:top w:w="100" w:type="dxa"/>
              <w:left w:w="100" w:type="dxa"/>
              <w:bottom w:w="100" w:type="dxa"/>
              <w:right w:w="100" w:type="dxa"/>
            </w:tcMar>
          </w:tcPr>
          <w:p w14:paraId="6C1B25E4" w14:textId="77777777" w:rsidR="00031678" w:rsidRDefault="0080385E">
            <w:pPr>
              <w:widowControl w:val="0"/>
              <w:pBdr>
                <w:top w:val="nil"/>
                <w:left w:val="nil"/>
                <w:bottom w:val="nil"/>
                <w:right w:val="nil"/>
                <w:between w:val="nil"/>
              </w:pBdr>
              <w:spacing w:line="240" w:lineRule="auto"/>
            </w:pPr>
            <w:r>
              <w:t>1</w:t>
            </w:r>
          </w:p>
        </w:tc>
        <w:tc>
          <w:tcPr>
            <w:tcW w:w="2340" w:type="dxa"/>
            <w:shd w:val="clear" w:color="auto" w:fill="auto"/>
            <w:tcMar>
              <w:top w:w="100" w:type="dxa"/>
              <w:left w:w="100" w:type="dxa"/>
              <w:bottom w:w="100" w:type="dxa"/>
              <w:right w:w="100" w:type="dxa"/>
            </w:tcMar>
          </w:tcPr>
          <w:p w14:paraId="688980FB" w14:textId="77777777" w:rsidR="00031678" w:rsidRDefault="0080385E">
            <w:pPr>
              <w:widowControl w:val="0"/>
              <w:pBdr>
                <w:top w:val="nil"/>
                <w:left w:val="nil"/>
                <w:bottom w:val="nil"/>
                <w:right w:val="nil"/>
                <w:between w:val="nil"/>
              </w:pBdr>
              <w:spacing w:line="240" w:lineRule="auto"/>
            </w:pPr>
            <w:r>
              <w:t>38</w:t>
            </w:r>
          </w:p>
        </w:tc>
        <w:tc>
          <w:tcPr>
            <w:tcW w:w="2340" w:type="dxa"/>
            <w:shd w:val="clear" w:color="auto" w:fill="auto"/>
            <w:tcMar>
              <w:top w:w="100" w:type="dxa"/>
              <w:left w:w="100" w:type="dxa"/>
              <w:bottom w:w="100" w:type="dxa"/>
              <w:right w:w="100" w:type="dxa"/>
            </w:tcMar>
          </w:tcPr>
          <w:p w14:paraId="7E25FF69" w14:textId="77777777" w:rsidR="00031678" w:rsidRDefault="0080385E">
            <w:pPr>
              <w:widowControl w:val="0"/>
              <w:pBdr>
                <w:top w:val="nil"/>
                <w:left w:val="nil"/>
                <w:bottom w:val="nil"/>
                <w:right w:val="nil"/>
                <w:between w:val="nil"/>
              </w:pBdr>
              <w:spacing w:line="240" w:lineRule="auto"/>
            </w:pPr>
            <w:r>
              <w:t>8</w:t>
            </w:r>
          </w:p>
        </w:tc>
        <w:tc>
          <w:tcPr>
            <w:tcW w:w="2340" w:type="dxa"/>
            <w:shd w:val="clear" w:color="auto" w:fill="auto"/>
            <w:tcMar>
              <w:top w:w="100" w:type="dxa"/>
              <w:left w:w="100" w:type="dxa"/>
              <w:bottom w:w="100" w:type="dxa"/>
              <w:right w:w="100" w:type="dxa"/>
            </w:tcMar>
          </w:tcPr>
          <w:p w14:paraId="12C4645F" w14:textId="77777777" w:rsidR="00031678" w:rsidRDefault="0080385E">
            <w:pPr>
              <w:widowControl w:val="0"/>
              <w:pBdr>
                <w:top w:val="nil"/>
                <w:left w:val="nil"/>
                <w:bottom w:val="nil"/>
                <w:right w:val="nil"/>
                <w:between w:val="nil"/>
              </w:pBdr>
              <w:spacing w:line="240" w:lineRule="auto"/>
            </w:pPr>
            <w:r>
              <w:t>57</w:t>
            </w:r>
          </w:p>
        </w:tc>
      </w:tr>
      <w:tr w:rsidR="00031678" w14:paraId="4AF07819" w14:textId="77777777">
        <w:tc>
          <w:tcPr>
            <w:tcW w:w="2340" w:type="dxa"/>
            <w:shd w:val="clear" w:color="auto" w:fill="auto"/>
            <w:tcMar>
              <w:top w:w="100" w:type="dxa"/>
              <w:left w:w="100" w:type="dxa"/>
              <w:bottom w:w="100" w:type="dxa"/>
              <w:right w:w="100" w:type="dxa"/>
            </w:tcMar>
          </w:tcPr>
          <w:p w14:paraId="4942952B" w14:textId="77777777" w:rsidR="00031678" w:rsidRDefault="0080385E">
            <w:pPr>
              <w:widowControl w:val="0"/>
              <w:pBdr>
                <w:top w:val="nil"/>
                <w:left w:val="nil"/>
                <w:bottom w:val="nil"/>
                <w:right w:val="nil"/>
                <w:between w:val="nil"/>
              </w:pBdr>
              <w:spacing w:line="240" w:lineRule="auto"/>
            </w:pPr>
            <w:r>
              <w:t>2</w:t>
            </w:r>
          </w:p>
        </w:tc>
        <w:tc>
          <w:tcPr>
            <w:tcW w:w="2340" w:type="dxa"/>
            <w:shd w:val="clear" w:color="auto" w:fill="auto"/>
            <w:tcMar>
              <w:top w:w="100" w:type="dxa"/>
              <w:left w:w="100" w:type="dxa"/>
              <w:bottom w:w="100" w:type="dxa"/>
              <w:right w:w="100" w:type="dxa"/>
            </w:tcMar>
          </w:tcPr>
          <w:p w14:paraId="1A6171B5" w14:textId="77777777" w:rsidR="00031678" w:rsidRDefault="0080385E">
            <w:pPr>
              <w:widowControl w:val="0"/>
              <w:pBdr>
                <w:top w:val="nil"/>
                <w:left w:val="nil"/>
                <w:bottom w:val="nil"/>
                <w:right w:val="nil"/>
                <w:between w:val="nil"/>
              </w:pBdr>
              <w:spacing w:line="240" w:lineRule="auto"/>
            </w:pPr>
            <w:r>
              <w:t>30</w:t>
            </w:r>
          </w:p>
        </w:tc>
        <w:tc>
          <w:tcPr>
            <w:tcW w:w="2340" w:type="dxa"/>
            <w:shd w:val="clear" w:color="auto" w:fill="auto"/>
            <w:tcMar>
              <w:top w:w="100" w:type="dxa"/>
              <w:left w:w="100" w:type="dxa"/>
              <w:bottom w:w="100" w:type="dxa"/>
              <w:right w:w="100" w:type="dxa"/>
            </w:tcMar>
          </w:tcPr>
          <w:p w14:paraId="2753F37D" w14:textId="77777777" w:rsidR="00031678" w:rsidRDefault="0080385E">
            <w:pPr>
              <w:widowControl w:val="0"/>
              <w:pBdr>
                <w:top w:val="nil"/>
                <w:left w:val="nil"/>
                <w:bottom w:val="nil"/>
                <w:right w:val="nil"/>
                <w:between w:val="nil"/>
              </w:pBdr>
              <w:spacing w:line="240" w:lineRule="auto"/>
            </w:pPr>
            <w:r>
              <w:t>9</w:t>
            </w:r>
          </w:p>
        </w:tc>
        <w:tc>
          <w:tcPr>
            <w:tcW w:w="2340" w:type="dxa"/>
            <w:shd w:val="clear" w:color="auto" w:fill="auto"/>
            <w:tcMar>
              <w:top w:w="100" w:type="dxa"/>
              <w:left w:w="100" w:type="dxa"/>
              <w:bottom w:w="100" w:type="dxa"/>
              <w:right w:w="100" w:type="dxa"/>
            </w:tcMar>
          </w:tcPr>
          <w:p w14:paraId="5AB0C7DE" w14:textId="77777777" w:rsidR="00031678" w:rsidRDefault="0080385E">
            <w:pPr>
              <w:widowControl w:val="0"/>
              <w:pBdr>
                <w:top w:val="nil"/>
                <w:left w:val="nil"/>
                <w:bottom w:val="nil"/>
                <w:right w:val="nil"/>
                <w:between w:val="nil"/>
              </w:pBdr>
              <w:spacing w:line="240" w:lineRule="auto"/>
            </w:pPr>
            <w:r>
              <w:t>72</w:t>
            </w:r>
          </w:p>
        </w:tc>
      </w:tr>
      <w:tr w:rsidR="00031678" w14:paraId="614060A2" w14:textId="77777777">
        <w:tc>
          <w:tcPr>
            <w:tcW w:w="2340" w:type="dxa"/>
            <w:shd w:val="clear" w:color="auto" w:fill="auto"/>
            <w:tcMar>
              <w:top w:w="100" w:type="dxa"/>
              <w:left w:w="100" w:type="dxa"/>
              <w:bottom w:w="100" w:type="dxa"/>
              <w:right w:w="100" w:type="dxa"/>
            </w:tcMar>
          </w:tcPr>
          <w:p w14:paraId="063C38DE" w14:textId="77777777" w:rsidR="00031678" w:rsidRDefault="0080385E">
            <w:pPr>
              <w:widowControl w:val="0"/>
              <w:pBdr>
                <w:top w:val="nil"/>
                <w:left w:val="nil"/>
                <w:bottom w:val="nil"/>
                <w:right w:val="nil"/>
                <w:between w:val="nil"/>
              </w:pBdr>
              <w:spacing w:line="240" w:lineRule="auto"/>
            </w:pPr>
            <w:r>
              <w:t>3</w:t>
            </w:r>
          </w:p>
        </w:tc>
        <w:tc>
          <w:tcPr>
            <w:tcW w:w="2340" w:type="dxa"/>
            <w:shd w:val="clear" w:color="auto" w:fill="auto"/>
            <w:tcMar>
              <w:top w:w="100" w:type="dxa"/>
              <w:left w:w="100" w:type="dxa"/>
              <w:bottom w:w="100" w:type="dxa"/>
              <w:right w:w="100" w:type="dxa"/>
            </w:tcMar>
          </w:tcPr>
          <w:p w14:paraId="4F5E51B2" w14:textId="77777777" w:rsidR="00031678" w:rsidRDefault="0080385E">
            <w:pPr>
              <w:widowControl w:val="0"/>
              <w:pBdr>
                <w:top w:val="nil"/>
                <w:left w:val="nil"/>
                <w:bottom w:val="nil"/>
                <w:right w:val="nil"/>
                <w:between w:val="nil"/>
              </w:pBdr>
              <w:spacing w:line="240" w:lineRule="auto"/>
            </w:pPr>
            <w:r>
              <w:t>32</w:t>
            </w:r>
          </w:p>
        </w:tc>
        <w:tc>
          <w:tcPr>
            <w:tcW w:w="2340" w:type="dxa"/>
            <w:shd w:val="clear" w:color="auto" w:fill="auto"/>
            <w:tcMar>
              <w:top w:w="100" w:type="dxa"/>
              <w:left w:w="100" w:type="dxa"/>
              <w:bottom w:w="100" w:type="dxa"/>
              <w:right w:w="100" w:type="dxa"/>
            </w:tcMar>
          </w:tcPr>
          <w:p w14:paraId="70710A94" w14:textId="77777777" w:rsidR="00031678" w:rsidRDefault="0080385E">
            <w:pPr>
              <w:widowControl w:val="0"/>
              <w:pBdr>
                <w:top w:val="nil"/>
                <w:left w:val="nil"/>
                <w:bottom w:val="nil"/>
                <w:right w:val="nil"/>
                <w:between w:val="nil"/>
              </w:pBdr>
              <w:spacing w:line="240" w:lineRule="auto"/>
            </w:pPr>
            <w:r>
              <w:t>10</w:t>
            </w:r>
          </w:p>
        </w:tc>
        <w:tc>
          <w:tcPr>
            <w:tcW w:w="2340" w:type="dxa"/>
            <w:shd w:val="clear" w:color="auto" w:fill="auto"/>
            <w:tcMar>
              <w:top w:w="100" w:type="dxa"/>
              <w:left w:w="100" w:type="dxa"/>
              <w:bottom w:w="100" w:type="dxa"/>
              <w:right w:w="100" w:type="dxa"/>
            </w:tcMar>
          </w:tcPr>
          <w:p w14:paraId="3BAFC5B4" w14:textId="77777777" w:rsidR="00031678" w:rsidRDefault="0080385E">
            <w:pPr>
              <w:widowControl w:val="0"/>
              <w:pBdr>
                <w:top w:val="nil"/>
                <w:left w:val="nil"/>
                <w:bottom w:val="nil"/>
                <w:right w:val="nil"/>
                <w:between w:val="nil"/>
              </w:pBdr>
              <w:spacing w:line="240" w:lineRule="auto"/>
            </w:pPr>
            <w:r>
              <w:t>68</w:t>
            </w:r>
          </w:p>
        </w:tc>
      </w:tr>
      <w:tr w:rsidR="00031678" w14:paraId="25CAD1E1" w14:textId="77777777">
        <w:tc>
          <w:tcPr>
            <w:tcW w:w="2340" w:type="dxa"/>
            <w:shd w:val="clear" w:color="auto" w:fill="auto"/>
            <w:tcMar>
              <w:top w:w="100" w:type="dxa"/>
              <w:left w:w="100" w:type="dxa"/>
              <w:bottom w:w="100" w:type="dxa"/>
              <w:right w:w="100" w:type="dxa"/>
            </w:tcMar>
          </w:tcPr>
          <w:p w14:paraId="7DC8034F" w14:textId="77777777" w:rsidR="00031678" w:rsidRDefault="0080385E">
            <w:pPr>
              <w:widowControl w:val="0"/>
              <w:pBdr>
                <w:top w:val="nil"/>
                <w:left w:val="nil"/>
                <w:bottom w:val="nil"/>
                <w:right w:val="nil"/>
                <w:between w:val="nil"/>
              </w:pBdr>
              <w:spacing w:line="240" w:lineRule="auto"/>
            </w:pPr>
            <w:r>
              <w:t>4</w:t>
            </w:r>
          </w:p>
        </w:tc>
        <w:tc>
          <w:tcPr>
            <w:tcW w:w="2340" w:type="dxa"/>
            <w:shd w:val="clear" w:color="auto" w:fill="auto"/>
            <w:tcMar>
              <w:top w:w="100" w:type="dxa"/>
              <w:left w:w="100" w:type="dxa"/>
              <w:bottom w:w="100" w:type="dxa"/>
              <w:right w:w="100" w:type="dxa"/>
            </w:tcMar>
          </w:tcPr>
          <w:p w14:paraId="7D33F371" w14:textId="77777777" w:rsidR="00031678" w:rsidRDefault="0080385E">
            <w:pPr>
              <w:widowControl w:val="0"/>
              <w:pBdr>
                <w:top w:val="nil"/>
                <w:left w:val="nil"/>
                <w:bottom w:val="nil"/>
                <w:right w:val="nil"/>
                <w:between w:val="nil"/>
              </w:pBdr>
              <w:spacing w:line="240" w:lineRule="auto"/>
            </w:pPr>
            <w:r>
              <w:t>34</w:t>
            </w:r>
          </w:p>
        </w:tc>
        <w:tc>
          <w:tcPr>
            <w:tcW w:w="2340" w:type="dxa"/>
            <w:shd w:val="clear" w:color="auto" w:fill="auto"/>
            <w:tcMar>
              <w:top w:w="100" w:type="dxa"/>
              <w:left w:w="100" w:type="dxa"/>
              <w:bottom w:w="100" w:type="dxa"/>
              <w:right w:w="100" w:type="dxa"/>
            </w:tcMar>
          </w:tcPr>
          <w:p w14:paraId="4D0F3F18" w14:textId="77777777" w:rsidR="00031678" w:rsidRDefault="0080385E">
            <w:pPr>
              <w:widowControl w:val="0"/>
              <w:pBdr>
                <w:top w:val="nil"/>
                <w:left w:val="nil"/>
                <w:bottom w:val="nil"/>
                <w:right w:val="nil"/>
                <w:between w:val="nil"/>
              </w:pBdr>
              <w:spacing w:line="240" w:lineRule="auto"/>
            </w:pPr>
            <w:r>
              <w:t>11</w:t>
            </w:r>
          </w:p>
        </w:tc>
        <w:tc>
          <w:tcPr>
            <w:tcW w:w="2340" w:type="dxa"/>
            <w:shd w:val="clear" w:color="auto" w:fill="auto"/>
            <w:tcMar>
              <w:top w:w="100" w:type="dxa"/>
              <w:left w:w="100" w:type="dxa"/>
              <w:bottom w:w="100" w:type="dxa"/>
              <w:right w:w="100" w:type="dxa"/>
            </w:tcMar>
          </w:tcPr>
          <w:p w14:paraId="5CF45E19" w14:textId="77777777" w:rsidR="00031678" w:rsidRDefault="0080385E">
            <w:pPr>
              <w:widowControl w:val="0"/>
              <w:pBdr>
                <w:top w:val="nil"/>
                <w:left w:val="nil"/>
                <w:bottom w:val="nil"/>
                <w:right w:val="nil"/>
                <w:between w:val="nil"/>
              </w:pBdr>
              <w:spacing w:line="240" w:lineRule="auto"/>
            </w:pPr>
            <w:r>
              <w:t>39</w:t>
            </w:r>
          </w:p>
        </w:tc>
      </w:tr>
      <w:tr w:rsidR="00031678" w14:paraId="5848F899" w14:textId="77777777">
        <w:tc>
          <w:tcPr>
            <w:tcW w:w="2340" w:type="dxa"/>
            <w:shd w:val="clear" w:color="auto" w:fill="auto"/>
            <w:tcMar>
              <w:top w:w="100" w:type="dxa"/>
              <w:left w:w="100" w:type="dxa"/>
              <w:bottom w:w="100" w:type="dxa"/>
              <w:right w:w="100" w:type="dxa"/>
            </w:tcMar>
          </w:tcPr>
          <w:p w14:paraId="70E274AF" w14:textId="77777777" w:rsidR="00031678" w:rsidRDefault="0080385E">
            <w:pPr>
              <w:widowControl w:val="0"/>
              <w:pBdr>
                <w:top w:val="nil"/>
                <w:left w:val="nil"/>
                <w:bottom w:val="nil"/>
                <w:right w:val="nil"/>
                <w:between w:val="nil"/>
              </w:pBdr>
              <w:spacing w:line="240" w:lineRule="auto"/>
            </w:pPr>
            <w:r>
              <w:t>5</w:t>
            </w:r>
          </w:p>
        </w:tc>
        <w:tc>
          <w:tcPr>
            <w:tcW w:w="2340" w:type="dxa"/>
            <w:shd w:val="clear" w:color="auto" w:fill="auto"/>
            <w:tcMar>
              <w:top w:w="100" w:type="dxa"/>
              <w:left w:w="100" w:type="dxa"/>
              <w:bottom w:w="100" w:type="dxa"/>
              <w:right w:w="100" w:type="dxa"/>
            </w:tcMar>
          </w:tcPr>
          <w:p w14:paraId="3AA35682" w14:textId="77777777" w:rsidR="00031678" w:rsidRDefault="0080385E">
            <w:pPr>
              <w:widowControl w:val="0"/>
              <w:pBdr>
                <w:top w:val="nil"/>
                <w:left w:val="nil"/>
                <w:bottom w:val="nil"/>
                <w:right w:val="nil"/>
                <w:between w:val="nil"/>
              </w:pBdr>
              <w:spacing w:line="240" w:lineRule="auto"/>
            </w:pPr>
            <w:r>
              <w:t>31</w:t>
            </w:r>
          </w:p>
        </w:tc>
        <w:tc>
          <w:tcPr>
            <w:tcW w:w="2340" w:type="dxa"/>
            <w:shd w:val="clear" w:color="auto" w:fill="auto"/>
            <w:tcMar>
              <w:top w:w="100" w:type="dxa"/>
              <w:left w:w="100" w:type="dxa"/>
              <w:bottom w:w="100" w:type="dxa"/>
              <w:right w:w="100" w:type="dxa"/>
            </w:tcMar>
          </w:tcPr>
          <w:p w14:paraId="273A99A9" w14:textId="77777777" w:rsidR="00031678" w:rsidRDefault="0080385E">
            <w:pPr>
              <w:widowControl w:val="0"/>
              <w:pBdr>
                <w:top w:val="nil"/>
                <w:left w:val="nil"/>
                <w:bottom w:val="nil"/>
                <w:right w:val="nil"/>
                <w:between w:val="nil"/>
              </w:pBdr>
              <w:spacing w:line="240" w:lineRule="auto"/>
            </w:pPr>
            <w:r>
              <w:t>12</w:t>
            </w:r>
          </w:p>
        </w:tc>
        <w:tc>
          <w:tcPr>
            <w:tcW w:w="2340" w:type="dxa"/>
            <w:shd w:val="clear" w:color="auto" w:fill="auto"/>
            <w:tcMar>
              <w:top w:w="100" w:type="dxa"/>
              <w:left w:w="100" w:type="dxa"/>
              <w:bottom w:w="100" w:type="dxa"/>
              <w:right w:w="100" w:type="dxa"/>
            </w:tcMar>
          </w:tcPr>
          <w:p w14:paraId="0E25B978" w14:textId="77777777" w:rsidR="00031678" w:rsidRDefault="0080385E">
            <w:pPr>
              <w:widowControl w:val="0"/>
              <w:pBdr>
                <w:top w:val="nil"/>
                <w:left w:val="nil"/>
                <w:bottom w:val="nil"/>
                <w:right w:val="nil"/>
                <w:between w:val="nil"/>
              </w:pBdr>
              <w:spacing w:line="240" w:lineRule="auto"/>
            </w:pPr>
            <w:r>
              <w:t>43</w:t>
            </w:r>
          </w:p>
        </w:tc>
      </w:tr>
      <w:tr w:rsidR="00031678" w14:paraId="37763853" w14:textId="77777777">
        <w:tc>
          <w:tcPr>
            <w:tcW w:w="2340" w:type="dxa"/>
            <w:shd w:val="clear" w:color="auto" w:fill="auto"/>
            <w:tcMar>
              <w:top w:w="100" w:type="dxa"/>
              <w:left w:w="100" w:type="dxa"/>
              <w:bottom w:w="100" w:type="dxa"/>
              <w:right w:w="100" w:type="dxa"/>
            </w:tcMar>
          </w:tcPr>
          <w:p w14:paraId="0275F4C8" w14:textId="77777777" w:rsidR="00031678" w:rsidRDefault="0080385E">
            <w:pPr>
              <w:widowControl w:val="0"/>
              <w:pBdr>
                <w:top w:val="nil"/>
                <w:left w:val="nil"/>
                <w:bottom w:val="nil"/>
                <w:right w:val="nil"/>
                <w:between w:val="nil"/>
              </w:pBdr>
              <w:spacing w:line="240" w:lineRule="auto"/>
            </w:pPr>
            <w:r>
              <w:t xml:space="preserve">Total </w:t>
            </w:r>
          </w:p>
        </w:tc>
        <w:tc>
          <w:tcPr>
            <w:tcW w:w="2340" w:type="dxa"/>
            <w:shd w:val="clear" w:color="auto" w:fill="auto"/>
            <w:tcMar>
              <w:top w:w="100" w:type="dxa"/>
              <w:left w:w="100" w:type="dxa"/>
              <w:bottom w:w="100" w:type="dxa"/>
              <w:right w:w="100" w:type="dxa"/>
            </w:tcMar>
          </w:tcPr>
          <w:p w14:paraId="023C3F0D" w14:textId="77777777" w:rsidR="00031678" w:rsidRDefault="0080385E">
            <w:pPr>
              <w:widowControl w:val="0"/>
              <w:pBdr>
                <w:top w:val="nil"/>
                <w:left w:val="nil"/>
                <w:bottom w:val="nil"/>
                <w:right w:val="nil"/>
                <w:between w:val="nil"/>
              </w:pBdr>
              <w:spacing w:line="240" w:lineRule="auto"/>
              <w:rPr>
                <w:shd w:val="clear" w:color="auto" w:fill="FFD966"/>
              </w:rPr>
            </w:pPr>
            <w:r>
              <w:rPr>
                <w:shd w:val="clear" w:color="auto" w:fill="FFD966"/>
              </w:rPr>
              <w:t>246</w:t>
            </w:r>
          </w:p>
        </w:tc>
        <w:tc>
          <w:tcPr>
            <w:tcW w:w="2340" w:type="dxa"/>
            <w:shd w:val="clear" w:color="auto" w:fill="auto"/>
            <w:tcMar>
              <w:top w:w="100" w:type="dxa"/>
              <w:left w:w="100" w:type="dxa"/>
              <w:bottom w:w="100" w:type="dxa"/>
              <w:right w:w="100" w:type="dxa"/>
            </w:tcMar>
          </w:tcPr>
          <w:p w14:paraId="5C4B9783" w14:textId="77777777" w:rsidR="00031678" w:rsidRDefault="0080385E">
            <w:pPr>
              <w:widowControl w:val="0"/>
              <w:pBdr>
                <w:top w:val="nil"/>
                <w:left w:val="nil"/>
                <w:bottom w:val="nil"/>
                <w:right w:val="nil"/>
                <w:between w:val="nil"/>
              </w:pBdr>
              <w:spacing w:line="240" w:lineRule="auto"/>
            </w:pPr>
            <w:r>
              <w:t>Total</w:t>
            </w:r>
          </w:p>
        </w:tc>
        <w:tc>
          <w:tcPr>
            <w:tcW w:w="2340" w:type="dxa"/>
            <w:shd w:val="clear" w:color="auto" w:fill="auto"/>
            <w:tcMar>
              <w:top w:w="100" w:type="dxa"/>
              <w:left w:w="100" w:type="dxa"/>
              <w:bottom w:w="100" w:type="dxa"/>
              <w:right w:w="100" w:type="dxa"/>
            </w:tcMar>
          </w:tcPr>
          <w:p w14:paraId="5B00597F" w14:textId="77777777" w:rsidR="00031678" w:rsidRDefault="0080385E">
            <w:pPr>
              <w:widowControl w:val="0"/>
              <w:pBdr>
                <w:top w:val="nil"/>
                <w:left w:val="nil"/>
                <w:bottom w:val="nil"/>
                <w:right w:val="nil"/>
                <w:between w:val="nil"/>
              </w:pBdr>
              <w:spacing w:line="240" w:lineRule="auto"/>
              <w:rPr>
                <w:shd w:val="clear" w:color="auto" w:fill="FFD966"/>
              </w:rPr>
            </w:pPr>
            <w:r>
              <w:rPr>
                <w:shd w:val="clear" w:color="auto" w:fill="FFD966"/>
              </w:rPr>
              <w:t>359</w:t>
            </w:r>
          </w:p>
        </w:tc>
      </w:tr>
    </w:tbl>
    <w:p w14:paraId="4D5BA42A" w14:textId="77777777" w:rsidR="00031678" w:rsidRDefault="0080385E">
      <w:pPr>
        <w:jc w:val="center"/>
        <w:rPr>
          <w:shd w:val="clear" w:color="auto" w:fill="FFD966"/>
        </w:rPr>
      </w:pPr>
      <w:r>
        <w:rPr>
          <w:shd w:val="clear" w:color="auto" w:fill="FFD966"/>
        </w:rPr>
        <w:t>BISD Total Enrollment Preschool - 12th Grade: 605</w:t>
      </w:r>
    </w:p>
    <w:p w14:paraId="4FB5BB32" w14:textId="77777777" w:rsidR="00031678" w:rsidRDefault="00031678">
      <w:pPr>
        <w:rPr>
          <w:shd w:val="clear" w:color="auto" w:fill="FFD966"/>
        </w:rPr>
      </w:pPr>
    </w:p>
    <w:p w14:paraId="09DB4223" w14:textId="77777777" w:rsidR="00031678" w:rsidRDefault="00031678">
      <w:pPr>
        <w:rPr>
          <w:shd w:val="clear" w:color="auto" w:fill="FFD966"/>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031678" w14:paraId="754926C3" w14:textId="77777777">
        <w:trPr>
          <w:trHeight w:val="420"/>
        </w:trPr>
        <w:tc>
          <w:tcPr>
            <w:tcW w:w="9360" w:type="dxa"/>
            <w:gridSpan w:val="3"/>
            <w:shd w:val="clear" w:color="auto" w:fill="FFD966"/>
            <w:tcMar>
              <w:top w:w="100" w:type="dxa"/>
              <w:left w:w="100" w:type="dxa"/>
              <w:bottom w:w="100" w:type="dxa"/>
              <w:right w:w="100" w:type="dxa"/>
            </w:tcMar>
          </w:tcPr>
          <w:p w14:paraId="3B84EB71" w14:textId="77777777" w:rsidR="00031678" w:rsidRDefault="0080385E">
            <w:pPr>
              <w:widowControl w:val="0"/>
              <w:pBdr>
                <w:top w:val="nil"/>
                <w:left w:val="nil"/>
                <w:bottom w:val="nil"/>
                <w:right w:val="nil"/>
                <w:between w:val="nil"/>
              </w:pBdr>
              <w:spacing w:line="240" w:lineRule="auto"/>
              <w:jc w:val="center"/>
            </w:pPr>
            <w:r>
              <w:t xml:space="preserve">BISD Attendance </w:t>
            </w:r>
          </w:p>
        </w:tc>
      </w:tr>
      <w:tr w:rsidR="00031678" w14:paraId="29746732" w14:textId="77777777">
        <w:tc>
          <w:tcPr>
            <w:tcW w:w="3120" w:type="dxa"/>
            <w:shd w:val="clear" w:color="auto" w:fill="B7B7B7"/>
            <w:tcMar>
              <w:top w:w="100" w:type="dxa"/>
              <w:left w:w="100" w:type="dxa"/>
              <w:bottom w:w="100" w:type="dxa"/>
              <w:right w:w="100" w:type="dxa"/>
            </w:tcMar>
          </w:tcPr>
          <w:p w14:paraId="12610971" w14:textId="77777777" w:rsidR="00031678" w:rsidRDefault="00031678">
            <w:pPr>
              <w:widowControl w:val="0"/>
              <w:pBdr>
                <w:top w:val="nil"/>
                <w:left w:val="nil"/>
                <w:bottom w:val="nil"/>
                <w:right w:val="nil"/>
                <w:between w:val="nil"/>
              </w:pBdr>
              <w:spacing w:line="240" w:lineRule="auto"/>
              <w:jc w:val="center"/>
            </w:pPr>
          </w:p>
        </w:tc>
        <w:tc>
          <w:tcPr>
            <w:tcW w:w="3120" w:type="dxa"/>
            <w:shd w:val="clear" w:color="auto" w:fill="B7B7B7"/>
            <w:tcMar>
              <w:top w:w="100" w:type="dxa"/>
              <w:left w:w="100" w:type="dxa"/>
              <w:bottom w:w="100" w:type="dxa"/>
              <w:right w:w="100" w:type="dxa"/>
            </w:tcMar>
          </w:tcPr>
          <w:p w14:paraId="2FB3FE9B" w14:textId="77777777" w:rsidR="00031678" w:rsidRDefault="0080385E">
            <w:pPr>
              <w:widowControl w:val="0"/>
              <w:pBdr>
                <w:top w:val="nil"/>
                <w:left w:val="nil"/>
                <w:bottom w:val="nil"/>
                <w:right w:val="nil"/>
                <w:between w:val="nil"/>
              </w:pBdr>
              <w:spacing w:line="240" w:lineRule="auto"/>
              <w:jc w:val="center"/>
            </w:pPr>
            <w:r>
              <w:t>GES</w:t>
            </w:r>
          </w:p>
        </w:tc>
        <w:tc>
          <w:tcPr>
            <w:tcW w:w="3120" w:type="dxa"/>
            <w:shd w:val="clear" w:color="auto" w:fill="B7B7B7"/>
            <w:tcMar>
              <w:top w:w="100" w:type="dxa"/>
              <w:left w:w="100" w:type="dxa"/>
              <w:bottom w:w="100" w:type="dxa"/>
              <w:right w:w="100" w:type="dxa"/>
            </w:tcMar>
          </w:tcPr>
          <w:p w14:paraId="273B4FE2" w14:textId="77777777" w:rsidR="00031678" w:rsidRDefault="0080385E">
            <w:pPr>
              <w:widowControl w:val="0"/>
              <w:pBdr>
                <w:top w:val="nil"/>
                <w:left w:val="nil"/>
                <w:bottom w:val="nil"/>
                <w:right w:val="nil"/>
                <w:between w:val="nil"/>
              </w:pBdr>
              <w:spacing w:line="240" w:lineRule="auto"/>
              <w:jc w:val="center"/>
            </w:pPr>
            <w:r>
              <w:t>BMS/BHS</w:t>
            </w:r>
          </w:p>
        </w:tc>
      </w:tr>
      <w:tr w:rsidR="00031678" w14:paraId="729F63DF" w14:textId="77777777">
        <w:tc>
          <w:tcPr>
            <w:tcW w:w="3120" w:type="dxa"/>
            <w:shd w:val="clear" w:color="auto" w:fill="auto"/>
            <w:tcMar>
              <w:top w:w="100" w:type="dxa"/>
              <w:left w:w="100" w:type="dxa"/>
              <w:bottom w:w="100" w:type="dxa"/>
              <w:right w:w="100" w:type="dxa"/>
            </w:tcMar>
          </w:tcPr>
          <w:p w14:paraId="71A7B7B0" w14:textId="77777777" w:rsidR="00031678" w:rsidRDefault="0080385E">
            <w:pPr>
              <w:widowControl w:val="0"/>
              <w:pBdr>
                <w:top w:val="nil"/>
                <w:left w:val="nil"/>
                <w:bottom w:val="nil"/>
                <w:right w:val="nil"/>
                <w:between w:val="nil"/>
              </w:pBdr>
              <w:spacing w:line="240" w:lineRule="auto"/>
              <w:jc w:val="center"/>
            </w:pPr>
            <w:r>
              <w:t>August (8/18-8/31)</w:t>
            </w:r>
          </w:p>
        </w:tc>
        <w:tc>
          <w:tcPr>
            <w:tcW w:w="3120" w:type="dxa"/>
            <w:shd w:val="clear" w:color="auto" w:fill="auto"/>
            <w:tcMar>
              <w:top w:w="100" w:type="dxa"/>
              <w:left w:w="100" w:type="dxa"/>
              <w:bottom w:w="100" w:type="dxa"/>
              <w:right w:w="100" w:type="dxa"/>
            </w:tcMar>
          </w:tcPr>
          <w:p w14:paraId="4A3EC290" w14:textId="77777777" w:rsidR="00031678" w:rsidRDefault="0080385E">
            <w:pPr>
              <w:widowControl w:val="0"/>
              <w:pBdr>
                <w:top w:val="nil"/>
                <w:left w:val="nil"/>
                <w:bottom w:val="nil"/>
                <w:right w:val="nil"/>
                <w:between w:val="nil"/>
              </w:pBdr>
              <w:spacing w:line="240" w:lineRule="auto"/>
              <w:jc w:val="center"/>
            </w:pPr>
            <w:r>
              <w:t>95.34%</w:t>
            </w:r>
          </w:p>
        </w:tc>
        <w:tc>
          <w:tcPr>
            <w:tcW w:w="3120" w:type="dxa"/>
            <w:shd w:val="clear" w:color="auto" w:fill="auto"/>
            <w:tcMar>
              <w:top w:w="100" w:type="dxa"/>
              <w:left w:w="100" w:type="dxa"/>
              <w:bottom w:w="100" w:type="dxa"/>
              <w:right w:w="100" w:type="dxa"/>
            </w:tcMar>
          </w:tcPr>
          <w:p w14:paraId="64BAF03E" w14:textId="77777777" w:rsidR="00031678" w:rsidRDefault="0080385E">
            <w:pPr>
              <w:widowControl w:val="0"/>
              <w:pBdr>
                <w:top w:val="nil"/>
                <w:left w:val="nil"/>
                <w:bottom w:val="nil"/>
                <w:right w:val="nil"/>
                <w:between w:val="nil"/>
              </w:pBdr>
              <w:spacing w:line="240" w:lineRule="auto"/>
              <w:jc w:val="center"/>
            </w:pPr>
            <w:r>
              <w:t>96.12%</w:t>
            </w:r>
          </w:p>
        </w:tc>
      </w:tr>
      <w:tr w:rsidR="00031678" w14:paraId="0BCE28E6" w14:textId="77777777">
        <w:trPr>
          <w:trHeight w:val="327"/>
        </w:trPr>
        <w:tc>
          <w:tcPr>
            <w:tcW w:w="3120" w:type="dxa"/>
            <w:shd w:val="clear" w:color="auto" w:fill="auto"/>
            <w:tcMar>
              <w:top w:w="100" w:type="dxa"/>
              <w:left w:w="100" w:type="dxa"/>
              <w:bottom w:w="100" w:type="dxa"/>
              <w:right w:w="100" w:type="dxa"/>
            </w:tcMar>
          </w:tcPr>
          <w:p w14:paraId="67C74AAF" w14:textId="77777777" w:rsidR="00031678" w:rsidRDefault="0080385E">
            <w:pPr>
              <w:widowControl w:val="0"/>
              <w:pBdr>
                <w:top w:val="nil"/>
                <w:left w:val="nil"/>
                <w:bottom w:val="nil"/>
                <w:right w:val="nil"/>
                <w:between w:val="nil"/>
              </w:pBdr>
              <w:spacing w:line="240" w:lineRule="auto"/>
              <w:jc w:val="center"/>
            </w:pPr>
            <w:r>
              <w:t>September (9/1 - 9/30)</w:t>
            </w:r>
          </w:p>
        </w:tc>
        <w:tc>
          <w:tcPr>
            <w:tcW w:w="3120" w:type="dxa"/>
            <w:shd w:val="clear" w:color="auto" w:fill="auto"/>
            <w:tcMar>
              <w:top w:w="100" w:type="dxa"/>
              <w:left w:w="100" w:type="dxa"/>
              <w:bottom w:w="100" w:type="dxa"/>
              <w:right w:w="100" w:type="dxa"/>
            </w:tcMar>
          </w:tcPr>
          <w:p w14:paraId="63891255" w14:textId="77777777" w:rsidR="00031678" w:rsidRDefault="0080385E">
            <w:pPr>
              <w:widowControl w:val="0"/>
              <w:pBdr>
                <w:top w:val="nil"/>
                <w:left w:val="nil"/>
                <w:bottom w:val="nil"/>
                <w:right w:val="nil"/>
                <w:between w:val="nil"/>
              </w:pBdr>
              <w:spacing w:line="240" w:lineRule="auto"/>
              <w:jc w:val="center"/>
            </w:pPr>
            <w:r>
              <w:t>95.31%</w:t>
            </w:r>
          </w:p>
        </w:tc>
        <w:tc>
          <w:tcPr>
            <w:tcW w:w="3120" w:type="dxa"/>
            <w:shd w:val="clear" w:color="auto" w:fill="auto"/>
            <w:tcMar>
              <w:top w:w="100" w:type="dxa"/>
              <w:left w:w="100" w:type="dxa"/>
              <w:bottom w:w="100" w:type="dxa"/>
              <w:right w:w="100" w:type="dxa"/>
            </w:tcMar>
          </w:tcPr>
          <w:p w14:paraId="1C914343" w14:textId="77777777" w:rsidR="00031678" w:rsidRDefault="0080385E">
            <w:pPr>
              <w:widowControl w:val="0"/>
              <w:pBdr>
                <w:top w:val="nil"/>
                <w:left w:val="nil"/>
                <w:bottom w:val="nil"/>
                <w:right w:val="nil"/>
                <w:between w:val="nil"/>
              </w:pBdr>
              <w:spacing w:line="240" w:lineRule="auto"/>
              <w:jc w:val="center"/>
            </w:pPr>
            <w:r>
              <w:t>93.28%</w:t>
            </w:r>
          </w:p>
        </w:tc>
      </w:tr>
      <w:tr w:rsidR="00031678" w14:paraId="38F7BB17" w14:textId="77777777">
        <w:trPr>
          <w:trHeight w:val="117"/>
        </w:trPr>
        <w:tc>
          <w:tcPr>
            <w:tcW w:w="3120" w:type="dxa"/>
            <w:shd w:val="clear" w:color="auto" w:fill="auto"/>
            <w:tcMar>
              <w:top w:w="100" w:type="dxa"/>
              <w:left w:w="100" w:type="dxa"/>
              <w:bottom w:w="100" w:type="dxa"/>
              <w:right w:w="100" w:type="dxa"/>
            </w:tcMar>
          </w:tcPr>
          <w:p w14:paraId="7F03C4EF" w14:textId="77777777" w:rsidR="00031678" w:rsidRDefault="0080385E">
            <w:pPr>
              <w:widowControl w:val="0"/>
              <w:pBdr>
                <w:top w:val="nil"/>
                <w:left w:val="nil"/>
                <w:bottom w:val="nil"/>
                <w:right w:val="nil"/>
                <w:between w:val="nil"/>
              </w:pBdr>
              <w:spacing w:line="240" w:lineRule="auto"/>
              <w:jc w:val="center"/>
            </w:pPr>
            <w:r>
              <w:t>October (10/1 - 10/20)</w:t>
            </w:r>
          </w:p>
        </w:tc>
        <w:tc>
          <w:tcPr>
            <w:tcW w:w="3120" w:type="dxa"/>
            <w:shd w:val="clear" w:color="auto" w:fill="auto"/>
            <w:tcMar>
              <w:top w:w="100" w:type="dxa"/>
              <w:left w:w="100" w:type="dxa"/>
              <w:bottom w:w="100" w:type="dxa"/>
              <w:right w:w="100" w:type="dxa"/>
            </w:tcMar>
          </w:tcPr>
          <w:p w14:paraId="4EA70CAB" w14:textId="77777777" w:rsidR="00031678" w:rsidRDefault="0080385E">
            <w:pPr>
              <w:widowControl w:val="0"/>
              <w:pBdr>
                <w:top w:val="nil"/>
                <w:left w:val="nil"/>
                <w:bottom w:val="nil"/>
                <w:right w:val="nil"/>
                <w:between w:val="nil"/>
              </w:pBdr>
              <w:spacing w:line="240" w:lineRule="auto"/>
              <w:jc w:val="center"/>
            </w:pPr>
            <w:r>
              <w:t>95.46%</w:t>
            </w:r>
          </w:p>
        </w:tc>
        <w:tc>
          <w:tcPr>
            <w:tcW w:w="3120" w:type="dxa"/>
            <w:shd w:val="clear" w:color="auto" w:fill="auto"/>
            <w:tcMar>
              <w:top w:w="100" w:type="dxa"/>
              <w:left w:w="100" w:type="dxa"/>
              <w:bottom w:w="100" w:type="dxa"/>
              <w:right w:w="100" w:type="dxa"/>
            </w:tcMar>
          </w:tcPr>
          <w:p w14:paraId="799DE218" w14:textId="77777777" w:rsidR="00031678" w:rsidRDefault="0080385E">
            <w:pPr>
              <w:widowControl w:val="0"/>
              <w:pBdr>
                <w:top w:val="nil"/>
                <w:left w:val="nil"/>
                <w:bottom w:val="nil"/>
                <w:right w:val="nil"/>
                <w:between w:val="nil"/>
              </w:pBdr>
              <w:spacing w:line="240" w:lineRule="auto"/>
              <w:jc w:val="center"/>
            </w:pPr>
            <w:r>
              <w:t>94.27%</w:t>
            </w:r>
          </w:p>
        </w:tc>
      </w:tr>
      <w:tr w:rsidR="00031678" w14:paraId="118608AB" w14:textId="77777777">
        <w:trPr>
          <w:trHeight w:val="117"/>
        </w:trPr>
        <w:tc>
          <w:tcPr>
            <w:tcW w:w="3120" w:type="dxa"/>
            <w:shd w:val="clear" w:color="auto" w:fill="auto"/>
            <w:tcMar>
              <w:top w:w="100" w:type="dxa"/>
              <w:left w:w="100" w:type="dxa"/>
              <w:bottom w:w="100" w:type="dxa"/>
              <w:right w:w="100" w:type="dxa"/>
            </w:tcMar>
          </w:tcPr>
          <w:p w14:paraId="12D12B50" w14:textId="77777777" w:rsidR="00031678" w:rsidRDefault="0080385E">
            <w:pPr>
              <w:widowControl w:val="0"/>
              <w:pBdr>
                <w:top w:val="nil"/>
                <w:left w:val="nil"/>
                <w:bottom w:val="nil"/>
                <w:right w:val="nil"/>
                <w:between w:val="nil"/>
              </w:pBdr>
              <w:spacing w:line="240" w:lineRule="auto"/>
              <w:jc w:val="center"/>
              <w:rPr>
                <w:shd w:val="clear" w:color="auto" w:fill="FFD966"/>
              </w:rPr>
            </w:pPr>
            <w:r>
              <w:rPr>
                <w:shd w:val="clear" w:color="auto" w:fill="FFD966"/>
              </w:rPr>
              <w:t>August 18th - October 20th</w:t>
            </w:r>
          </w:p>
        </w:tc>
        <w:tc>
          <w:tcPr>
            <w:tcW w:w="3120" w:type="dxa"/>
            <w:shd w:val="clear" w:color="auto" w:fill="auto"/>
            <w:tcMar>
              <w:top w:w="100" w:type="dxa"/>
              <w:left w:w="100" w:type="dxa"/>
              <w:bottom w:w="100" w:type="dxa"/>
              <w:right w:w="100" w:type="dxa"/>
            </w:tcMar>
          </w:tcPr>
          <w:p w14:paraId="7D775A40" w14:textId="77777777" w:rsidR="00031678" w:rsidRDefault="0080385E">
            <w:pPr>
              <w:widowControl w:val="0"/>
              <w:pBdr>
                <w:top w:val="nil"/>
                <w:left w:val="nil"/>
                <w:bottom w:val="nil"/>
                <w:right w:val="nil"/>
                <w:between w:val="nil"/>
              </w:pBdr>
              <w:spacing w:line="240" w:lineRule="auto"/>
              <w:jc w:val="center"/>
              <w:rPr>
                <w:shd w:val="clear" w:color="auto" w:fill="FFD966"/>
              </w:rPr>
            </w:pPr>
            <w:r>
              <w:rPr>
                <w:shd w:val="clear" w:color="auto" w:fill="FFD966"/>
              </w:rPr>
              <w:t>95.36%</w:t>
            </w:r>
          </w:p>
        </w:tc>
        <w:tc>
          <w:tcPr>
            <w:tcW w:w="3120" w:type="dxa"/>
            <w:shd w:val="clear" w:color="auto" w:fill="auto"/>
            <w:tcMar>
              <w:top w:w="100" w:type="dxa"/>
              <w:left w:w="100" w:type="dxa"/>
              <w:bottom w:w="100" w:type="dxa"/>
              <w:right w:w="100" w:type="dxa"/>
            </w:tcMar>
          </w:tcPr>
          <w:p w14:paraId="66CE404F" w14:textId="77777777" w:rsidR="00031678" w:rsidRDefault="0080385E">
            <w:pPr>
              <w:widowControl w:val="0"/>
              <w:pBdr>
                <w:top w:val="nil"/>
                <w:left w:val="nil"/>
                <w:bottom w:val="nil"/>
                <w:right w:val="nil"/>
                <w:between w:val="nil"/>
              </w:pBdr>
              <w:spacing w:line="240" w:lineRule="auto"/>
              <w:jc w:val="center"/>
              <w:rPr>
                <w:shd w:val="clear" w:color="auto" w:fill="FFD966"/>
              </w:rPr>
            </w:pPr>
            <w:r>
              <w:rPr>
                <w:shd w:val="clear" w:color="auto" w:fill="FFD966"/>
              </w:rPr>
              <w:t>94.21%</w:t>
            </w:r>
          </w:p>
        </w:tc>
      </w:tr>
    </w:tbl>
    <w:p w14:paraId="5E074629" w14:textId="77777777" w:rsidR="00031678" w:rsidRDefault="00031678">
      <w:pPr>
        <w:rPr>
          <w:shd w:val="clear" w:color="auto" w:fill="FFD966"/>
        </w:rPr>
      </w:pPr>
    </w:p>
    <w:p w14:paraId="581B7C05" w14:textId="77777777" w:rsidR="00031678" w:rsidRDefault="0080385E">
      <w:pPr>
        <w:numPr>
          <w:ilvl w:val="0"/>
          <w:numId w:val="2"/>
        </w:numPr>
        <w:spacing w:before="240"/>
        <w:rPr>
          <w:sz w:val="24"/>
          <w:szCs w:val="24"/>
        </w:rPr>
      </w:pPr>
      <w:r>
        <w:rPr>
          <w:sz w:val="24"/>
          <w:szCs w:val="24"/>
        </w:rPr>
        <w:t xml:space="preserve">Home visits and family contact continues to ensure participation, attendance, and quality instructional requirements are being met for each instructional option. </w:t>
      </w:r>
    </w:p>
    <w:p w14:paraId="31719F96" w14:textId="77777777" w:rsidR="00031678" w:rsidRDefault="0080385E">
      <w:pPr>
        <w:numPr>
          <w:ilvl w:val="0"/>
          <w:numId w:val="2"/>
        </w:numPr>
        <w:spacing w:after="240"/>
        <w:rPr>
          <w:sz w:val="24"/>
          <w:szCs w:val="24"/>
        </w:rPr>
      </w:pPr>
      <w:r>
        <w:rPr>
          <w:sz w:val="24"/>
          <w:szCs w:val="24"/>
        </w:rPr>
        <w:t xml:space="preserve">The calendar committee will be established by mid-November with the goal </w:t>
      </w:r>
      <w:proofErr w:type="gramStart"/>
      <w:r>
        <w:rPr>
          <w:sz w:val="24"/>
          <w:szCs w:val="24"/>
        </w:rPr>
        <w:t>of  having</w:t>
      </w:r>
      <w:proofErr w:type="gramEnd"/>
      <w:r>
        <w:rPr>
          <w:sz w:val="24"/>
          <w:szCs w:val="24"/>
        </w:rPr>
        <w:t xml:space="preserve"> the 2022-23 School Calendar first draft completed by January 2022.  </w:t>
      </w:r>
    </w:p>
    <w:p w14:paraId="6F041A2D" w14:textId="77777777" w:rsidR="00031678" w:rsidRDefault="00031678">
      <w:pPr>
        <w:spacing w:before="240" w:after="240"/>
        <w:rPr>
          <w:sz w:val="24"/>
          <w:szCs w:val="24"/>
        </w:rPr>
      </w:pPr>
    </w:p>
    <w:p w14:paraId="0B6D24A4" w14:textId="77777777" w:rsidR="00031678" w:rsidRDefault="0080385E">
      <w:pPr>
        <w:spacing w:before="240" w:after="240"/>
        <w:rPr>
          <w:sz w:val="24"/>
          <w:szCs w:val="24"/>
        </w:rPr>
      </w:pPr>
      <w:r>
        <w:rPr>
          <w:sz w:val="24"/>
          <w:szCs w:val="24"/>
        </w:rPr>
        <w:t>District Assessment Coordinator</w:t>
      </w:r>
    </w:p>
    <w:p w14:paraId="75235774" w14:textId="77777777" w:rsidR="00031678" w:rsidRDefault="0080385E">
      <w:pPr>
        <w:numPr>
          <w:ilvl w:val="0"/>
          <w:numId w:val="1"/>
        </w:numPr>
        <w:spacing w:before="240"/>
        <w:rPr>
          <w:sz w:val="24"/>
          <w:szCs w:val="24"/>
        </w:rPr>
      </w:pPr>
      <w:r>
        <w:rPr>
          <w:sz w:val="24"/>
          <w:szCs w:val="24"/>
        </w:rPr>
        <w:t xml:space="preserve">Public release for the School Report Cards was September 29th.  </w:t>
      </w:r>
    </w:p>
    <w:p w14:paraId="67DEFFF7" w14:textId="77777777" w:rsidR="00031678" w:rsidRDefault="0080385E">
      <w:pPr>
        <w:numPr>
          <w:ilvl w:val="1"/>
          <w:numId w:val="1"/>
        </w:numPr>
        <w:rPr>
          <w:sz w:val="24"/>
          <w:szCs w:val="24"/>
        </w:rPr>
      </w:pPr>
      <w:hyperlink r:id="rId8">
        <w:r>
          <w:rPr>
            <w:color w:val="1155CC"/>
            <w:sz w:val="24"/>
            <w:szCs w:val="24"/>
            <w:u w:val="single"/>
          </w:rPr>
          <w:t>Bellevue Independent School Report Card 2020-21</w:t>
        </w:r>
      </w:hyperlink>
    </w:p>
    <w:p w14:paraId="710E8643" w14:textId="77777777" w:rsidR="00031678" w:rsidRDefault="0080385E">
      <w:pPr>
        <w:numPr>
          <w:ilvl w:val="0"/>
          <w:numId w:val="1"/>
        </w:numPr>
        <w:rPr>
          <w:sz w:val="24"/>
          <w:szCs w:val="24"/>
        </w:rPr>
      </w:pPr>
      <w:r>
        <w:rPr>
          <w:sz w:val="24"/>
          <w:szCs w:val="24"/>
        </w:rPr>
        <w:t>The Brigance testing window has closed. All information has been entered and submitted in the online management system (OMS).  K</w:t>
      </w:r>
      <w:r>
        <w:rPr>
          <w:sz w:val="24"/>
          <w:szCs w:val="24"/>
        </w:rPr>
        <w:t xml:space="preserve">DE will pull information from Infinite Campus and OMS for reporting in December 2021 (tentatively).  I have included the </w:t>
      </w:r>
      <w:hyperlink r:id="rId9">
        <w:r>
          <w:rPr>
            <w:color w:val="1155CC"/>
            <w:sz w:val="24"/>
            <w:szCs w:val="24"/>
            <w:u w:val="single"/>
          </w:rPr>
          <w:t>preliminary data</w:t>
        </w:r>
      </w:hyperlink>
      <w:r>
        <w:rPr>
          <w:sz w:val="24"/>
          <w:szCs w:val="24"/>
        </w:rPr>
        <w:t xml:space="preserve"> pu</w:t>
      </w:r>
      <w:r>
        <w:rPr>
          <w:sz w:val="24"/>
          <w:szCs w:val="24"/>
        </w:rPr>
        <w:t>lled from OMS. We are very pleased with the preliminary results.</w:t>
      </w:r>
    </w:p>
    <w:p w14:paraId="5541A8E2" w14:textId="77777777" w:rsidR="00031678" w:rsidRDefault="0080385E">
      <w:pPr>
        <w:numPr>
          <w:ilvl w:val="0"/>
          <w:numId w:val="1"/>
        </w:numPr>
        <w:spacing w:after="240"/>
        <w:rPr>
          <w:sz w:val="24"/>
          <w:szCs w:val="24"/>
        </w:rPr>
      </w:pPr>
      <w:r>
        <w:rPr>
          <w:sz w:val="24"/>
          <w:szCs w:val="24"/>
        </w:rPr>
        <w:t xml:space="preserve">The fall MAP assessment window has closed.  I have included </w:t>
      </w:r>
      <w:hyperlink r:id="rId10">
        <w:r>
          <w:rPr>
            <w:color w:val="1155CC"/>
            <w:sz w:val="24"/>
            <w:szCs w:val="24"/>
            <w:u w:val="single"/>
          </w:rPr>
          <w:t>benchmark data</w:t>
        </w:r>
      </w:hyperlink>
      <w:r>
        <w:rPr>
          <w:sz w:val="24"/>
          <w:szCs w:val="24"/>
        </w:rPr>
        <w:t xml:space="preserve"> </w:t>
      </w:r>
      <w:r>
        <w:rPr>
          <w:sz w:val="24"/>
          <w:szCs w:val="24"/>
        </w:rPr>
        <w:t>for the 2021-22 school year. Both schools are reviewing the fall MAP assessment results to make instructional adjustments and decisions.  We are excited to see growth during the winter assessment window in January.</w:t>
      </w:r>
    </w:p>
    <w:p w14:paraId="52F8B959" w14:textId="77777777" w:rsidR="00031678" w:rsidRDefault="0080385E">
      <w:pPr>
        <w:spacing w:before="240" w:after="240"/>
        <w:rPr>
          <w:sz w:val="24"/>
          <w:szCs w:val="24"/>
        </w:rPr>
      </w:pPr>
      <w:r>
        <w:rPr>
          <w:sz w:val="24"/>
          <w:szCs w:val="24"/>
        </w:rPr>
        <w:t>Infinite Campus Coordinator</w:t>
      </w:r>
    </w:p>
    <w:p w14:paraId="2AEB5D9B" w14:textId="77777777" w:rsidR="00031678" w:rsidRDefault="0080385E">
      <w:pPr>
        <w:numPr>
          <w:ilvl w:val="0"/>
          <w:numId w:val="3"/>
        </w:numPr>
        <w:spacing w:before="240"/>
        <w:rPr>
          <w:sz w:val="24"/>
          <w:szCs w:val="24"/>
        </w:rPr>
      </w:pPr>
      <w:r>
        <w:rPr>
          <w:sz w:val="24"/>
          <w:szCs w:val="24"/>
        </w:rPr>
        <w:t>We continue t</w:t>
      </w:r>
      <w:r>
        <w:rPr>
          <w:sz w:val="24"/>
          <w:szCs w:val="24"/>
        </w:rPr>
        <w:t>o enter and adjust attendance groups, codes, and procedures for students who are quarantined due to a positive test or exposure.  The new test to stay program has provided opportunities for students exposed to continue in person instruction and avoid the f</w:t>
      </w:r>
      <w:r>
        <w:rPr>
          <w:sz w:val="24"/>
          <w:szCs w:val="24"/>
        </w:rPr>
        <w:t>ull quarantine period.</w:t>
      </w:r>
    </w:p>
    <w:p w14:paraId="2272C7B8" w14:textId="77777777" w:rsidR="00031678" w:rsidRDefault="0080385E">
      <w:pPr>
        <w:numPr>
          <w:ilvl w:val="0"/>
          <w:numId w:val="3"/>
        </w:numPr>
        <w:spacing w:after="240"/>
        <w:rPr>
          <w:sz w:val="24"/>
          <w:szCs w:val="24"/>
        </w:rPr>
      </w:pPr>
      <w:r>
        <w:rPr>
          <w:sz w:val="24"/>
          <w:szCs w:val="24"/>
        </w:rPr>
        <w:t xml:space="preserve">Through collaboration with Mrs. A. Teegarden, Mrs. Rabe, and Mrs. S. Teegarden, we have updated all report cards at the elementary level in Infinite Campus to reflect the school wide expectations and Kentucky state standards.  </w:t>
      </w:r>
    </w:p>
    <w:p w14:paraId="2864B177" w14:textId="77777777" w:rsidR="00031678" w:rsidRDefault="00031678">
      <w:pPr>
        <w:spacing w:before="240" w:after="240"/>
        <w:rPr>
          <w:sz w:val="24"/>
          <w:szCs w:val="24"/>
        </w:rPr>
      </w:pPr>
    </w:p>
    <w:p w14:paraId="39F8F0FB" w14:textId="77777777" w:rsidR="00031678" w:rsidRDefault="00031678">
      <w:pPr>
        <w:rPr>
          <w:shd w:val="clear" w:color="auto" w:fill="FFD966"/>
        </w:rPr>
      </w:pPr>
    </w:p>
    <w:sectPr w:rsidR="0003167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E21FA"/>
    <w:multiLevelType w:val="multilevel"/>
    <w:tmpl w:val="45121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DC73811"/>
    <w:multiLevelType w:val="multilevel"/>
    <w:tmpl w:val="2F043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7944415"/>
    <w:multiLevelType w:val="multilevel"/>
    <w:tmpl w:val="56DE1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678"/>
    <w:rsid w:val="00031678"/>
    <w:rsid w:val="00803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FD9F2"/>
  <w15:docId w15:val="{AB37CF72-35D4-4603-8E87-6B3B2842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kyschoolreportcard.com/organization/5512?year=202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ocs.google.com/document/d/17Z-F5lj99PSnGaZ4nYJKZRfdRlcQycpUxPCGO8pUI4M/edit?usp=sharing" TargetMode="External"/><Relationship Id="rId4" Type="http://schemas.openxmlformats.org/officeDocument/2006/relationships/numbering" Target="numbering.xml"/><Relationship Id="rId9" Type="http://schemas.openxmlformats.org/officeDocument/2006/relationships/hyperlink" Target="https://docs.google.com/document/d/17Z-F5lj99PSnGaZ4nYJKZRfdRlcQycpUxPCGO8pUI4M/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4" ma:contentTypeDescription="Create a new document." ma:contentTypeScope="" ma:versionID="be7474abf1ff9dee859681c8d97ac4e0">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3d38273058188780937400980ed93f4"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FDD872-7F1F-4FDA-8C8F-E79704401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64C57F-B0FB-4A3D-8499-58470050C7F7}">
  <ds:schemaRefs>
    <ds:schemaRef ds:uri="http://schemas.microsoft.com/sharepoint/v3/contenttype/forms"/>
  </ds:schemaRefs>
</ds:datastoreItem>
</file>

<file path=customXml/itemProps3.xml><?xml version="1.0" encoding="utf-8"?>
<ds:datastoreItem xmlns:ds="http://schemas.openxmlformats.org/officeDocument/2006/customXml" ds:itemID="{DF8758B0-1145-41F0-B72F-EA7A4FE63F88}">
  <ds:schemaRefs>
    <ds:schemaRef ds:uri="http://purl.org/dc/elements/1.1/"/>
    <ds:schemaRef ds:uri="http://schemas.microsoft.com/office/2006/metadata/properties"/>
    <ds:schemaRef ds:uri="dba9d881-5f3a-40f9-a9a7-00e960d0e466"/>
    <ds:schemaRef ds:uri="http://www.w3.org/XML/1998/namespac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94627f6b-45aa-4f11-bbeb-ed362698226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Fardo, Renee</dc:creator>
  <cp:lastModifiedBy>Fardo, Renee</cp:lastModifiedBy>
  <cp:revision>2</cp:revision>
  <dcterms:created xsi:type="dcterms:W3CDTF">2021-10-22T17:27:00Z</dcterms:created>
  <dcterms:modified xsi:type="dcterms:W3CDTF">2021-10-22T17:27:00Z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