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2E13" w:rsidRDefault="009D7C07">
      <w:pPr>
        <w:rPr>
          <w:sz w:val="20"/>
          <w:szCs w:val="20"/>
        </w:rPr>
      </w:pPr>
      <w:r>
        <w:rPr>
          <w:b/>
          <w:sz w:val="20"/>
          <w:szCs w:val="20"/>
        </w:rPr>
        <w:t>THIS IS A DECISION PAPER:</w:t>
      </w:r>
    </w:p>
    <w:p w14:paraId="00000002" w14:textId="77777777" w:rsidR="00BF2E13" w:rsidRDefault="00BF2E13">
      <w:pPr>
        <w:rPr>
          <w:sz w:val="20"/>
          <w:szCs w:val="20"/>
        </w:rPr>
      </w:pPr>
    </w:p>
    <w:p w14:paraId="00000003" w14:textId="77777777" w:rsidR="00BF2E13" w:rsidRDefault="009D7C07">
      <w:pPr>
        <w:rPr>
          <w:sz w:val="20"/>
          <w:szCs w:val="20"/>
        </w:rPr>
      </w:pPr>
      <w:r>
        <w:rPr>
          <w:b/>
          <w:sz w:val="20"/>
          <w:szCs w:val="20"/>
        </w:rPr>
        <w:t>TO:</w:t>
      </w:r>
      <w:r>
        <w:rPr>
          <w:sz w:val="20"/>
          <w:szCs w:val="20"/>
        </w:rPr>
        <w:tab/>
      </w:r>
      <w:r>
        <w:rPr>
          <w:sz w:val="20"/>
          <w:szCs w:val="20"/>
        </w:rPr>
        <w:tab/>
        <w:t>Members of the Hardin County Board of Education</w:t>
      </w:r>
    </w:p>
    <w:p w14:paraId="00000004" w14:textId="77777777" w:rsidR="00BF2E13" w:rsidRDefault="00BF2E13">
      <w:pPr>
        <w:rPr>
          <w:b/>
          <w:sz w:val="20"/>
          <w:szCs w:val="20"/>
        </w:rPr>
      </w:pPr>
    </w:p>
    <w:p w14:paraId="00000005" w14:textId="33FE81EF" w:rsidR="00BF2E13" w:rsidRDefault="009D7C07">
      <w:pPr>
        <w:rPr>
          <w:sz w:val="20"/>
          <w:szCs w:val="20"/>
        </w:rPr>
      </w:pPr>
      <w:r>
        <w:rPr>
          <w:b/>
          <w:sz w:val="20"/>
          <w:szCs w:val="20"/>
        </w:rPr>
        <w:t>DATE:</w:t>
      </w:r>
      <w:r>
        <w:rPr>
          <w:sz w:val="20"/>
          <w:szCs w:val="20"/>
        </w:rPr>
        <w:tab/>
      </w:r>
      <w:r>
        <w:rPr>
          <w:sz w:val="20"/>
          <w:szCs w:val="20"/>
        </w:rPr>
        <w:tab/>
        <w:t>October 21, 2021</w:t>
      </w:r>
      <w:bookmarkStart w:id="0" w:name="_GoBack"/>
      <w:bookmarkEnd w:id="0"/>
    </w:p>
    <w:p w14:paraId="00000006" w14:textId="77777777" w:rsidR="00BF2E13" w:rsidRDefault="00BF2E13">
      <w:pPr>
        <w:rPr>
          <w:sz w:val="20"/>
          <w:szCs w:val="20"/>
        </w:rPr>
      </w:pPr>
    </w:p>
    <w:p w14:paraId="00000007" w14:textId="77777777" w:rsidR="00BF2E13" w:rsidRDefault="009D7C07">
      <w:pPr>
        <w:ind w:left="1440" w:hanging="1440"/>
        <w:rPr>
          <w:sz w:val="20"/>
          <w:szCs w:val="20"/>
        </w:rPr>
      </w:pPr>
      <w:r>
        <w:rPr>
          <w:b/>
          <w:sz w:val="20"/>
          <w:szCs w:val="20"/>
        </w:rPr>
        <w:t>SUBJECT:</w:t>
      </w:r>
      <w:r>
        <w:rPr>
          <w:sz w:val="20"/>
          <w:szCs w:val="20"/>
        </w:rPr>
        <w:tab/>
        <w:t>Central Hardin High School- UCA Cheerleading Nationals</w:t>
      </w:r>
    </w:p>
    <w:p w14:paraId="00000008" w14:textId="77777777" w:rsidR="00BF2E13" w:rsidRDefault="00BF2E13">
      <w:pPr>
        <w:ind w:left="1440" w:hanging="1440"/>
        <w:rPr>
          <w:sz w:val="20"/>
          <w:szCs w:val="20"/>
        </w:rPr>
      </w:pPr>
    </w:p>
    <w:p w14:paraId="00000009" w14:textId="77777777" w:rsidR="00BF2E13" w:rsidRDefault="009D7C07">
      <w:pPr>
        <w:ind w:left="1440" w:hanging="1440"/>
        <w:rPr>
          <w:b/>
          <w:sz w:val="20"/>
          <w:szCs w:val="20"/>
        </w:rPr>
      </w:pPr>
      <w:r>
        <w:rPr>
          <w:b/>
          <w:sz w:val="20"/>
          <w:szCs w:val="20"/>
        </w:rPr>
        <w:t>DISCUSSION:</w:t>
      </w:r>
    </w:p>
    <w:p w14:paraId="0000000B" w14:textId="2613A30D" w:rsidR="00BF2E13" w:rsidRDefault="009D7C07">
      <w:pPr>
        <w:rPr>
          <w:sz w:val="20"/>
          <w:szCs w:val="20"/>
        </w:rPr>
      </w:pPr>
      <w:r>
        <w:rPr>
          <w:sz w:val="20"/>
          <w:szCs w:val="20"/>
        </w:rPr>
        <w:t>Central Hardin would like to continue with their trip to the UCA Cheerleading National Championship in Orlando, FL via commercial carrier</w:t>
      </w:r>
      <w:r>
        <w:rPr>
          <w:sz w:val="20"/>
          <w:szCs w:val="20"/>
        </w:rPr>
        <w:t xml:space="preserve">. Commercial carrier </w:t>
      </w:r>
      <w:proofErr w:type="gramStart"/>
      <w:r>
        <w:rPr>
          <w:sz w:val="20"/>
          <w:szCs w:val="20"/>
        </w:rPr>
        <w:t>is more cost</w:t>
      </w:r>
      <w:proofErr w:type="gramEnd"/>
      <w:r>
        <w:rPr>
          <w:sz w:val="20"/>
          <w:szCs w:val="20"/>
        </w:rPr>
        <w:t xml:space="preserve"> efficient for the distance traveled and number of days we will be attending than a district school bus.</w:t>
      </w:r>
      <w:r>
        <w:rPr>
          <w:sz w:val="20"/>
          <w:szCs w:val="20"/>
        </w:rPr>
        <w:t xml:space="preserve">  Coaches have worked to provide the </w:t>
      </w:r>
      <w:proofErr w:type="gramStart"/>
      <w:r>
        <w:rPr>
          <w:sz w:val="20"/>
          <w:szCs w:val="20"/>
        </w:rPr>
        <w:t>athletes</w:t>
      </w:r>
      <w:proofErr w:type="gramEnd"/>
      <w:r>
        <w:rPr>
          <w:sz w:val="20"/>
          <w:szCs w:val="20"/>
        </w:rPr>
        <w:t xml:space="preserve"> exposure to collegiate coaches, a chance to compete for a National title, and an opportunity that some studen</w:t>
      </w:r>
      <w:r>
        <w:rPr>
          <w:sz w:val="20"/>
          <w:szCs w:val="20"/>
        </w:rPr>
        <w:t xml:space="preserve">ts may not have the chance to experience again.  An overview of each day </w:t>
      </w:r>
      <w:proofErr w:type="gramStart"/>
      <w:r>
        <w:rPr>
          <w:sz w:val="20"/>
          <w:szCs w:val="20"/>
        </w:rPr>
        <w:t>is outlined</w:t>
      </w:r>
      <w:proofErr w:type="gramEnd"/>
      <w:r>
        <w:rPr>
          <w:sz w:val="20"/>
          <w:szCs w:val="20"/>
        </w:rPr>
        <w:t xml:space="preserve"> below; students will have the opportunity to compete at the highest level possible as well as attend theme parks in Walt Disney World.  We will be sending three coaches wi</w:t>
      </w:r>
      <w:r>
        <w:rPr>
          <w:sz w:val="20"/>
          <w:szCs w:val="20"/>
        </w:rPr>
        <w:t xml:space="preserve">th the girls, which makes our ratio 8:1, but we will also have approved parent volunteers to help along the way.  Students </w:t>
      </w:r>
      <w:proofErr w:type="gramStart"/>
      <w:r>
        <w:rPr>
          <w:sz w:val="20"/>
          <w:szCs w:val="20"/>
        </w:rPr>
        <w:t>will be allowed</w:t>
      </w:r>
      <w:proofErr w:type="gramEnd"/>
      <w:r>
        <w:rPr>
          <w:sz w:val="20"/>
          <w:szCs w:val="20"/>
        </w:rPr>
        <w:t xml:space="preserve"> to pay for the cost trip in installments and a multitude of fundraising opportunities will be made available to help </w:t>
      </w:r>
      <w:r>
        <w:rPr>
          <w:sz w:val="20"/>
          <w:szCs w:val="20"/>
        </w:rPr>
        <w:t xml:space="preserve">defray costs. </w:t>
      </w:r>
      <w:r>
        <w:rPr>
          <w:b/>
          <w:sz w:val="20"/>
          <w:szCs w:val="20"/>
        </w:rPr>
        <w:t>Fee waiver will apply where needed.</w:t>
      </w:r>
      <w:r>
        <w:rPr>
          <w:sz w:val="20"/>
          <w:szCs w:val="20"/>
        </w:rPr>
        <w:t xml:space="preserve"> Full refunds will also be available should travel restrictions be placed due to the COVID pandemic.</w:t>
      </w:r>
    </w:p>
    <w:p w14:paraId="0000000C" w14:textId="77777777" w:rsidR="00BF2E13" w:rsidRDefault="00BF2E13">
      <w:pPr>
        <w:pStyle w:val="Heading1"/>
        <w:rPr>
          <w:sz w:val="20"/>
          <w:szCs w:val="20"/>
        </w:rPr>
      </w:pPr>
    </w:p>
    <w:p w14:paraId="0000000D" w14:textId="77777777" w:rsidR="00BF2E13" w:rsidRDefault="009D7C07">
      <w:pPr>
        <w:jc w:val="center"/>
        <w:rPr>
          <w:b/>
          <w:sz w:val="20"/>
          <w:szCs w:val="20"/>
        </w:rPr>
      </w:pPr>
      <w:r>
        <w:rPr>
          <w:b/>
          <w:sz w:val="20"/>
          <w:szCs w:val="20"/>
        </w:rPr>
        <w:t xml:space="preserve">2021-2022 Itinerary </w:t>
      </w:r>
    </w:p>
    <w:p w14:paraId="0000000E" w14:textId="77777777" w:rsidR="00BF2E13" w:rsidRDefault="009D7C07">
      <w:pPr>
        <w:rPr>
          <w:b/>
          <w:sz w:val="20"/>
          <w:szCs w:val="20"/>
          <w:u w:val="single"/>
        </w:rPr>
      </w:pPr>
      <w:r>
        <w:rPr>
          <w:b/>
          <w:sz w:val="20"/>
          <w:szCs w:val="20"/>
          <w:u w:val="single"/>
        </w:rPr>
        <w:t>Thursday, Feb. 10</w:t>
      </w:r>
    </w:p>
    <w:p w14:paraId="0000000F" w14:textId="77777777" w:rsidR="00BF2E13" w:rsidRDefault="009D7C07">
      <w:pPr>
        <w:rPr>
          <w:sz w:val="20"/>
          <w:szCs w:val="20"/>
        </w:rPr>
      </w:pPr>
      <w:r>
        <w:rPr>
          <w:sz w:val="20"/>
          <w:szCs w:val="20"/>
        </w:rPr>
        <w:t xml:space="preserve">Cheerleaders will fly into Orlando and will use Disney’s Magical Express to transfer athletes from the airport to Walt Disney World’s All-Star Resort. </w:t>
      </w:r>
    </w:p>
    <w:p w14:paraId="00000010" w14:textId="77777777" w:rsidR="00BF2E13" w:rsidRDefault="00BF2E13">
      <w:pPr>
        <w:rPr>
          <w:sz w:val="20"/>
          <w:szCs w:val="20"/>
        </w:rPr>
      </w:pPr>
    </w:p>
    <w:p w14:paraId="00000011" w14:textId="77777777" w:rsidR="00BF2E13" w:rsidRDefault="009D7C07">
      <w:pPr>
        <w:rPr>
          <w:b/>
          <w:sz w:val="20"/>
          <w:szCs w:val="20"/>
          <w:u w:val="single"/>
        </w:rPr>
      </w:pPr>
      <w:r>
        <w:rPr>
          <w:b/>
          <w:sz w:val="20"/>
          <w:szCs w:val="20"/>
          <w:u w:val="single"/>
        </w:rPr>
        <w:t>Friday, Fe</w:t>
      </w:r>
      <w:r>
        <w:rPr>
          <w:b/>
          <w:sz w:val="20"/>
          <w:szCs w:val="20"/>
          <w:u w:val="single"/>
        </w:rPr>
        <w:t>b. 11</w:t>
      </w:r>
    </w:p>
    <w:p w14:paraId="00000012" w14:textId="77777777" w:rsidR="00BF2E13" w:rsidRDefault="009D7C07">
      <w:pPr>
        <w:rPr>
          <w:sz w:val="20"/>
          <w:szCs w:val="20"/>
        </w:rPr>
      </w:pPr>
      <w:r>
        <w:rPr>
          <w:sz w:val="20"/>
          <w:szCs w:val="20"/>
        </w:rPr>
        <w:t>Cheerleaders will compete in the preliminary round of the UCA Cheerleading National Championship (if necessary, based on qualifying score at December qualifying competition). Cheerleaders will have the opportunity to go to theme parks at the conclusi</w:t>
      </w:r>
      <w:r>
        <w:rPr>
          <w:sz w:val="20"/>
          <w:szCs w:val="20"/>
        </w:rPr>
        <w:t xml:space="preserve">on of the competition that day. </w:t>
      </w:r>
    </w:p>
    <w:p w14:paraId="00000013" w14:textId="77777777" w:rsidR="00BF2E13" w:rsidRDefault="00BF2E13">
      <w:pPr>
        <w:rPr>
          <w:sz w:val="20"/>
          <w:szCs w:val="20"/>
        </w:rPr>
      </w:pPr>
    </w:p>
    <w:p w14:paraId="00000014" w14:textId="77777777" w:rsidR="00BF2E13" w:rsidRDefault="009D7C07">
      <w:pPr>
        <w:rPr>
          <w:b/>
          <w:sz w:val="20"/>
          <w:szCs w:val="20"/>
          <w:u w:val="single"/>
        </w:rPr>
      </w:pPr>
      <w:r>
        <w:rPr>
          <w:b/>
          <w:sz w:val="20"/>
          <w:szCs w:val="20"/>
          <w:u w:val="single"/>
        </w:rPr>
        <w:t>Saturday, Feb. 12</w:t>
      </w:r>
    </w:p>
    <w:p w14:paraId="00000015" w14:textId="77777777" w:rsidR="00BF2E13" w:rsidRDefault="009D7C07">
      <w:pPr>
        <w:rPr>
          <w:sz w:val="20"/>
          <w:szCs w:val="20"/>
        </w:rPr>
      </w:pPr>
      <w:r>
        <w:rPr>
          <w:sz w:val="20"/>
          <w:szCs w:val="20"/>
        </w:rPr>
        <w:t xml:space="preserve">Cheerleaders will be competing in the semi-final rounds of the UCA Cheerleading National Championship. </w:t>
      </w:r>
    </w:p>
    <w:p w14:paraId="00000016" w14:textId="77777777" w:rsidR="00BF2E13" w:rsidRDefault="009D7C07">
      <w:pPr>
        <w:rPr>
          <w:b/>
          <w:sz w:val="20"/>
          <w:szCs w:val="20"/>
          <w:u w:val="single"/>
        </w:rPr>
      </w:pPr>
      <w:r>
        <w:rPr>
          <w:sz w:val="20"/>
          <w:szCs w:val="20"/>
        </w:rPr>
        <w:tab/>
      </w:r>
      <w:r>
        <w:rPr>
          <w:sz w:val="20"/>
          <w:szCs w:val="20"/>
        </w:rPr>
        <w:tab/>
      </w:r>
      <w:r>
        <w:rPr>
          <w:sz w:val="20"/>
          <w:szCs w:val="20"/>
        </w:rPr>
        <w:tab/>
      </w:r>
    </w:p>
    <w:p w14:paraId="00000017" w14:textId="77777777" w:rsidR="00BF2E13" w:rsidRDefault="009D7C07">
      <w:pPr>
        <w:rPr>
          <w:b/>
          <w:sz w:val="20"/>
          <w:szCs w:val="20"/>
          <w:u w:val="single"/>
        </w:rPr>
      </w:pPr>
      <w:r>
        <w:rPr>
          <w:b/>
          <w:sz w:val="20"/>
          <w:szCs w:val="20"/>
          <w:u w:val="single"/>
        </w:rPr>
        <w:t>Sunday. Feb. 13</w:t>
      </w:r>
    </w:p>
    <w:p w14:paraId="00000018" w14:textId="77777777" w:rsidR="00BF2E13" w:rsidRDefault="009D7C07">
      <w:pPr>
        <w:rPr>
          <w:sz w:val="20"/>
          <w:szCs w:val="20"/>
        </w:rPr>
      </w:pPr>
      <w:r>
        <w:rPr>
          <w:sz w:val="20"/>
          <w:szCs w:val="20"/>
        </w:rPr>
        <w:t>Cheerleaders will be competing in the final rounds of the UCA Cheerleading Natio</w:t>
      </w:r>
      <w:r>
        <w:rPr>
          <w:sz w:val="20"/>
          <w:szCs w:val="20"/>
        </w:rPr>
        <w:t>nal (if applicable).</w:t>
      </w:r>
    </w:p>
    <w:p w14:paraId="00000019" w14:textId="77777777" w:rsidR="00BF2E13" w:rsidRDefault="009D7C07">
      <w:pPr>
        <w:rPr>
          <w:sz w:val="20"/>
          <w:szCs w:val="20"/>
        </w:rPr>
      </w:pPr>
      <w:r>
        <w:rPr>
          <w:sz w:val="20"/>
          <w:szCs w:val="20"/>
        </w:rPr>
        <w:t xml:space="preserve">If they do not qualify, they will be able to spend the day at Disney World theme parks. </w:t>
      </w:r>
    </w:p>
    <w:p w14:paraId="0000001A" w14:textId="77777777" w:rsidR="00BF2E13" w:rsidRDefault="00BF2E13">
      <w:pPr>
        <w:rPr>
          <w:sz w:val="20"/>
          <w:szCs w:val="20"/>
        </w:rPr>
      </w:pPr>
    </w:p>
    <w:p w14:paraId="0000001B" w14:textId="77777777" w:rsidR="00BF2E13" w:rsidRDefault="009D7C07">
      <w:pPr>
        <w:rPr>
          <w:b/>
          <w:sz w:val="20"/>
          <w:szCs w:val="20"/>
          <w:u w:val="single"/>
        </w:rPr>
      </w:pPr>
      <w:r>
        <w:rPr>
          <w:b/>
          <w:sz w:val="20"/>
          <w:szCs w:val="20"/>
          <w:u w:val="single"/>
        </w:rPr>
        <w:t>Monday. Feb. 14</w:t>
      </w:r>
    </w:p>
    <w:p w14:paraId="0000001C" w14:textId="77777777" w:rsidR="00BF2E13" w:rsidRDefault="009D7C07">
      <w:pPr>
        <w:rPr>
          <w:sz w:val="20"/>
          <w:szCs w:val="20"/>
        </w:rPr>
      </w:pPr>
      <w:r>
        <w:rPr>
          <w:sz w:val="20"/>
          <w:szCs w:val="20"/>
        </w:rPr>
        <w:t xml:space="preserve">Cheerleaders will use Disney transportation to the airport and return home. </w:t>
      </w:r>
    </w:p>
    <w:p w14:paraId="0000001D" w14:textId="77777777" w:rsidR="00BF2E13" w:rsidRDefault="00BF2E13">
      <w:pPr>
        <w:rPr>
          <w:sz w:val="20"/>
          <w:szCs w:val="20"/>
          <w:u w:val="single"/>
        </w:rPr>
      </w:pPr>
    </w:p>
    <w:p w14:paraId="0000001E" w14:textId="77777777" w:rsidR="00BF2E13" w:rsidRDefault="009D7C07">
      <w:pPr>
        <w:rPr>
          <w:sz w:val="20"/>
          <w:szCs w:val="20"/>
        </w:rPr>
      </w:pPr>
      <w:r>
        <w:rPr>
          <w:b/>
          <w:sz w:val="20"/>
          <w:szCs w:val="20"/>
        </w:rPr>
        <w:t xml:space="preserve">Total Costs- </w:t>
      </w:r>
      <w:r>
        <w:rPr>
          <w:sz w:val="20"/>
          <w:szCs w:val="20"/>
        </w:rPr>
        <w:t>Approximate cost is $24,000</w:t>
      </w:r>
    </w:p>
    <w:p w14:paraId="0000001F" w14:textId="77777777" w:rsidR="00BF2E13" w:rsidRDefault="009D7C07">
      <w:pPr>
        <w:rPr>
          <w:sz w:val="20"/>
          <w:szCs w:val="20"/>
        </w:rPr>
      </w:pPr>
      <w:r>
        <w:rPr>
          <w:sz w:val="20"/>
          <w:szCs w:val="20"/>
        </w:rPr>
        <w:t>Registration</w:t>
      </w:r>
      <w:proofErr w:type="gramStart"/>
      <w:r>
        <w:rPr>
          <w:sz w:val="20"/>
          <w:szCs w:val="20"/>
        </w:rPr>
        <w:t>/  Tickets</w:t>
      </w:r>
      <w:proofErr w:type="gramEnd"/>
      <w:r>
        <w:rPr>
          <w:sz w:val="20"/>
          <w:szCs w:val="20"/>
        </w:rPr>
        <w:t xml:space="preserve"> / Lodging / Meal Voucher(s) / Transportation:  $15144 ($631 per cheerleader)</w:t>
      </w:r>
    </w:p>
    <w:p w14:paraId="00000020" w14:textId="77777777" w:rsidR="00BF2E13" w:rsidRDefault="009D7C07">
      <w:pPr>
        <w:rPr>
          <w:sz w:val="20"/>
          <w:szCs w:val="20"/>
        </w:rPr>
      </w:pPr>
      <w:r>
        <w:rPr>
          <w:sz w:val="20"/>
          <w:szCs w:val="20"/>
        </w:rPr>
        <w:t xml:space="preserve">Airline Flights: $6000 </w:t>
      </w:r>
      <w:proofErr w:type="gramStart"/>
      <w:r>
        <w:rPr>
          <w:sz w:val="20"/>
          <w:szCs w:val="20"/>
        </w:rPr>
        <w:t>( $</w:t>
      </w:r>
      <w:proofErr w:type="gramEnd"/>
      <w:r>
        <w:rPr>
          <w:sz w:val="20"/>
          <w:szCs w:val="20"/>
        </w:rPr>
        <w:t xml:space="preserve">250 </w:t>
      </w:r>
      <w:proofErr w:type="spellStart"/>
      <w:r>
        <w:rPr>
          <w:sz w:val="20"/>
          <w:szCs w:val="20"/>
        </w:rPr>
        <w:t>ea</w:t>
      </w:r>
      <w:proofErr w:type="spellEnd"/>
      <w:r>
        <w:rPr>
          <w:sz w:val="20"/>
          <w:szCs w:val="20"/>
        </w:rPr>
        <w:t xml:space="preserve"> cheerleader per each direct flight)  </w:t>
      </w:r>
    </w:p>
    <w:p w14:paraId="00000021" w14:textId="77777777" w:rsidR="00BF2E13" w:rsidRDefault="009D7C07">
      <w:pPr>
        <w:rPr>
          <w:sz w:val="20"/>
          <w:szCs w:val="20"/>
        </w:rPr>
      </w:pPr>
      <w:r>
        <w:rPr>
          <w:sz w:val="20"/>
          <w:szCs w:val="20"/>
        </w:rPr>
        <w:t>Airline Flights $750 (3 coaches)</w:t>
      </w:r>
    </w:p>
    <w:p w14:paraId="00000022" w14:textId="77777777" w:rsidR="00BF2E13" w:rsidRDefault="009D7C07">
      <w:pPr>
        <w:rPr>
          <w:sz w:val="20"/>
          <w:szCs w:val="20"/>
        </w:rPr>
      </w:pPr>
      <w:r>
        <w:rPr>
          <w:sz w:val="20"/>
          <w:szCs w:val="20"/>
        </w:rPr>
        <w:t>Registration / Tickets / Lodging / Meal Voucher(s) /</w:t>
      </w:r>
      <w:r>
        <w:rPr>
          <w:sz w:val="20"/>
          <w:szCs w:val="20"/>
        </w:rPr>
        <w:t xml:space="preserve"> Transportation:  $</w:t>
      </w:r>
      <w:proofErr w:type="gramStart"/>
      <w:r>
        <w:rPr>
          <w:sz w:val="20"/>
          <w:szCs w:val="20"/>
        </w:rPr>
        <w:t>1893  (</w:t>
      </w:r>
      <w:proofErr w:type="gramEnd"/>
      <w:r>
        <w:rPr>
          <w:sz w:val="20"/>
          <w:szCs w:val="20"/>
        </w:rPr>
        <w:t>631 per coach)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00000025" w14:textId="77777777" w:rsidR="00BF2E13" w:rsidRDefault="00BF2E13">
      <w:pPr>
        <w:ind w:left="1440" w:hanging="1440"/>
        <w:rPr>
          <w:sz w:val="20"/>
          <w:szCs w:val="20"/>
        </w:rPr>
      </w:pPr>
    </w:p>
    <w:p w14:paraId="00000026" w14:textId="77777777" w:rsidR="00BF2E13" w:rsidRDefault="009D7C07">
      <w:pPr>
        <w:ind w:left="1440" w:hanging="1440"/>
        <w:rPr>
          <w:sz w:val="20"/>
          <w:szCs w:val="20"/>
        </w:rPr>
      </w:pPr>
      <w:r>
        <w:rPr>
          <w:b/>
          <w:sz w:val="20"/>
          <w:szCs w:val="20"/>
        </w:rPr>
        <w:t>RECOMMENDATION</w:t>
      </w:r>
      <w:r>
        <w:rPr>
          <w:sz w:val="20"/>
          <w:szCs w:val="20"/>
        </w:rPr>
        <w:t>:</w:t>
      </w:r>
    </w:p>
    <w:p w14:paraId="00000027" w14:textId="03151409" w:rsidR="00BF2E13" w:rsidRDefault="009D7C07">
      <w:pPr>
        <w:ind w:left="1440" w:hanging="1440"/>
        <w:rPr>
          <w:sz w:val="20"/>
          <w:szCs w:val="20"/>
        </w:rPr>
      </w:pPr>
      <w:r>
        <w:rPr>
          <w:sz w:val="20"/>
          <w:szCs w:val="20"/>
        </w:rPr>
        <w:t xml:space="preserve">I recommend </w:t>
      </w:r>
      <w:r>
        <w:rPr>
          <w:sz w:val="20"/>
          <w:szCs w:val="20"/>
        </w:rPr>
        <w:t>the Hardin County Board of Education approve the CHHS Cheerleading Trip to Orlando, FL from February 10-14, 2022, via commercial carrier for cost efficiency</w:t>
      </w:r>
      <w:r>
        <w:rPr>
          <w:sz w:val="20"/>
          <w:szCs w:val="20"/>
        </w:rPr>
        <w:t>.</w:t>
      </w:r>
    </w:p>
    <w:p w14:paraId="00000028" w14:textId="77777777" w:rsidR="00BF2E13" w:rsidRDefault="00BF2E13">
      <w:pPr>
        <w:ind w:left="1440" w:hanging="1440"/>
        <w:rPr>
          <w:b/>
          <w:sz w:val="20"/>
          <w:szCs w:val="20"/>
        </w:rPr>
      </w:pPr>
    </w:p>
    <w:p w14:paraId="00000029" w14:textId="77777777" w:rsidR="00BF2E13" w:rsidRDefault="009D7C07">
      <w:pPr>
        <w:ind w:left="1440" w:hanging="1440"/>
        <w:rPr>
          <w:sz w:val="20"/>
          <w:szCs w:val="20"/>
        </w:rPr>
      </w:pPr>
      <w:r>
        <w:rPr>
          <w:b/>
          <w:sz w:val="20"/>
          <w:szCs w:val="20"/>
        </w:rPr>
        <w:t>RECOMMENDED MOTION</w:t>
      </w:r>
      <w:r>
        <w:rPr>
          <w:sz w:val="20"/>
          <w:szCs w:val="20"/>
        </w:rPr>
        <w:t>:</w:t>
      </w:r>
    </w:p>
    <w:p w14:paraId="0000002A" w14:textId="0AC35809" w:rsidR="00BF2E13" w:rsidRDefault="009D7C07">
      <w:pPr>
        <w:ind w:left="1440" w:hanging="1440"/>
        <w:rPr>
          <w:sz w:val="20"/>
          <w:szCs w:val="20"/>
        </w:rPr>
      </w:pPr>
      <w:r>
        <w:rPr>
          <w:sz w:val="20"/>
          <w:szCs w:val="20"/>
        </w:rPr>
        <w:t xml:space="preserve">I move </w:t>
      </w:r>
      <w:r>
        <w:rPr>
          <w:sz w:val="20"/>
          <w:szCs w:val="20"/>
        </w:rPr>
        <w:t>the Hardin County Board of Education approve CHHS Cheerleading Trip to Orlando, FL from February 10-14, 2022, via commercial carrier for cost efficiency</w:t>
      </w:r>
      <w:r>
        <w:rPr>
          <w:sz w:val="20"/>
          <w:szCs w:val="20"/>
        </w:rPr>
        <w:t xml:space="preserve">. </w:t>
      </w:r>
    </w:p>
    <w:p w14:paraId="0000002B" w14:textId="77777777" w:rsidR="00BF2E13" w:rsidRDefault="00BF2E13">
      <w:pPr>
        <w:rPr>
          <w:sz w:val="20"/>
          <w:szCs w:val="20"/>
        </w:rPr>
      </w:pPr>
    </w:p>
    <w:p w14:paraId="0000002C" w14:textId="77777777" w:rsidR="00BF2E13" w:rsidRDefault="00BF2E13">
      <w:pPr>
        <w:rPr>
          <w:sz w:val="20"/>
          <w:szCs w:val="20"/>
        </w:rPr>
      </w:pPr>
    </w:p>
    <w:p w14:paraId="0000002D" w14:textId="77777777" w:rsidR="00BF2E13" w:rsidRDefault="00BF2E13">
      <w:pPr>
        <w:rPr>
          <w:sz w:val="20"/>
          <w:szCs w:val="20"/>
        </w:rPr>
      </w:pPr>
    </w:p>
    <w:p w14:paraId="0000002E" w14:textId="77777777" w:rsidR="00BF2E13" w:rsidRDefault="009D7C07">
      <w:pPr>
        <w:rPr>
          <w:b/>
        </w:rPr>
      </w:pPr>
      <w:r>
        <w:rPr>
          <w:b/>
        </w:rPr>
        <w:t>List of Fundraisers for the 2021-2022 season:</w:t>
      </w:r>
    </w:p>
    <w:p w14:paraId="0000002F" w14:textId="77777777" w:rsidR="00BF2E13" w:rsidRDefault="009D7C07">
      <w:pPr>
        <w:numPr>
          <w:ilvl w:val="0"/>
          <w:numId w:val="1"/>
        </w:numPr>
      </w:pPr>
      <w:r>
        <w:t>Junior Bruins Camps &amp; Games</w:t>
      </w:r>
    </w:p>
    <w:p w14:paraId="00000030" w14:textId="77777777" w:rsidR="00BF2E13" w:rsidRDefault="009D7C07">
      <w:pPr>
        <w:numPr>
          <w:ilvl w:val="0"/>
          <w:numId w:val="1"/>
        </w:numPr>
      </w:pPr>
      <w:r>
        <w:lastRenderedPageBreak/>
        <w:t>Glendale Days</w:t>
      </w:r>
    </w:p>
    <w:p w14:paraId="00000031" w14:textId="77777777" w:rsidR="00BF2E13" w:rsidRDefault="009D7C07">
      <w:pPr>
        <w:numPr>
          <w:ilvl w:val="0"/>
          <w:numId w:val="1"/>
        </w:numPr>
      </w:pPr>
      <w:r>
        <w:t>Holiday Bazaar</w:t>
      </w:r>
    </w:p>
    <w:p w14:paraId="00000032" w14:textId="77777777" w:rsidR="00BF2E13" w:rsidRDefault="009D7C07">
      <w:pPr>
        <w:numPr>
          <w:ilvl w:val="0"/>
          <w:numId w:val="1"/>
        </w:numPr>
      </w:pPr>
      <w:r>
        <w:t>Paint Party</w:t>
      </w:r>
    </w:p>
    <w:p w14:paraId="00000033" w14:textId="77777777" w:rsidR="00BF2E13" w:rsidRDefault="009D7C07">
      <w:pPr>
        <w:numPr>
          <w:ilvl w:val="0"/>
          <w:numId w:val="1"/>
        </w:numPr>
      </w:pPr>
      <w:r>
        <w:t>Host Exhibition for teams</w:t>
      </w:r>
    </w:p>
    <w:p w14:paraId="00000034" w14:textId="77777777" w:rsidR="00BF2E13" w:rsidRDefault="009D7C07">
      <w:pPr>
        <w:numPr>
          <w:ilvl w:val="0"/>
          <w:numId w:val="1"/>
        </w:numPr>
      </w:pPr>
      <w:r>
        <w:t>Donations</w:t>
      </w:r>
    </w:p>
    <w:p w14:paraId="00000035" w14:textId="77777777" w:rsidR="00BF2E13" w:rsidRDefault="009D7C07">
      <w:pPr>
        <w:numPr>
          <w:ilvl w:val="0"/>
          <w:numId w:val="1"/>
        </w:numPr>
      </w:pPr>
      <w:r>
        <w:t>Concessions</w:t>
      </w:r>
    </w:p>
    <w:p w14:paraId="00000036" w14:textId="77777777" w:rsidR="00BF2E13" w:rsidRDefault="009D7C07">
      <w:pPr>
        <w:numPr>
          <w:ilvl w:val="0"/>
          <w:numId w:val="1"/>
        </w:numPr>
      </w:pPr>
      <w:r>
        <w:t>Golf Ball Drop</w:t>
      </w:r>
    </w:p>
    <w:p w14:paraId="00000037" w14:textId="77777777" w:rsidR="00BF2E13" w:rsidRDefault="009D7C07">
      <w:pPr>
        <w:numPr>
          <w:ilvl w:val="0"/>
          <w:numId w:val="1"/>
        </w:numPr>
      </w:pPr>
      <w:r>
        <w:t>Sell Georgia Peaches</w:t>
      </w:r>
    </w:p>
    <w:p w14:paraId="00000038" w14:textId="77777777" w:rsidR="00BF2E13" w:rsidRDefault="009D7C07">
      <w:pPr>
        <w:numPr>
          <w:ilvl w:val="0"/>
          <w:numId w:val="1"/>
        </w:numPr>
      </w:pPr>
      <w:r>
        <w:t>Duke’s Apparel Store</w:t>
      </w:r>
    </w:p>
    <w:p w14:paraId="00000039" w14:textId="77777777" w:rsidR="00BF2E13" w:rsidRDefault="009D7C07">
      <w:pPr>
        <w:numPr>
          <w:ilvl w:val="0"/>
          <w:numId w:val="1"/>
        </w:numPr>
      </w:pPr>
      <w:r>
        <w:t>Car Wash</w:t>
      </w:r>
    </w:p>
    <w:p w14:paraId="0000003A" w14:textId="77777777" w:rsidR="00BF2E13" w:rsidRDefault="009D7C07">
      <w:pPr>
        <w:numPr>
          <w:ilvl w:val="0"/>
          <w:numId w:val="1"/>
        </w:numPr>
      </w:pPr>
      <w:r>
        <w:t>World’s Finest Chocolate</w:t>
      </w:r>
    </w:p>
    <w:sectPr w:rsidR="00BF2E13">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5CA1"/>
    <w:multiLevelType w:val="multilevel"/>
    <w:tmpl w:val="CD105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13"/>
    <w:rsid w:val="009D7C07"/>
    <w:rsid w:val="00BF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E03D"/>
  <w15:docId w15:val="{4768758E-3FA0-48EE-99F8-5ADE95E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2021-09-27T17:01:00Z</dcterms:created>
  <dcterms:modified xsi:type="dcterms:W3CDTF">2021-09-27T17:01:00Z</dcterms:modified>
</cp:coreProperties>
</file>