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10-05T00:00:00Z">
            <w:dateFormat w:val="M/d/yyyy"/>
            <w:lid w:val="en-US"/>
            <w:storeMappedDataAs w:val="dateTime"/>
            <w:calendar w:val="gregorian"/>
          </w:date>
        </w:sdtPr>
        <w:sdtEndPr/>
        <w:sdtContent>
          <w:r w:rsidR="00CD4A1A">
            <w:rPr>
              <w:rFonts w:asciiTheme="minorHAnsi" w:hAnsiTheme="minorHAnsi" w:cstheme="minorHAnsi"/>
            </w:rPr>
            <w:t>10/5/2021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CD4A1A"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383588">
            <w:t>Student Services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CD4A1A"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t>Kelly Elementary</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CD4A1A"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CB79C4">
            <w:t>Student Counseling</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CD4A1A"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t>School Based Preventive Dental Services</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CD4A1A"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383588">
            <w:rPr>
              <w:rStyle w:val="PlaceholderText"/>
            </w:rPr>
            <w:t>10.3</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CD4A1A" w:rsidP="00383588">
          <w:pPr>
            <w:rPr>
              <w:rFonts w:asciiTheme="minorHAnsi" w:hAnsiTheme="minorHAnsi" w:cstheme="minorHAnsi"/>
            </w:rPr>
          </w:pPr>
          <w:r w:rsidRPr="00CD4A1A">
            <w:t>Schools with at least 50 percent of their students on free or reduced lunch qualify for this program. After conducting an assessment, Health Department staff can place protective dental sealants on the molars of children that show a need, provide dental cleanings, and apply fluoride to strengthen the teeth.</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063E9B" w:rsidP="00760BF5">
          <w:pPr>
            <w:pStyle w:val="NoSpacing"/>
            <w:ind w:left="270"/>
            <w:rPr>
              <w:rFonts w:asciiTheme="minorHAnsi" w:hAnsiTheme="minorHAnsi" w:cstheme="minorHAnsi"/>
            </w:rPr>
          </w:pPr>
          <w:r>
            <w:t>$0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CB79C4" w:rsidP="00760BF5">
          <w:pPr>
            <w:pStyle w:val="NoSpacing"/>
            <w:ind w:left="270"/>
            <w:rPr>
              <w:rFonts w:asciiTheme="minorHAnsi" w:hAnsiTheme="minorHAnsi" w:cstheme="minorHAnsi"/>
            </w:rPr>
          </w:pPr>
          <w: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rsidR="00FE1745" w:rsidRDefault="00CB79C4" w:rsidP="00FE1745">
          <w:pPr>
            <w:pStyle w:val="NoSpacing"/>
            <w:ind w:left="270"/>
            <w:rPr>
              <w:rFonts w:asciiTheme="minorHAnsi" w:hAnsiTheme="minorHAnsi" w:cstheme="minorHAnsi"/>
            </w:rPr>
          </w:pPr>
          <w: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383588"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383588" w:rsidRPr="00383588" w:rsidRDefault="00383588" w:rsidP="00383588">
          <w:r w:rsidRPr="00383588">
            <w:t xml:space="preserve">I recommend the board approve </w:t>
          </w:r>
          <w:r w:rsidR="00063E9B">
            <w:t xml:space="preserve">the </w:t>
          </w:r>
          <w:r w:rsidR="00CD4A1A">
            <w:t xml:space="preserve">Memorandum of Agreement between the Northern Kentucky Independent District Health </w:t>
          </w:r>
          <w:proofErr w:type="gramStart"/>
          <w:r w:rsidR="00CD4A1A">
            <w:t>Department  and</w:t>
          </w:r>
          <w:proofErr w:type="gramEnd"/>
          <w:r w:rsidR="00CD4A1A">
            <w:t xml:space="preserve"> Kelly </w:t>
          </w:r>
          <w:proofErr w:type="spellStart"/>
          <w:r w:rsidR="00CD4A1A">
            <w:t>Elementar</w:t>
          </w:r>
          <w:proofErr w:type="spellEnd"/>
          <w:r w:rsidR="00CD4A1A">
            <w:t>, as presented.</w:t>
          </w:r>
        </w:p>
        <w:p w:rsidR="00D072A8" w:rsidRPr="008A2749" w:rsidRDefault="00CD4A1A"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bookmarkStart w:id="0" w:name="_GoBack" w:displacedByCustomXml="prev"/>
        <w:p w:rsidR="00D072A8" w:rsidRPr="00D072A8" w:rsidRDefault="00383588" w:rsidP="00D072A8">
          <w:pPr>
            <w:pStyle w:val="NoSpacing"/>
            <w:rPr>
              <w:rFonts w:asciiTheme="minorHAnsi" w:hAnsiTheme="minorHAnsi" w:cstheme="minorHAnsi"/>
            </w:rPr>
          </w:pPr>
          <w:r>
            <w:t>Kathleen G. Reutman</w:t>
          </w:r>
        </w:p>
        <w:bookmarkEnd w:id="0" w:displacedByCustomXml="next"/>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1433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63E9B"/>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3588"/>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B79C4"/>
    <w:rsid w:val="00CC07E4"/>
    <w:rsid w:val="00CC6610"/>
    <w:rsid w:val="00CD49A4"/>
    <w:rsid w:val="00CD4A1A"/>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maroon"/>
    </o:shapedefaults>
    <o:shapelayout v:ext="edit">
      <o:idmap v:ext="edit" data="1"/>
    </o:shapelayout>
  </w:shapeDefaults>
  <w:decimalSymbol w:val="."/>
  <w:listSeparator w:val=","/>
  <w14:docId w14:val="2C05BEAA"/>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B232FD"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B232FD"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E5A26"/>
    <w:rsid w:val="00B232FD"/>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DB8C-E7F4-42D2-B3CD-8E4D546A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2021-10-05T22:54:00Z</dcterms:created>
  <dcterms:modified xsi:type="dcterms:W3CDTF">2021-10-05T22:54:00Z</dcterms:modified>
</cp:coreProperties>
</file>