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10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40324">
            <w:rPr>
              <w:rFonts w:asciiTheme="minorHAnsi" w:hAnsiTheme="minorHAnsi" w:cstheme="minorHAnsi"/>
            </w:rPr>
            <w:t>10/14/2021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54AC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Steeplechase Elementary</w:t>
          </w:r>
          <w:r w:rsidR="00C40324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54ACF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11FC6">
            <w:t>Change Order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54ACF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711FC6">
            <w:t>Change Order #</w:t>
          </w:r>
          <w:r>
            <w:t>7 for Steeplechase BP #2</w:t>
          </w:r>
          <w:r w:rsidR="00C40324">
            <w:t xml:space="preserve">, BG </w:t>
          </w:r>
          <w:r>
            <w:t>19-078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54ACF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40324">
            <w:t>9/29/2021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54ACF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11FC6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711FC6" w:rsidRDefault="00711FC6" w:rsidP="00D072A8">
          <w:pPr>
            <w:pStyle w:val="NoSpacing"/>
          </w:pPr>
          <w:r>
            <w:t xml:space="preserve">This </w:t>
          </w:r>
          <w:r w:rsidR="00C40324">
            <w:t>Change O</w:t>
          </w:r>
          <w:r>
            <w:t>rder includes the following:</w:t>
          </w:r>
        </w:p>
        <w:p w:rsidR="00954ACF" w:rsidRDefault="00C40324" w:rsidP="00C40324">
          <w:pPr>
            <w:pStyle w:val="NoSpacing"/>
          </w:pPr>
          <w:r>
            <w:t>Pro</w:t>
          </w:r>
          <w:r w:rsidR="00954ACF">
            <w:t>posal 33 - Adjusting the allowance for the digital wall covering (AKA wall paper) around the center display area which required slightly more than what was provided in the allowance.</w:t>
          </w:r>
        </w:p>
        <w:p w:rsidR="00954ACF" w:rsidRDefault="00954ACF" w:rsidP="00C40324">
          <w:pPr>
            <w:pStyle w:val="NoSpacing"/>
          </w:pPr>
          <w:r>
            <w:t>ADD - $14,645.00</w:t>
          </w:r>
        </w:p>
        <w:p w:rsidR="00954ACF" w:rsidRDefault="00954ACF" w:rsidP="00C40324">
          <w:pPr>
            <w:pStyle w:val="NoSpacing"/>
          </w:pPr>
          <w:r>
            <w:t>Proposal 34 - Adding a roof penetration and electrical outlet so the District can provide their own internal school-based two way radio system.</w:t>
          </w:r>
        </w:p>
        <w:p w:rsidR="00954ACF" w:rsidRDefault="00954ACF" w:rsidP="00C40324">
          <w:pPr>
            <w:pStyle w:val="NoSpacing"/>
          </w:pPr>
          <w:r>
            <w:t>ADD - $1,787.00</w:t>
          </w:r>
        </w:p>
        <w:p w:rsidR="00954ACF" w:rsidRDefault="00954ACF" w:rsidP="00C40324">
          <w:pPr>
            <w:pStyle w:val="NoSpacing"/>
          </w:pPr>
          <w:r>
            <w:t>Proposal 35R - Making light fixture adjustments so that the light fixtures could all hang at a consistent elevation rather than at the factory default heights.</w:t>
          </w:r>
        </w:p>
        <w:p w:rsidR="00954ACF" w:rsidRDefault="00954ACF" w:rsidP="00C40324">
          <w:pPr>
            <w:pStyle w:val="NoSpacing"/>
          </w:pPr>
          <w:r>
            <w:t>ADD - $4,822.00</w:t>
          </w:r>
        </w:p>
        <w:p w:rsidR="00954ACF" w:rsidRDefault="00954ACF" w:rsidP="00C40324">
          <w:pPr>
            <w:pStyle w:val="NoSpacing"/>
          </w:pPr>
          <w:r>
            <w:t>Proposal 39 - Adding electric and data outlets to one area at the Media Bar beyond what was originally specified.</w:t>
          </w:r>
        </w:p>
        <w:p w:rsidR="00954ACF" w:rsidRDefault="00954ACF" w:rsidP="00C40324">
          <w:pPr>
            <w:pStyle w:val="NoSpacing"/>
          </w:pPr>
          <w:r>
            <w:t>ADD - $5,670.00</w:t>
          </w:r>
        </w:p>
        <w:p w:rsidR="00954ACF" w:rsidRDefault="00954ACF" w:rsidP="00C40324">
          <w:pPr>
            <w:pStyle w:val="NoSpacing"/>
          </w:pPr>
          <w:r>
            <w:t>Proposal 40 - Tying up miscellaneous loose ends, mainly for drywall and bulkhead work to conceal spaces between cabinets, corners, columns and plumbing chases.</w:t>
          </w:r>
        </w:p>
        <w:p w:rsidR="00954ACF" w:rsidRDefault="00954ACF" w:rsidP="00C40324">
          <w:pPr>
            <w:pStyle w:val="NoSpacing"/>
          </w:pPr>
          <w:r>
            <w:t>ADD - $8,904.00</w:t>
          </w:r>
        </w:p>
        <w:p w:rsidR="00954ACF" w:rsidRDefault="00954ACF" w:rsidP="00C40324">
          <w:pPr>
            <w:pStyle w:val="NoSpacing"/>
          </w:pPr>
          <w:r>
            <w:t xml:space="preserve">Proposal 41 - Lowering the exit signs per the direction of the building inspector so people have a longer ability to acquire the exit sign visually.  </w:t>
          </w:r>
        </w:p>
        <w:p w:rsidR="00D072A8" w:rsidRPr="006F0552" w:rsidRDefault="00954ACF" w:rsidP="00C40324">
          <w:pPr>
            <w:pStyle w:val="NoSpacing"/>
            <w:rPr>
              <w:rFonts w:asciiTheme="minorHAnsi" w:hAnsiTheme="minorHAnsi" w:cstheme="minorHAnsi"/>
            </w:rPr>
          </w:pPr>
          <w:r>
            <w:t>ADD - $4,103.00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54A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$39,931.00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954ACF" w:rsidRDefault="00711FC6" w:rsidP="00760BF5">
          <w:pPr>
            <w:pStyle w:val="NoSpacing"/>
            <w:ind w:left="270"/>
          </w:pPr>
          <w:r>
            <w:t>Construction</w:t>
          </w:r>
        </w:p>
        <w:p w:rsidR="00DE0B82" w:rsidRDefault="00954A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Pr="00954ACF" w:rsidRDefault="00954ACF" w:rsidP="00FE1745">
          <w:pPr>
            <w:pStyle w:val="NoSpacing"/>
          </w:pPr>
          <w:r w:rsidRPr="00954ACF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954ACF" w:rsidRDefault="00636BB9" w:rsidP="00D072A8">
          <w:pPr>
            <w:pStyle w:val="NoSpacing"/>
          </w:pPr>
          <w:r>
            <w:t xml:space="preserve">I recommend the Board approve the </w:t>
          </w:r>
          <w:r w:rsidR="00711FC6">
            <w:t>Change Order #</w:t>
          </w:r>
          <w:r w:rsidR="00954ACF">
            <w:t>7 for Steeplechase Elementary BP #2</w:t>
          </w:r>
          <w:r w:rsidR="00C40324">
            <w:t xml:space="preserve">, BG </w:t>
          </w:r>
          <w:r w:rsidR="00954ACF">
            <w:t>19-078</w:t>
          </w:r>
          <w:r w:rsidR="00C40324">
            <w:t>,</w:t>
          </w:r>
        </w:p>
        <w:p w:rsidR="00D072A8" w:rsidRPr="008A2749" w:rsidRDefault="00C40324" w:rsidP="00D072A8">
          <w:pPr>
            <w:pStyle w:val="NoSpacing"/>
            <w:rPr>
              <w:rFonts w:asciiTheme="minorHAnsi" w:hAnsiTheme="minorHAnsi" w:cstheme="minorHAnsi"/>
            </w:rPr>
          </w:pPr>
          <w:bookmarkStart w:id="0" w:name="_GoBack"/>
          <w:bookmarkEnd w:id="0"/>
          <w:proofErr w:type="gramStart"/>
          <w:r>
            <w:t>as</w:t>
          </w:r>
          <w:proofErr w:type="gramEnd"/>
          <w:r>
            <w:t xml:space="preserve">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636BB9" w:rsidP="00D072A8">
          <w:pPr>
            <w:pStyle w:val="NoSpacing"/>
            <w:rPr>
              <w:rFonts w:asciiTheme="minorHAnsi" w:hAnsiTheme="minorHAnsi" w:cstheme="minorHAnsi"/>
            </w:rPr>
          </w:pPr>
          <w: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855" w:rsidRDefault="00713855">
      <w:r>
        <w:separator/>
      </w:r>
    </w:p>
  </w:endnote>
  <w:endnote w:type="continuationSeparator" w:id="0">
    <w:p w:rsidR="00713855" w:rsidRDefault="0071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855" w:rsidRDefault="00713855">
      <w:r>
        <w:separator/>
      </w:r>
    </w:p>
  </w:footnote>
  <w:footnote w:type="continuationSeparator" w:id="0">
    <w:p w:rsidR="00713855" w:rsidRDefault="0071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51FE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36BB9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1FC6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54ACF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07E2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08B3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324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2C5B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2150844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A80FF-A1B2-4841-B61E-8E4F414F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2021-09-30T14:06:00Z</cp:lastPrinted>
  <dcterms:created xsi:type="dcterms:W3CDTF">2021-09-30T13:56:00Z</dcterms:created>
  <dcterms:modified xsi:type="dcterms:W3CDTF">2021-09-30T14:06:00Z</dcterms:modified>
</cp:coreProperties>
</file>