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0-14T00:00:00Z">
            <w:dateFormat w:val="M/d/yyyy"/>
            <w:lid w:val="en-US"/>
            <w:storeMappedDataAs w:val="dateTime"/>
            <w:calendar w:val="gregorian"/>
          </w:date>
        </w:sdtPr>
        <w:sdtEndPr/>
        <w:sdtContent>
          <w:r w:rsidR="00C40324">
            <w:rPr>
              <w:rFonts w:asciiTheme="minorHAnsi" w:hAnsiTheme="minorHAnsi" w:cstheme="minorHAnsi"/>
            </w:rPr>
            <w:t>10/14/2021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741DE7"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Boone County and Conner High</w:t>
          </w:r>
          <w:r w:rsidR="00C40324">
            <w:t xml:space="preserve"> School</w:t>
          </w:r>
          <w:r>
            <w:t>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741DE7"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11FC6">
            <w:t>Change Order</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741DE7"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711FC6">
            <w:t>Change Order #</w:t>
          </w:r>
          <w:r>
            <w:t>4</w:t>
          </w:r>
          <w:r w:rsidR="00C40324">
            <w:t xml:space="preserve"> for </w:t>
          </w:r>
          <w:r>
            <w:t>Turf Fields (</w:t>
          </w:r>
          <w:proofErr w:type="spellStart"/>
          <w:r>
            <w:t>OHeil</w:t>
          </w:r>
          <w:proofErr w:type="spellEnd"/>
          <w:r>
            <w:t>)</w:t>
          </w:r>
          <w:r w:rsidR="00C40324">
            <w:t>, BG 15-279</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741DE7"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C40324">
            <w:t>9/29/2021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741DE7"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711FC6">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711FC6" w:rsidRDefault="00711FC6" w:rsidP="00D072A8">
          <w:pPr>
            <w:pStyle w:val="NoSpacing"/>
          </w:pPr>
          <w:r>
            <w:t xml:space="preserve">This </w:t>
          </w:r>
          <w:r w:rsidR="00C40324">
            <w:t>Change O</w:t>
          </w:r>
          <w:r>
            <w:t>rder includes the following:</w:t>
          </w:r>
        </w:p>
        <w:p w:rsidR="00741DE7" w:rsidRDefault="00C40324" w:rsidP="00C40324">
          <w:pPr>
            <w:pStyle w:val="NoSpacing"/>
          </w:pPr>
          <w:r>
            <w:t>Pro</w:t>
          </w:r>
          <w:r w:rsidR="00741DE7">
            <w:t>posal 22R2 - Adjusting the design profile at Boone County and Conner High Schools - after construction began, more detailed destructive testing was able to be performed to identify potential adjustments allowing us to lighten up the design profile at Conner High and provide a heavier option at Boone County High.  This was recommended by the track coating installer and will give a fresh topcoat to both tracks which will allow for easier resurfacing in the future.  ADD $8,585.00</w:t>
          </w:r>
        </w:p>
        <w:p w:rsidR="00741DE7" w:rsidRDefault="00741DE7" w:rsidP="00C40324">
          <w:pPr>
            <w:pStyle w:val="NoSpacing"/>
          </w:pPr>
        </w:p>
        <w:p w:rsidR="00741DE7" w:rsidRDefault="00741DE7" w:rsidP="00C40324">
          <w:pPr>
            <w:pStyle w:val="NoSpacing"/>
          </w:pPr>
          <w:r>
            <w:t>Proposal 24 - Reconstruct existing blacktop on the south edge outside of the track.  This was existing aged blacktop and the allowance allows it to be repaired while the contractor still has an open project and is on-site.</w:t>
          </w:r>
        </w:p>
        <w:p w:rsidR="00741DE7" w:rsidRDefault="00741DE7" w:rsidP="00C40324">
          <w:pPr>
            <w:pStyle w:val="NoSpacing"/>
          </w:pPr>
          <w:r>
            <w:t>$0   (wash against project Allowance #4)</w:t>
          </w:r>
        </w:p>
        <w:p w:rsidR="00741DE7" w:rsidRDefault="00741DE7" w:rsidP="00C40324">
          <w:pPr>
            <w:pStyle w:val="NoSpacing"/>
          </w:pPr>
        </w:p>
        <w:p w:rsidR="00741DE7" w:rsidRDefault="00741DE7" w:rsidP="00C40324">
          <w:pPr>
            <w:pStyle w:val="NoSpacing"/>
          </w:pPr>
          <w:r>
            <w:t>Proposal 27 - Raise an in-ground parking lot pull box - the existing pull box was slightly lower than the surface and was collecting water.  ADD $1,274.00</w:t>
          </w:r>
        </w:p>
        <w:p w:rsidR="00741DE7" w:rsidRDefault="00741DE7" w:rsidP="00C40324">
          <w:pPr>
            <w:pStyle w:val="NoSpacing"/>
          </w:pPr>
        </w:p>
        <w:p w:rsidR="00741DE7" w:rsidRDefault="00741DE7" w:rsidP="00C40324">
          <w:pPr>
            <w:pStyle w:val="NoSpacing"/>
          </w:pPr>
          <w:r>
            <w:t xml:space="preserve">Proposal 28 - Additional asphalt repairs to either side of the bleachers.  It was determined that this was the most appropriate time while the contractor was on-site and a large allowance was still part of the bid.  </w:t>
          </w:r>
        </w:p>
        <w:p w:rsidR="00D072A8" w:rsidRPr="006F0552" w:rsidRDefault="00741DE7" w:rsidP="00C40324">
          <w:pPr>
            <w:pStyle w:val="NoSpacing"/>
            <w:rPr>
              <w:rFonts w:asciiTheme="minorHAnsi" w:hAnsiTheme="minorHAnsi" w:cstheme="minorHAnsi"/>
            </w:rPr>
          </w:pPr>
          <w:r>
            <w:t>$0   (was against project Allowance #1, #2, and #4)</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741DE7" w:rsidP="00760BF5">
          <w:pPr>
            <w:pStyle w:val="NoSpacing"/>
            <w:ind w:left="270"/>
            <w:rPr>
              <w:rFonts w:asciiTheme="minorHAnsi" w:hAnsiTheme="minorHAnsi" w:cstheme="minorHAnsi"/>
            </w:rPr>
          </w:pPr>
          <w:r>
            <w:t>$9,859.00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711FC6"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bookmarkStart w:id="0" w:name="_GoBack" w:displacedByCustomXml="prev"/>
        <w:p w:rsidR="00FE1745" w:rsidRPr="00741DE7" w:rsidRDefault="00741DE7" w:rsidP="00FE1745">
          <w:pPr>
            <w:pStyle w:val="NoSpacing"/>
          </w:pPr>
          <w:r w:rsidRPr="00741DE7">
            <w:rPr>
              <w:rStyle w:val="PlaceholderText"/>
            </w:rPr>
            <w:t>Click or tap here to enter text.</w:t>
          </w:r>
        </w:p>
        <w:bookmarkEnd w:id="0" w:displacedByCustomXml="next"/>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636BB9" w:rsidP="00D072A8">
          <w:pPr>
            <w:pStyle w:val="NoSpacing"/>
            <w:rPr>
              <w:rFonts w:asciiTheme="minorHAnsi" w:hAnsiTheme="minorHAnsi" w:cstheme="minorHAnsi"/>
            </w:rPr>
          </w:pPr>
          <w:r>
            <w:t xml:space="preserve">I recommend the Board approve the </w:t>
          </w:r>
          <w:r w:rsidR="00711FC6">
            <w:t>Change Order #</w:t>
          </w:r>
          <w:r w:rsidR="00741DE7">
            <w:t>4 for Turf Fields (</w:t>
          </w:r>
          <w:proofErr w:type="spellStart"/>
          <w:r w:rsidR="00741DE7">
            <w:t>OHeil</w:t>
          </w:r>
          <w:proofErr w:type="spellEnd"/>
          <w:r w:rsidR="00741DE7">
            <w:t>), BG 20-184</w:t>
          </w:r>
          <w:r w:rsidR="00C40324">
            <w:t>,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636BB9" w:rsidP="00D072A8">
          <w:pPr>
            <w:pStyle w:val="NoSpacing"/>
            <w:rPr>
              <w:rFonts w:asciiTheme="minorHAnsi" w:hAnsiTheme="minorHAnsi" w:cstheme="minorHAnsi"/>
            </w:rPr>
          </w:pPr>
          <w:r>
            <w:t>Kim Best,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51FE"/>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6BB9"/>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1FC6"/>
    <w:rsid w:val="00713855"/>
    <w:rsid w:val="00720D04"/>
    <w:rsid w:val="007262C0"/>
    <w:rsid w:val="00727D97"/>
    <w:rsid w:val="00734906"/>
    <w:rsid w:val="007375DF"/>
    <w:rsid w:val="00737FD8"/>
    <w:rsid w:val="007411BC"/>
    <w:rsid w:val="00741DE7"/>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403B"/>
    <w:rsid w:val="00A45E43"/>
    <w:rsid w:val="00A57425"/>
    <w:rsid w:val="00A6424B"/>
    <w:rsid w:val="00A711C7"/>
    <w:rsid w:val="00A762FB"/>
    <w:rsid w:val="00A77509"/>
    <w:rsid w:val="00A77661"/>
    <w:rsid w:val="00A807E2"/>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324"/>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2C5B"/>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5D588E8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7FE3-1FD2-44ED-A46A-5C8E9C61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2021-09-30T12:42:00Z</cp:lastPrinted>
  <dcterms:created xsi:type="dcterms:W3CDTF">2021-09-30T12:30:00Z</dcterms:created>
  <dcterms:modified xsi:type="dcterms:W3CDTF">2021-09-30T12:42:00Z</dcterms:modified>
</cp:coreProperties>
</file>