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2897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51B8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High, Stephens Elementary, and Conner Middle Schools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51B8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Roofing 2020, BG 19-318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10/14/2021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C5289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5289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D51B87" w:rsidRPr="00D51B87">
            <w:rPr>
              <w:rFonts w:asciiTheme="minorHAnsi" w:hAnsiTheme="minorHAnsi" w:cstheme="minorHAnsi"/>
            </w:rPr>
            <w:t>Roofing 2020, BG 19-318</w:t>
          </w:r>
          <w:r>
            <w:rPr>
              <w:rFonts w:asciiTheme="minorHAnsi" w:hAnsiTheme="minorHAnsi" w:cstheme="minorHAnsi"/>
            </w:rPr>
            <w:t>, has been completed.  All punch list items have been completed.  The approval of final payment by you and the Department of Education will allow project close-out of this project.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D51B87">
            <w:rPr>
              <w:rFonts w:asciiTheme="minorHAnsi" w:hAnsiTheme="minorHAnsi" w:cstheme="minorHAnsi"/>
            </w:rPr>
            <w:t>591,485.00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C52897">
                <w:t>BG-4</w:t>
              </w:r>
              <w:r w:rsidR="00D55FA1">
                <w:t xml:space="preserve"> for </w:t>
              </w:r>
              <w:r w:rsidR="00D51B87" w:rsidRPr="00D51B87">
                <w:t>Roofing 2020, BG 19-318</w:t>
              </w:r>
              <w:bookmarkStart w:id="0" w:name="_GoBack"/>
              <w:bookmarkEnd w:id="0"/>
              <w:r w:rsidR="00D55FA1">
                <w:t>, as presented.</w:t>
              </w:r>
            </w:p>
          </w:sdtContent>
        </w:sdt>
        <w:p w:rsidR="00D072A8" w:rsidRPr="008A2749" w:rsidRDefault="00D51B8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D51B8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30EC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6053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289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1B87"/>
    <w:rsid w:val="00D522EF"/>
    <w:rsid w:val="00D53AFB"/>
    <w:rsid w:val="00D55FA1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5101AD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B1C8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B1C8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B1C8C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B31D-AAE7-4EF5-AD9D-74AE296E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2021-09-24T13:09:00Z</cp:lastPrinted>
  <dcterms:created xsi:type="dcterms:W3CDTF">2021-09-24T13:07:00Z</dcterms:created>
  <dcterms:modified xsi:type="dcterms:W3CDTF">2021-09-24T13:10:00Z</dcterms:modified>
</cp:coreProperties>
</file>