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C2BFB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DC2BF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Burlington Elementary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DC2BF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Say Cheese Photo Booth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DC2BF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Photo Booth for Fall Event 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DC2BF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10/29/2021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C2BFB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DC2BF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Photo Booth for Fall Event on 10/29/2021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C2BF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$393.75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DC2BF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PTA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DC2BFB">
                <w:t xml:space="preserve"> contract with Burlington Elementary PTA and Say Cheese Photo Booth for Fall Event on 10/29/2021, as presented.</w:t>
              </w:r>
              <w:bookmarkStart w:id="0" w:name="_GoBack"/>
              <w:bookmarkEnd w:id="0"/>
              <w:r>
                <w:t xml:space="preserve"> </w:t>
              </w:r>
            </w:p>
          </w:sdtContent>
        </w:sdt>
        <w:p w:rsidR="00D072A8" w:rsidRPr="008A2749" w:rsidRDefault="00DC2BFB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DC2BFB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B6522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2BFB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720FEB6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956803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956803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956803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D7E6-58C3-4ADD-8954-596954E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2021-09-29T11:42:00Z</cp:lastPrinted>
  <dcterms:created xsi:type="dcterms:W3CDTF">2021-09-29T11:40:00Z</dcterms:created>
  <dcterms:modified xsi:type="dcterms:W3CDTF">2021-09-29T11:43:00Z</dcterms:modified>
</cp:coreProperties>
</file>