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336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0433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Transportation Department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04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Union Pointe Academy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0433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</w:t>
          </w:r>
          <w:r w:rsidR="00714E9E">
            <w:rPr>
              <w:rFonts w:asciiTheme="minorHAnsi" w:hAnsiTheme="minorHAnsi" w:cstheme="minorHAnsi"/>
            </w:rPr>
            <w:t>ental for Field Trips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604336" w:rsidRDefault="00604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20, 2021</w:t>
          </w:r>
          <w:r w:rsidR="00E43B45">
            <w:rPr>
              <w:rFonts w:asciiTheme="minorHAnsi" w:hAnsiTheme="minorHAnsi" w:cstheme="minorHAnsi"/>
            </w:rPr>
            <w:t xml:space="preserve"> – Eric McArtor and Maria Brown preapproved this field trip due to date</w:t>
          </w:r>
        </w:p>
        <w:p w:rsidR="00604336" w:rsidRDefault="00604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December 10, 2021</w:t>
          </w:r>
        </w:p>
        <w:p w:rsidR="00604336" w:rsidRDefault="00604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11, 2022</w:t>
          </w:r>
        </w:p>
        <w:p w:rsidR="008A2749" w:rsidRPr="008A2749" w:rsidRDefault="00604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April 8,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  <w:bookmarkStart w:id="0" w:name="_GoBack"/>
      <w:bookmarkEnd w:id="0"/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60433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60433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for Field Trips for Union Pointe Academy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043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604336">
                <w:t>Bus Request with Boone County Board of Education and Union Pointe Academy, as presented.</w:t>
              </w:r>
            </w:p>
          </w:sdtContent>
        </w:sdt>
        <w:p w:rsidR="00D072A8" w:rsidRPr="008A2749" w:rsidRDefault="00E43B4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43B4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4336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4E9E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B15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45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A8D8C0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C6B8F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C6B8F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C6B8F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1C3C-F140-4A76-BE9B-AF298DCA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2021-09-15T13:12:00Z</cp:lastPrinted>
  <dcterms:created xsi:type="dcterms:W3CDTF">2021-09-14T14:17:00Z</dcterms:created>
  <dcterms:modified xsi:type="dcterms:W3CDTF">2021-09-15T13:12:00Z</dcterms:modified>
</cp:coreProperties>
</file>