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554E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41554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155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Herff</w:t>
          </w:r>
          <w:proofErr w:type="spellEnd"/>
          <w:r>
            <w:rPr>
              <w:rFonts w:asciiTheme="minorHAnsi" w:hAnsiTheme="minorHAnsi" w:cstheme="minorHAnsi"/>
            </w:rPr>
            <w:t xml:space="preserve"> Jones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1554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 for 2021-22 School Year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155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41554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41554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Yearbooks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155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$5,922.54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155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41554E">
                <w:t xml:space="preserve">contract with Gray Middle and </w:t>
              </w:r>
              <w:proofErr w:type="spellStart"/>
              <w:r w:rsidR="0041554E">
                <w:t>Herff</w:t>
              </w:r>
              <w:proofErr w:type="spellEnd"/>
              <w:r w:rsidR="0041554E">
                <w:t xml:space="preserve"> Jones for Yearbooks 2021-22,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41554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41554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554E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4B57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55DFE1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74F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74F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74F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4A04-364E-42FA-B94E-E8FA6FC9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2021-09-13T18:03:00Z</cp:lastPrinted>
  <dcterms:created xsi:type="dcterms:W3CDTF">2021-09-13T18:02:00Z</dcterms:created>
  <dcterms:modified xsi:type="dcterms:W3CDTF">2021-09-13T18:04:00Z</dcterms:modified>
</cp:coreProperties>
</file>