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5C" w:rsidRPr="00BB0265" w:rsidRDefault="0052075C" w:rsidP="00634B45">
      <w:pPr>
        <w:jc w:val="center"/>
        <w:rPr>
          <w:rFonts w:ascii="Calibri" w:hAnsi="Calibri"/>
        </w:rPr>
      </w:pPr>
    </w:p>
    <w:p w:rsidR="0052075C" w:rsidRPr="00BB0265" w:rsidRDefault="0052075C" w:rsidP="00316B51">
      <w:pPr>
        <w:ind w:left="360"/>
        <w:jc w:val="center"/>
        <w:rPr>
          <w:rFonts w:ascii="Calibri" w:hAnsi="Calibri"/>
          <w:b/>
          <w:sz w:val="40"/>
          <w:szCs w:val="40"/>
        </w:rPr>
      </w:pPr>
      <w:r w:rsidRPr="00BB0265">
        <w:rPr>
          <w:rFonts w:ascii="Calibri" w:hAnsi="Calibri"/>
          <w:b/>
          <w:sz w:val="40"/>
          <w:szCs w:val="40"/>
        </w:rPr>
        <w:t>Gallatin Elementary School</w:t>
      </w:r>
    </w:p>
    <w:p w:rsidR="0052075C" w:rsidRPr="00BB0265" w:rsidRDefault="0052075C" w:rsidP="00316B51">
      <w:pPr>
        <w:ind w:left="360"/>
        <w:jc w:val="center"/>
        <w:rPr>
          <w:rFonts w:ascii="Calibri" w:hAnsi="Calibri"/>
          <w:i/>
          <w:sz w:val="32"/>
          <w:szCs w:val="32"/>
        </w:rPr>
      </w:pPr>
      <w:r w:rsidRPr="00BB0265">
        <w:rPr>
          <w:rFonts w:ascii="Calibri" w:hAnsi="Calibri"/>
          <w:i/>
          <w:sz w:val="32"/>
          <w:szCs w:val="32"/>
        </w:rPr>
        <w:t>“On Track for Success”</w:t>
      </w:r>
    </w:p>
    <w:p w:rsidR="001236B2" w:rsidRPr="00BB0265" w:rsidRDefault="00CF0D20" w:rsidP="00316B51">
      <w:pPr>
        <w:ind w:left="360"/>
        <w:jc w:val="center"/>
        <w:rPr>
          <w:rFonts w:ascii="Calibri" w:hAnsi="Calibri"/>
        </w:rPr>
      </w:pPr>
      <w:r w:rsidRPr="00BB0265">
        <w:rPr>
          <w:rFonts w:ascii="Calibri" w:hAnsi="Calibri"/>
        </w:rPr>
        <w:t>M</w:t>
      </w:r>
      <w:r w:rsidR="005E0787">
        <w:rPr>
          <w:rFonts w:ascii="Calibri" w:hAnsi="Calibri"/>
        </w:rPr>
        <w:t>inutes of</w:t>
      </w:r>
      <w:r w:rsidR="00902D4E">
        <w:rPr>
          <w:rFonts w:ascii="Calibri" w:hAnsi="Calibri"/>
        </w:rPr>
        <w:t xml:space="preserve"> </w:t>
      </w:r>
      <w:r w:rsidR="00D9221E" w:rsidRPr="00BB0265">
        <w:rPr>
          <w:rFonts w:ascii="Calibri" w:hAnsi="Calibri"/>
        </w:rPr>
        <w:t xml:space="preserve">Elementary </w:t>
      </w:r>
      <w:r w:rsidR="00E41C42">
        <w:rPr>
          <w:rFonts w:ascii="Calibri" w:hAnsi="Calibri"/>
        </w:rPr>
        <w:t>January 11</w:t>
      </w:r>
      <w:r w:rsidR="00C60E43" w:rsidRPr="00BB0265">
        <w:rPr>
          <w:rFonts w:ascii="Calibri" w:hAnsi="Calibri"/>
        </w:rPr>
        <w:t>,</w:t>
      </w:r>
      <w:r w:rsidR="00902D4E">
        <w:rPr>
          <w:rFonts w:ascii="Calibri" w:hAnsi="Calibri"/>
        </w:rPr>
        <w:t xml:space="preserve"> 20</w:t>
      </w:r>
      <w:r w:rsidR="00E41C42">
        <w:rPr>
          <w:rFonts w:ascii="Calibri" w:hAnsi="Calibri"/>
        </w:rPr>
        <w:t>10</w:t>
      </w:r>
      <w:r w:rsidR="005B1E09" w:rsidRPr="00BB0265">
        <w:rPr>
          <w:rFonts w:ascii="Calibri" w:hAnsi="Calibri"/>
        </w:rPr>
        <w:t xml:space="preserve"> </w:t>
      </w:r>
      <w:r w:rsidR="00634B45" w:rsidRPr="00BB0265">
        <w:rPr>
          <w:rFonts w:ascii="Calibri" w:hAnsi="Calibri"/>
        </w:rPr>
        <w:t>SBDM</w:t>
      </w:r>
      <w:r w:rsidR="001024F2" w:rsidRPr="00BB0265">
        <w:rPr>
          <w:rFonts w:ascii="Calibri" w:hAnsi="Calibri"/>
        </w:rPr>
        <w:t xml:space="preserve"> me</w:t>
      </w:r>
      <w:r w:rsidR="00AC778B" w:rsidRPr="00BB0265">
        <w:rPr>
          <w:rFonts w:ascii="Calibri" w:hAnsi="Calibri"/>
        </w:rPr>
        <w:t>e</w:t>
      </w:r>
      <w:r w:rsidR="001024F2" w:rsidRPr="00BB0265">
        <w:rPr>
          <w:rFonts w:ascii="Calibri" w:hAnsi="Calibri"/>
        </w:rPr>
        <w:t>ting</w:t>
      </w:r>
    </w:p>
    <w:p w:rsidR="005B1E09" w:rsidRPr="00BB0265" w:rsidRDefault="005B1E09" w:rsidP="00316B51">
      <w:pPr>
        <w:jc w:val="center"/>
        <w:rPr>
          <w:rFonts w:ascii="Calibri" w:hAnsi="Calibri"/>
        </w:rPr>
      </w:pPr>
    </w:p>
    <w:p w:rsidR="001024F2" w:rsidRPr="009353A5" w:rsidRDefault="00634B45" w:rsidP="00316B51">
      <w:pPr>
        <w:ind w:left="360"/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b/>
          <w:sz w:val="22"/>
          <w:szCs w:val="22"/>
        </w:rPr>
        <w:t>Members Present</w:t>
      </w:r>
      <w:r w:rsidR="00216A8E" w:rsidRPr="009353A5">
        <w:rPr>
          <w:rFonts w:ascii="Calibri" w:hAnsi="Calibri"/>
          <w:sz w:val="22"/>
          <w:szCs w:val="22"/>
        </w:rPr>
        <w:t>:</w:t>
      </w:r>
      <w:r w:rsidR="005E0787" w:rsidRPr="009353A5">
        <w:rPr>
          <w:rFonts w:ascii="Calibri" w:hAnsi="Calibri"/>
          <w:sz w:val="22"/>
          <w:szCs w:val="22"/>
        </w:rPr>
        <w:t xml:space="preserve"> Amy Brown, </w:t>
      </w:r>
      <w:r w:rsidR="00E00E4A" w:rsidRPr="009353A5">
        <w:rPr>
          <w:rFonts w:ascii="Calibri" w:hAnsi="Calibri"/>
          <w:sz w:val="22"/>
          <w:szCs w:val="22"/>
        </w:rPr>
        <w:t>April Cozart, Jennifer Gullion</w:t>
      </w:r>
      <w:r w:rsidR="00521DF9" w:rsidRPr="009353A5">
        <w:rPr>
          <w:rFonts w:ascii="Calibri" w:hAnsi="Calibri"/>
          <w:sz w:val="22"/>
          <w:szCs w:val="22"/>
        </w:rPr>
        <w:t xml:space="preserve">, </w:t>
      </w:r>
      <w:r w:rsidR="00950496" w:rsidRPr="009353A5">
        <w:rPr>
          <w:rFonts w:ascii="Calibri" w:hAnsi="Calibri"/>
          <w:sz w:val="22"/>
          <w:szCs w:val="22"/>
        </w:rPr>
        <w:t xml:space="preserve">Tonia Erwin, Teresa Messenger, Myra Morgan, </w:t>
      </w:r>
      <w:r w:rsidR="00065E53" w:rsidRPr="009353A5">
        <w:rPr>
          <w:rFonts w:ascii="Calibri" w:hAnsi="Calibri"/>
          <w:sz w:val="22"/>
          <w:szCs w:val="22"/>
        </w:rPr>
        <w:t xml:space="preserve">and </w:t>
      </w:r>
      <w:r w:rsidR="00902D4E" w:rsidRPr="009353A5">
        <w:rPr>
          <w:rFonts w:ascii="Calibri" w:hAnsi="Calibri"/>
          <w:sz w:val="22"/>
          <w:szCs w:val="22"/>
        </w:rPr>
        <w:t>Joe Wright</w:t>
      </w:r>
    </w:p>
    <w:p w:rsidR="00DD2827" w:rsidRPr="009353A5" w:rsidRDefault="00DD2827" w:rsidP="00950496">
      <w:pPr>
        <w:ind w:left="360"/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b/>
          <w:sz w:val="22"/>
          <w:szCs w:val="22"/>
        </w:rPr>
        <w:t>Member absent-</w:t>
      </w:r>
      <w:r w:rsidR="00E84713" w:rsidRPr="009353A5">
        <w:rPr>
          <w:rFonts w:ascii="Calibri" w:hAnsi="Calibri"/>
          <w:sz w:val="22"/>
          <w:szCs w:val="22"/>
        </w:rPr>
        <w:t xml:space="preserve"> </w:t>
      </w:r>
      <w:r w:rsidR="00950496" w:rsidRPr="009353A5">
        <w:rPr>
          <w:rFonts w:ascii="Calibri" w:hAnsi="Calibri"/>
          <w:sz w:val="22"/>
          <w:szCs w:val="22"/>
        </w:rPr>
        <w:t>None</w:t>
      </w:r>
    </w:p>
    <w:p w:rsidR="00E41C42" w:rsidRPr="009353A5" w:rsidRDefault="00E41C42" w:rsidP="00950496">
      <w:pPr>
        <w:ind w:left="360"/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b/>
          <w:sz w:val="22"/>
          <w:szCs w:val="22"/>
        </w:rPr>
        <w:t>Guests-</w:t>
      </w:r>
      <w:r w:rsidRPr="009353A5">
        <w:rPr>
          <w:rFonts w:ascii="Calibri" w:hAnsi="Calibri"/>
          <w:sz w:val="22"/>
          <w:szCs w:val="22"/>
        </w:rPr>
        <w:t xml:space="preserve"> Pam Scudder</w:t>
      </w:r>
    </w:p>
    <w:p w:rsidR="009353A5" w:rsidRPr="009353A5" w:rsidRDefault="009353A5" w:rsidP="009353A5">
      <w:pPr>
        <w:pStyle w:val="ListParagraph"/>
        <w:ind w:left="810"/>
        <w:rPr>
          <w:rFonts w:ascii="Calibri" w:hAnsi="Calibri"/>
          <w:sz w:val="22"/>
          <w:szCs w:val="22"/>
        </w:rPr>
      </w:pPr>
    </w:p>
    <w:p w:rsidR="0052075C" w:rsidRPr="009353A5" w:rsidRDefault="0052075C" w:rsidP="009353A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The mee</w:t>
      </w:r>
      <w:r w:rsidR="0086718C" w:rsidRPr="009353A5">
        <w:rPr>
          <w:rFonts w:ascii="Calibri" w:hAnsi="Calibri"/>
          <w:sz w:val="22"/>
          <w:szCs w:val="22"/>
        </w:rPr>
        <w:t>ting w</w:t>
      </w:r>
      <w:r w:rsidR="003635A8" w:rsidRPr="009353A5">
        <w:rPr>
          <w:rFonts w:ascii="Calibri" w:hAnsi="Calibri"/>
          <w:sz w:val="22"/>
          <w:szCs w:val="22"/>
        </w:rPr>
        <w:t xml:space="preserve">as called </w:t>
      </w:r>
      <w:r w:rsidR="00DD2827" w:rsidRPr="009353A5">
        <w:rPr>
          <w:rFonts w:ascii="Calibri" w:hAnsi="Calibri"/>
          <w:sz w:val="22"/>
          <w:szCs w:val="22"/>
        </w:rPr>
        <w:t>to or</w:t>
      </w:r>
      <w:r w:rsidR="00A12C43" w:rsidRPr="009353A5">
        <w:rPr>
          <w:rFonts w:ascii="Calibri" w:hAnsi="Calibri"/>
          <w:sz w:val="22"/>
          <w:szCs w:val="22"/>
        </w:rPr>
        <w:t>de</w:t>
      </w:r>
      <w:r w:rsidR="00E41C42" w:rsidRPr="009353A5">
        <w:rPr>
          <w:rFonts w:ascii="Calibri" w:hAnsi="Calibri"/>
          <w:sz w:val="22"/>
          <w:szCs w:val="22"/>
        </w:rPr>
        <w:t>r at 3:32</w:t>
      </w:r>
      <w:r w:rsidR="00C30C87" w:rsidRPr="009353A5">
        <w:rPr>
          <w:rFonts w:ascii="Calibri" w:hAnsi="Calibri"/>
          <w:sz w:val="22"/>
          <w:szCs w:val="22"/>
        </w:rPr>
        <w:t>PM.</w:t>
      </w:r>
      <w:r w:rsidR="00950496" w:rsidRPr="009353A5">
        <w:rPr>
          <w:rFonts w:ascii="Calibri" w:hAnsi="Calibri"/>
          <w:sz w:val="22"/>
          <w:szCs w:val="22"/>
        </w:rPr>
        <w:t xml:space="preserve"> </w:t>
      </w:r>
    </w:p>
    <w:p w:rsidR="00254D69" w:rsidRPr="009353A5" w:rsidRDefault="00254D69" w:rsidP="00803D7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Opening Business:</w:t>
      </w:r>
    </w:p>
    <w:p w:rsidR="00E00E4A" w:rsidRPr="009353A5" w:rsidRDefault="00E00E4A" w:rsidP="00803D70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Agenda</w:t>
      </w:r>
      <w:r w:rsidR="00E41C42" w:rsidRPr="009353A5">
        <w:rPr>
          <w:rFonts w:ascii="Calibri" w:hAnsi="Calibri"/>
          <w:sz w:val="22"/>
          <w:szCs w:val="22"/>
        </w:rPr>
        <w:t xml:space="preserve"> approved</w:t>
      </w:r>
    </w:p>
    <w:p w:rsidR="00E00E4A" w:rsidRPr="009353A5" w:rsidRDefault="00E41C42" w:rsidP="00803D70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Reviewed Dec</w:t>
      </w:r>
      <w:r w:rsidR="00950496" w:rsidRPr="009353A5">
        <w:rPr>
          <w:rFonts w:ascii="Calibri" w:hAnsi="Calibri"/>
          <w:sz w:val="22"/>
          <w:szCs w:val="22"/>
        </w:rPr>
        <w:t>ember</w:t>
      </w:r>
      <w:r w:rsidR="00E00E4A" w:rsidRPr="009353A5">
        <w:rPr>
          <w:rFonts w:ascii="Calibri" w:hAnsi="Calibri"/>
          <w:sz w:val="22"/>
          <w:szCs w:val="22"/>
        </w:rPr>
        <w:t xml:space="preserve"> minutes</w:t>
      </w:r>
    </w:p>
    <w:p w:rsidR="00C60E43" w:rsidRPr="009353A5" w:rsidRDefault="00E00E4A" w:rsidP="00803D70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Good news item</w:t>
      </w:r>
      <w:r w:rsidR="009353A5">
        <w:rPr>
          <w:rFonts w:ascii="Calibri" w:hAnsi="Calibri"/>
          <w:sz w:val="22"/>
          <w:szCs w:val="22"/>
        </w:rPr>
        <w:t xml:space="preserve"> was</w:t>
      </w:r>
      <w:r w:rsidR="000B5318" w:rsidRPr="009353A5">
        <w:rPr>
          <w:rFonts w:ascii="Calibri" w:hAnsi="Calibri"/>
          <w:sz w:val="22"/>
          <w:szCs w:val="22"/>
        </w:rPr>
        <w:t xml:space="preserve">: </w:t>
      </w:r>
      <w:r w:rsidR="00E41C42" w:rsidRPr="009353A5">
        <w:rPr>
          <w:rFonts w:ascii="Calibri" w:hAnsi="Calibri"/>
          <w:sz w:val="22"/>
          <w:szCs w:val="22"/>
        </w:rPr>
        <w:t>The Christmas program’s 3 presentations featured many good student performances and was well attended by parents</w:t>
      </w:r>
    </w:p>
    <w:p w:rsidR="00445C63" w:rsidRPr="009353A5" w:rsidRDefault="00E84713" w:rsidP="00803D7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Student Achievement</w:t>
      </w:r>
      <w:r w:rsidR="00316B51" w:rsidRPr="009353A5">
        <w:rPr>
          <w:rFonts w:ascii="Calibri" w:hAnsi="Calibri"/>
          <w:sz w:val="22"/>
          <w:szCs w:val="22"/>
        </w:rPr>
        <w:t xml:space="preserve"> </w:t>
      </w:r>
    </w:p>
    <w:p w:rsidR="000D0FDE" w:rsidRPr="009353A5" w:rsidRDefault="00E41C42" w:rsidP="001218AC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Literacy First continuum data indicates that each team is progressing on track toward their yearly goals</w:t>
      </w:r>
      <w:r w:rsidR="00950496" w:rsidRPr="009353A5">
        <w:rPr>
          <w:rFonts w:ascii="Calibri" w:hAnsi="Calibri"/>
          <w:sz w:val="22"/>
          <w:szCs w:val="22"/>
        </w:rPr>
        <w:t>.</w:t>
      </w:r>
      <w:r w:rsidRPr="009353A5">
        <w:rPr>
          <w:rFonts w:ascii="Calibri" w:hAnsi="Calibri"/>
          <w:sz w:val="22"/>
          <w:szCs w:val="22"/>
        </w:rPr>
        <w:t xml:space="preserve"> </w:t>
      </w:r>
      <w:r w:rsidR="00B42545" w:rsidRPr="009353A5">
        <w:rPr>
          <w:rFonts w:ascii="Calibri" w:hAnsi="Calibri"/>
          <w:sz w:val="22"/>
          <w:szCs w:val="22"/>
        </w:rPr>
        <w:t>Kindergarten students have higher percentages completing PAST and Phonics this December compared to last December. 1</w:t>
      </w:r>
      <w:r w:rsidR="00B42545" w:rsidRPr="009353A5">
        <w:rPr>
          <w:rFonts w:ascii="Calibri" w:hAnsi="Calibri"/>
          <w:sz w:val="22"/>
          <w:szCs w:val="22"/>
          <w:vertAlign w:val="superscript"/>
        </w:rPr>
        <w:t>st</w:t>
      </w:r>
      <w:r w:rsidR="00B42545" w:rsidRPr="009353A5">
        <w:rPr>
          <w:rFonts w:ascii="Calibri" w:hAnsi="Calibri"/>
          <w:sz w:val="22"/>
          <w:szCs w:val="22"/>
        </w:rPr>
        <w:t xml:space="preserve"> grade has remarkable improvement in percent achieving benchmark in PAST and Phonics. They attribute this to explicit and specific SMART goals that focus planning, instruction, and assessment. </w:t>
      </w:r>
      <w:r w:rsidR="00D649A7" w:rsidRPr="009353A5">
        <w:rPr>
          <w:rFonts w:ascii="Calibri" w:hAnsi="Calibri"/>
          <w:sz w:val="22"/>
          <w:szCs w:val="22"/>
        </w:rPr>
        <w:t>2</w:t>
      </w:r>
      <w:r w:rsidR="00D649A7" w:rsidRPr="009353A5">
        <w:rPr>
          <w:rFonts w:ascii="Calibri" w:hAnsi="Calibri"/>
          <w:sz w:val="22"/>
          <w:szCs w:val="22"/>
          <w:vertAlign w:val="superscript"/>
        </w:rPr>
        <w:t>nd</w:t>
      </w:r>
      <w:r w:rsidR="00D649A7" w:rsidRPr="009353A5">
        <w:rPr>
          <w:rFonts w:ascii="Calibri" w:hAnsi="Calibri"/>
          <w:sz w:val="22"/>
          <w:szCs w:val="22"/>
        </w:rPr>
        <w:t xml:space="preserve"> and 3</w:t>
      </w:r>
      <w:r w:rsidR="00D649A7" w:rsidRPr="009353A5">
        <w:rPr>
          <w:rFonts w:ascii="Calibri" w:hAnsi="Calibri"/>
          <w:sz w:val="22"/>
          <w:szCs w:val="22"/>
          <w:vertAlign w:val="superscript"/>
        </w:rPr>
        <w:t>rd</w:t>
      </w:r>
      <w:r w:rsidR="00D649A7" w:rsidRPr="009353A5">
        <w:rPr>
          <w:rFonts w:ascii="Calibri" w:hAnsi="Calibri"/>
          <w:sz w:val="22"/>
          <w:szCs w:val="22"/>
        </w:rPr>
        <w:t xml:space="preserve"> grade are focused on comprehension with a variety of activities. Use of SRC books and quizzes has increased motivation of students to read independently.</w:t>
      </w:r>
    </w:p>
    <w:p w:rsidR="00950496" w:rsidRPr="009353A5" w:rsidRDefault="00D649A7" w:rsidP="00803D7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Children’s Progress scores for K and 1</w:t>
      </w:r>
      <w:r w:rsidRPr="009353A5">
        <w:rPr>
          <w:rFonts w:ascii="Calibri" w:hAnsi="Calibri"/>
          <w:sz w:val="22"/>
          <w:szCs w:val="22"/>
          <w:vertAlign w:val="superscript"/>
        </w:rPr>
        <w:t>st</w:t>
      </w:r>
      <w:r w:rsidRPr="009353A5">
        <w:rPr>
          <w:rFonts w:ascii="Calibri" w:hAnsi="Calibri"/>
          <w:sz w:val="22"/>
          <w:szCs w:val="22"/>
        </w:rPr>
        <w:t xml:space="preserve"> show a majority of students are proficient. To better understand the individual student scores Pam Scudder is going to show teachers t</w:t>
      </w:r>
      <w:r w:rsidR="00E76BD2" w:rsidRPr="009353A5">
        <w:rPr>
          <w:rFonts w:ascii="Calibri" w:hAnsi="Calibri"/>
          <w:sz w:val="22"/>
          <w:szCs w:val="22"/>
        </w:rPr>
        <w:t>h</w:t>
      </w:r>
      <w:r w:rsidRPr="009353A5">
        <w:rPr>
          <w:rFonts w:ascii="Calibri" w:hAnsi="Calibri"/>
          <w:sz w:val="22"/>
          <w:szCs w:val="22"/>
        </w:rPr>
        <w:t>e analysis available on January 25</w:t>
      </w:r>
      <w:r w:rsidRPr="009353A5">
        <w:rPr>
          <w:rFonts w:ascii="Calibri" w:hAnsi="Calibri"/>
          <w:sz w:val="22"/>
          <w:szCs w:val="22"/>
          <w:vertAlign w:val="superscript"/>
        </w:rPr>
        <w:t>th</w:t>
      </w:r>
      <w:r w:rsidRPr="009353A5">
        <w:rPr>
          <w:rFonts w:ascii="Calibri" w:hAnsi="Calibri"/>
          <w:sz w:val="22"/>
          <w:szCs w:val="22"/>
        </w:rPr>
        <w:t>. Think Link scores in 3</w:t>
      </w:r>
      <w:r w:rsidRPr="009353A5">
        <w:rPr>
          <w:rFonts w:ascii="Calibri" w:hAnsi="Calibri"/>
          <w:sz w:val="22"/>
          <w:szCs w:val="22"/>
          <w:vertAlign w:val="superscript"/>
        </w:rPr>
        <w:t>rd</w:t>
      </w:r>
      <w:r w:rsidRPr="009353A5">
        <w:rPr>
          <w:rFonts w:ascii="Calibri" w:hAnsi="Calibri"/>
          <w:sz w:val="22"/>
          <w:szCs w:val="22"/>
        </w:rPr>
        <w:t xml:space="preserve"> grade indicate a group of students at apprentice level. Targeting improvement of these students will </w:t>
      </w:r>
      <w:r w:rsidR="00E76BD2" w:rsidRPr="009353A5">
        <w:rPr>
          <w:rFonts w:ascii="Calibri" w:hAnsi="Calibri"/>
          <w:sz w:val="22"/>
          <w:szCs w:val="22"/>
        </w:rPr>
        <w:t>make the team’s goals of proficient and distinguished.</w:t>
      </w:r>
    </w:p>
    <w:p w:rsidR="00E84713" w:rsidRPr="009353A5" w:rsidRDefault="00E84713" w:rsidP="00803D7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Committee Reports</w:t>
      </w:r>
    </w:p>
    <w:p w:rsidR="000D0FDE" w:rsidRPr="009353A5" w:rsidRDefault="00E76BD2" w:rsidP="00803D70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 xml:space="preserve">Early </w:t>
      </w:r>
      <w:r w:rsidR="00A0474A" w:rsidRPr="009353A5">
        <w:rPr>
          <w:rFonts w:ascii="Calibri" w:hAnsi="Calibri"/>
          <w:sz w:val="22"/>
          <w:szCs w:val="22"/>
        </w:rPr>
        <w:t xml:space="preserve">Release on </w:t>
      </w:r>
      <w:r w:rsidR="009353A5" w:rsidRPr="009353A5">
        <w:rPr>
          <w:rFonts w:ascii="Calibri" w:hAnsi="Calibri"/>
          <w:sz w:val="22"/>
          <w:szCs w:val="22"/>
        </w:rPr>
        <w:t>February 24</w:t>
      </w:r>
      <w:r w:rsidRPr="009353A5">
        <w:rPr>
          <w:rFonts w:ascii="Calibri" w:hAnsi="Calibri"/>
          <w:sz w:val="22"/>
          <w:szCs w:val="22"/>
        </w:rPr>
        <w:t xml:space="preserve"> will be a Share Fair with our faculty presenting on a variety of methods that are best practice</w:t>
      </w:r>
      <w:r w:rsidR="001F43B9" w:rsidRPr="009353A5">
        <w:rPr>
          <w:rFonts w:ascii="Calibri" w:hAnsi="Calibri"/>
          <w:sz w:val="22"/>
          <w:szCs w:val="22"/>
        </w:rPr>
        <w:t>.</w:t>
      </w:r>
      <w:r w:rsidRPr="009353A5">
        <w:rPr>
          <w:rFonts w:ascii="Calibri" w:hAnsi="Calibri"/>
          <w:sz w:val="22"/>
          <w:szCs w:val="22"/>
        </w:rPr>
        <w:t xml:space="preserve"> Several presentations are on technology use.</w:t>
      </w:r>
    </w:p>
    <w:p w:rsidR="00E84713" w:rsidRPr="009353A5" w:rsidRDefault="00E76BD2" w:rsidP="00803D70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Incentive</w:t>
      </w:r>
      <w:r w:rsidR="001F43B9" w:rsidRPr="009353A5">
        <w:rPr>
          <w:rFonts w:ascii="Calibri" w:hAnsi="Calibri"/>
          <w:sz w:val="22"/>
          <w:szCs w:val="22"/>
        </w:rPr>
        <w:t xml:space="preserve"> Committee </w:t>
      </w:r>
      <w:r w:rsidRPr="009353A5">
        <w:rPr>
          <w:rFonts w:ascii="Calibri" w:hAnsi="Calibri"/>
          <w:sz w:val="22"/>
          <w:szCs w:val="22"/>
        </w:rPr>
        <w:t>has set the Student of the month dates for the remainder of t</w:t>
      </w:r>
      <w:r w:rsidR="009353A5" w:rsidRPr="009353A5">
        <w:rPr>
          <w:rFonts w:ascii="Calibri" w:hAnsi="Calibri"/>
          <w:sz w:val="22"/>
          <w:szCs w:val="22"/>
        </w:rPr>
        <w:t>he year: January 28, February 23, March 31</w:t>
      </w:r>
      <w:r w:rsidRPr="009353A5">
        <w:rPr>
          <w:rFonts w:ascii="Calibri" w:hAnsi="Calibri"/>
          <w:sz w:val="22"/>
          <w:szCs w:val="22"/>
        </w:rPr>
        <w:t xml:space="preserve">, April </w:t>
      </w:r>
      <w:r w:rsidR="009353A5" w:rsidRPr="009353A5">
        <w:rPr>
          <w:rFonts w:ascii="Calibri" w:hAnsi="Calibri"/>
          <w:sz w:val="22"/>
          <w:szCs w:val="22"/>
        </w:rPr>
        <w:t>28</w:t>
      </w:r>
      <w:r w:rsidRPr="009353A5">
        <w:rPr>
          <w:rFonts w:ascii="Calibri" w:hAnsi="Calibri"/>
          <w:sz w:val="22"/>
          <w:szCs w:val="22"/>
        </w:rPr>
        <w:t xml:space="preserve">, </w:t>
      </w:r>
      <w:proofErr w:type="gramStart"/>
      <w:r w:rsidRPr="009353A5">
        <w:rPr>
          <w:rFonts w:ascii="Calibri" w:hAnsi="Calibri"/>
          <w:sz w:val="22"/>
          <w:szCs w:val="22"/>
        </w:rPr>
        <w:t>May</w:t>
      </w:r>
      <w:proofErr w:type="gramEnd"/>
      <w:r w:rsidRPr="009353A5">
        <w:rPr>
          <w:rFonts w:ascii="Calibri" w:hAnsi="Calibri"/>
          <w:sz w:val="22"/>
          <w:szCs w:val="22"/>
        </w:rPr>
        <w:t xml:space="preserve"> </w:t>
      </w:r>
      <w:r w:rsidR="009353A5" w:rsidRPr="009353A5">
        <w:rPr>
          <w:rFonts w:ascii="Calibri" w:hAnsi="Calibri"/>
          <w:sz w:val="22"/>
          <w:szCs w:val="22"/>
        </w:rPr>
        <w:t>12</w:t>
      </w:r>
      <w:r w:rsidRPr="009353A5">
        <w:rPr>
          <w:rFonts w:ascii="Calibri" w:hAnsi="Calibri"/>
          <w:sz w:val="22"/>
          <w:szCs w:val="22"/>
        </w:rPr>
        <w:t xml:space="preserve">. The </w:t>
      </w:r>
      <w:r w:rsidR="00770520" w:rsidRPr="009353A5">
        <w:rPr>
          <w:rFonts w:ascii="Calibri" w:hAnsi="Calibri"/>
          <w:sz w:val="22"/>
          <w:szCs w:val="22"/>
        </w:rPr>
        <w:t xml:space="preserve">end of the year awards from the Committee for academic achievement </w:t>
      </w:r>
      <w:r w:rsidR="009353A5" w:rsidRPr="009353A5">
        <w:rPr>
          <w:rFonts w:ascii="Calibri" w:hAnsi="Calibri"/>
          <w:sz w:val="22"/>
          <w:szCs w:val="22"/>
        </w:rPr>
        <w:t>and Kids of Character are</w:t>
      </w:r>
      <w:r w:rsidRPr="009353A5">
        <w:rPr>
          <w:rFonts w:ascii="Calibri" w:hAnsi="Calibri"/>
          <w:sz w:val="22"/>
          <w:szCs w:val="22"/>
        </w:rPr>
        <w:t xml:space="preserve"> set. Attendance awards will depend on the</w:t>
      </w:r>
      <w:r w:rsidR="00770520" w:rsidRPr="009353A5">
        <w:rPr>
          <w:rFonts w:ascii="Calibri" w:hAnsi="Calibri"/>
          <w:sz w:val="22"/>
          <w:szCs w:val="22"/>
        </w:rPr>
        <w:t xml:space="preserve"> success of the PTSOs cookbook sale.</w:t>
      </w:r>
    </w:p>
    <w:p w:rsidR="00E84713" w:rsidRPr="009353A5" w:rsidRDefault="00770520" w:rsidP="00803D7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Planning</w:t>
      </w:r>
    </w:p>
    <w:p w:rsidR="001F43B9" w:rsidRPr="009353A5" w:rsidRDefault="00770520" w:rsidP="00803D70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Implementation and Impact check will be updated to the CSIP changes</w:t>
      </w:r>
      <w:r w:rsidR="00E84713" w:rsidRPr="009353A5">
        <w:rPr>
          <w:rFonts w:ascii="Calibri" w:hAnsi="Calibri"/>
          <w:sz w:val="22"/>
          <w:szCs w:val="22"/>
        </w:rPr>
        <w:t xml:space="preserve">. </w:t>
      </w:r>
    </w:p>
    <w:p w:rsidR="00E84713" w:rsidRPr="009353A5" w:rsidRDefault="00770520" w:rsidP="00803D70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 xml:space="preserve">Family Resource grant application </w:t>
      </w:r>
      <w:r w:rsidR="00651843" w:rsidRPr="009353A5">
        <w:rPr>
          <w:rFonts w:ascii="Calibri" w:hAnsi="Calibri"/>
          <w:sz w:val="22"/>
          <w:szCs w:val="22"/>
        </w:rPr>
        <w:t>approved.</w:t>
      </w:r>
    </w:p>
    <w:p w:rsidR="001F43B9" w:rsidRPr="009353A5" w:rsidRDefault="001F43B9" w:rsidP="00803D70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CSIP changes were approved and will be presented to the Board of Education on December 14</w:t>
      </w:r>
      <w:r w:rsidRPr="009353A5">
        <w:rPr>
          <w:rFonts w:ascii="Calibri" w:hAnsi="Calibri"/>
          <w:sz w:val="22"/>
          <w:szCs w:val="22"/>
          <w:vertAlign w:val="superscript"/>
        </w:rPr>
        <w:t>th</w:t>
      </w:r>
      <w:r w:rsidRPr="009353A5">
        <w:rPr>
          <w:rFonts w:ascii="Calibri" w:hAnsi="Calibri"/>
          <w:sz w:val="22"/>
          <w:szCs w:val="22"/>
        </w:rPr>
        <w:t>.</w:t>
      </w:r>
    </w:p>
    <w:p w:rsidR="00E84713" w:rsidRPr="009353A5" w:rsidRDefault="00B10309" w:rsidP="00803D7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New Business</w:t>
      </w:r>
    </w:p>
    <w:p w:rsidR="00B10309" w:rsidRPr="009353A5" w:rsidRDefault="00B10309" w:rsidP="00770520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 xml:space="preserve"> </w:t>
      </w:r>
      <w:r w:rsidR="00770520" w:rsidRPr="009353A5">
        <w:rPr>
          <w:rFonts w:ascii="Calibri" w:hAnsi="Calibri"/>
          <w:sz w:val="22"/>
          <w:szCs w:val="22"/>
        </w:rPr>
        <w:t>A concern over the parking lot drop off in the mornings was brought to the Council’s attention by member Amy Brown</w:t>
      </w:r>
      <w:r w:rsidR="009C149B" w:rsidRPr="009353A5">
        <w:rPr>
          <w:rFonts w:ascii="Calibri" w:hAnsi="Calibri"/>
          <w:sz w:val="22"/>
          <w:szCs w:val="22"/>
        </w:rPr>
        <w:t>.</w:t>
      </w:r>
      <w:r w:rsidR="00770520" w:rsidRPr="009353A5">
        <w:rPr>
          <w:rFonts w:ascii="Calibri" w:hAnsi="Calibri"/>
          <w:sz w:val="22"/>
          <w:szCs w:val="22"/>
        </w:rPr>
        <w:t xml:space="preserve"> It was agreed to have a phone message explaining that parents are not to parking the drop off lane and the Principal will add more supervision to the area.</w:t>
      </w:r>
    </w:p>
    <w:p w:rsidR="00316B51" w:rsidRPr="009353A5" w:rsidRDefault="00770520" w:rsidP="00803D7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Old Business</w:t>
      </w:r>
    </w:p>
    <w:p w:rsidR="00770520" w:rsidRPr="009353A5" w:rsidRDefault="00770520" w:rsidP="00DD3D83">
      <w:pPr>
        <w:pStyle w:val="ListParagraph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Scheduling Policy passes 1</w:t>
      </w:r>
      <w:r w:rsidRPr="009353A5">
        <w:rPr>
          <w:rFonts w:ascii="Calibri" w:hAnsi="Calibri"/>
          <w:sz w:val="22"/>
          <w:szCs w:val="22"/>
          <w:vertAlign w:val="superscript"/>
        </w:rPr>
        <w:t>st</w:t>
      </w:r>
      <w:r w:rsidRPr="009353A5">
        <w:rPr>
          <w:rFonts w:ascii="Calibri" w:hAnsi="Calibri"/>
          <w:sz w:val="22"/>
          <w:szCs w:val="22"/>
        </w:rPr>
        <w:t xml:space="preserve"> reading</w:t>
      </w:r>
    </w:p>
    <w:p w:rsidR="00651843" w:rsidRPr="00DD3D83" w:rsidRDefault="00651843" w:rsidP="00DD3D83">
      <w:pPr>
        <w:pStyle w:val="ListParagraph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DD3D83">
        <w:rPr>
          <w:rFonts w:ascii="Calibri" w:hAnsi="Calibri"/>
          <w:sz w:val="22"/>
          <w:szCs w:val="22"/>
        </w:rPr>
        <w:t>Council reviewed the Table of Contents for Policies. In February Council will review Instructional Practice, Homework, and Retention.</w:t>
      </w:r>
    </w:p>
    <w:p w:rsidR="00651843" w:rsidRPr="009353A5" w:rsidRDefault="00651843" w:rsidP="00651843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9353A5">
        <w:rPr>
          <w:rFonts w:ascii="Calibri" w:hAnsi="Calibri"/>
          <w:sz w:val="22"/>
          <w:szCs w:val="22"/>
        </w:rPr>
        <w:t>Adjourned 4:55. Next meeting is February 1</w:t>
      </w:r>
      <w:r w:rsidRPr="009353A5">
        <w:rPr>
          <w:rFonts w:ascii="Calibri" w:hAnsi="Calibri"/>
          <w:sz w:val="22"/>
          <w:szCs w:val="22"/>
          <w:vertAlign w:val="superscript"/>
        </w:rPr>
        <w:t>st</w:t>
      </w:r>
    </w:p>
    <w:p w:rsidR="0004330C" w:rsidRPr="009353A5" w:rsidRDefault="0004330C" w:rsidP="00BB0265">
      <w:pPr>
        <w:ind w:left="720"/>
        <w:rPr>
          <w:rFonts w:ascii="Calibri" w:hAnsi="Calibri"/>
          <w:sz w:val="22"/>
          <w:szCs w:val="22"/>
        </w:rPr>
      </w:pPr>
    </w:p>
    <w:p w:rsidR="00316B51" w:rsidRPr="009353A5" w:rsidRDefault="00316B51" w:rsidP="00316B51">
      <w:pPr>
        <w:ind w:left="720"/>
        <w:rPr>
          <w:rFonts w:ascii="Calibri" w:hAnsi="Calibri"/>
          <w:sz w:val="22"/>
          <w:szCs w:val="22"/>
        </w:rPr>
      </w:pPr>
    </w:p>
    <w:sectPr w:rsidR="00316B51" w:rsidRPr="009353A5" w:rsidSect="00925F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F0307"/>
    <w:multiLevelType w:val="hybridMultilevel"/>
    <w:tmpl w:val="87543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6EC5CB6"/>
    <w:multiLevelType w:val="hybridMultilevel"/>
    <w:tmpl w:val="E17E21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527E26"/>
    <w:multiLevelType w:val="hybridMultilevel"/>
    <w:tmpl w:val="B8681C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8070FD"/>
    <w:multiLevelType w:val="hybridMultilevel"/>
    <w:tmpl w:val="3F2C00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475FC"/>
    <w:multiLevelType w:val="hybridMultilevel"/>
    <w:tmpl w:val="E524424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79E75E61"/>
    <w:multiLevelType w:val="hybridMultilevel"/>
    <w:tmpl w:val="D8DA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634B45"/>
    <w:rsid w:val="00035CD7"/>
    <w:rsid w:val="0004330C"/>
    <w:rsid w:val="0005150C"/>
    <w:rsid w:val="00065E53"/>
    <w:rsid w:val="000B5318"/>
    <w:rsid w:val="000D0FDE"/>
    <w:rsid w:val="001024F2"/>
    <w:rsid w:val="001218AC"/>
    <w:rsid w:val="001236B2"/>
    <w:rsid w:val="001320C5"/>
    <w:rsid w:val="001527B7"/>
    <w:rsid w:val="00174702"/>
    <w:rsid w:val="00186F07"/>
    <w:rsid w:val="001B2D65"/>
    <w:rsid w:val="001F43B9"/>
    <w:rsid w:val="00216A8E"/>
    <w:rsid w:val="00226785"/>
    <w:rsid w:val="0025328B"/>
    <w:rsid w:val="00254D69"/>
    <w:rsid w:val="00266F20"/>
    <w:rsid w:val="002C12F2"/>
    <w:rsid w:val="002C1A55"/>
    <w:rsid w:val="002D4DB6"/>
    <w:rsid w:val="00316B51"/>
    <w:rsid w:val="0032790E"/>
    <w:rsid w:val="003635A8"/>
    <w:rsid w:val="00397ADC"/>
    <w:rsid w:val="003A214C"/>
    <w:rsid w:val="003A493D"/>
    <w:rsid w:val="003B20A0"/>
    <w:rsid w:val="003E02AB"/>
    <w:rsid w:val="004076DD"/>
    <w:rsid w:val="00415BC9"/>
    <w:rsid w:val="00445405"/>
    <w:rsid w:val="00445C63"/>
    <w:rsid w:val="0045007D"/>
    <w:rsid w:val="00483454"/>
    <w:rsid w:val="004A1676"/>
    <w:rsid w:val="004F1265"/>
    <w:rsid w:val="0052075C"/>
    <w:rsid w:val="00521DF9"/>
    <w:rsid w:val="00522A4C"/>
    <w:rsid w:val="0053050B"/>
    <w:rsid w:val="00536CA1"/>
    <w:rsid w:val="0056796C"/>
    <w:rsid w:val="005B1E09"/>
    <w:rsid w:val="005E0787"/>
    <w:rsid w:val="005E36A0"/>
    <w:rsid w:val="005F401A"/>
    <w:rsid w:val="0060234F"/>
    <w:rsid w:val="006314C9"/>
    <w:rsid w:val="00634B45"/>
    <w:rsid w:val="00641EAF"/>
    <w:rsid w:val="006475C6"/>
    <w:rsid w:val="00651843"/>
    <w:rsid w:val="00671BB1"/>
    <w:rsid w:val="00671C6C"/>
    <w:rsid w:val="006736D9"/>
    <w:rsid w:val="00697028"/>
    <w:rsid w:val="006D46B1"/>
    <w:rsid w:val="00702618"/>
    <w:rsid w:val="00706C3D"/>
    <w:rsid w:val="0071082E"/>
    <w:rsid w:val="00754F74"/>
    <w:rsid w:val="00770520"/>
    <w:rsid w:val="00776A4E"/>
    <w:rsid w:val="007846D6"/>
    <w:rsid w:val="007901B0"/>
    <w:rsid w:val="00803D70"/>
    <w:rsid w:val="0080707A"/>
    <w:rsid w:val="00835B35"/>
    <w:rsid w:val="0086718C"/>
    <w:rsid w:val="008721A4"/>
    <w:rsid w:val="008827CC"/>
    <w:rsid w:val="00884379"/>
    <w:rsid w:val="00894C4F"/>
    <w:rsid w:val="008B6E56"/>
    <w:rsid w:val="008C19B6"/>
    <w:rsid w:val="008C4303"/>
    <w:rsid w:val="008D456B"/>
    <w:rsid w:val="00902D4E"/>
    <w:rsid w:val="00910426"/>
    <w:rsid w:val="00921B2F"/>
    <w:rsid w:val="00922E58"/>
    <w:rsid w:val="00925FD4"/>
    <w:rsid w:val="00931437"/>
    <w:rsid w:val="009353A5"/>
    <w:rsid w:val="00935576"/>
    <w:rsid w:val="0094175F"/>
    <w:rsid w:val="00950496"/>
    <w:rsid w:val="00961DDE"/>
    <w:rsid w:val="0096530D"/>
    <w:rsid w:val="009838EE"/>
    <w:rsid w:val="00996E8F"/>
    <w:rsid w:val="009B111D"/>
    <w:rsid w:val="009C149B"/>
    <w:rsid w:val="009D3C48"/>
    <w:rsid w:val="009D6BA1"/>
    <w:rsid w:val="009E1163"/>
    <w:rsid w:val="009E5474"/>
    <w:rsid w:val="009F56EC"/>
    <w:rsid w:val="00A0474A"/>
    <w:rsid w:val="00A0534B"/>
    <w:rsid w:val="00A12C43"/>
    <w:rsid w:val="00A41DA8"/>
    <w:rsid w:val="00A43087"/>
    <w:rsid w:val="00A623C0"/>
    <w:rsid w:val="00A6582C"/>
    <w:rsid w:val="00AA015B"/>
    <w:rsid w:val="00AB0A3E"/>
    <w:rsid w:val="00AC778B"/>
    <w:rsid w:val="00AF487B"/>
    <w:rsid w:val="00B061B5"/>
    <w:rsid w:val="00B10309"/>
    <w:rsid w:val="00B31A72"/>
    <w:rsid w:val="00B42545"/>
    <w:rsid w:val="00BB0265"/>
    <w:rsid w:val="00BB1564"/>
    <w:rsid w:val="00BC0808"/>
    <w:rsid w:val="00BC6CF1"/>
    <w:rsid w:val="00BE41A1"/>
    <w:rsid w:val="00C30C87"/>
    <w:rsid w:val="00C52DB0"/>
    <w:rsid w:val="00C5751C"/>
    <w:rsid w:val="00C60E43"/>
    <w:rsid w:val="00C6574D"/>
    <w:rsid w:val="00C95AE4"/>
    <w:rsid w:val="00CA4B90"/>
    <w:rsid w:val="00CC1B06"/>
    <w:rsid w:val="00CC37B4"/>
    <w:rsid w:val="00CF0D20"/>
    <w:rsid w:val="00D03CFB"/>
    <w:rsid w:val="00D05620"/>
    <w:rsid w:val="00D5124F"/>
    <w:rsid w:val="00D649A7"/>
    <w:rsid w:val="00D9221E"/>
    <w:rsid w:val="00DA5F51"/>
    <w:rsid w:val="00DC10DB"/>
    <w:rsid w:val="00DC3D74"/>
    <w:rsid w:val="00DD2827"/>
    <w:rsid w:val="00DD3D83"/>
    <w:rsid w:val="00DF3B44"/>
    <w:rsid w:val="00DF5D16"/>
    <w:rsid w:val="00E00E4A"/>
    <w:rsid w:val="00E0406E"/>
    <w:rsid w:val="00E13476"/>
    <w:rsid w:val="00E41C42"/>
    <w:rsid w:val="00E61E44"/>
    <w:rsid w:val="00E63625"/>
    <w:rsid w:val="00E76BD2"/>
    <w:rsid w:val="00E84713"/>
    <w:rsid w:val="00E91236"/>
    <w:rsid w:val="00EB1DB9"/>
    <w:rsid w:val="00EB669B"/>
    <w:rsid w:val="00ED0A3D"/>
    <w:rsid w:val="00ED5D64"/>
    <w:rsid w:val="00EF2868"/>
    <w:rsid w:val="00F01F37"/>
    <w:rsid w:val="00F03C45"/>
    <w:rsid w:val="00F6676D"/>
    <w:rsid w:val="00F77800"/>
    <w:rsid w:val="00F95D8A"/>
    <w:rsid w:val="00FA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E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2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5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Elementary July SBDM</vt:lpstr>
    </vt:vector>
  </TitlesOfParts>
  <Company>Gallatin County Schools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Elementary July SBDM</dc:title>
  <dc:subject/>
  <dc:creator>Gallatin County Schools</dc:creator>
  <cp:keywords/>
  <dc:description/>
  <cp:lastModifiedBy>Wright, Joe</cp:lastModifiedBy>
  <cp:revision>3</cp:revision>
  <cp:lastPrinted>2010-01-12T14:09:00Z</cp:lastPrinted>
  <dcterms:created xsi:type="dcterms:W3CDTF">2010-01-12T03:16:00Z</dcterms:created>
  <dcterms:modified xsi:type="dcterms:W3CDTF">2010-01-12T14:09:00Z</dcterms:modified>
</cp:coreProperties>
</file>