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47361" w14:textId="77777777" w:rsidR="00B15C32" w:rsidRDefault="00E377E7">
      <w:pPr>
        <w:pStyle w:val="BodyText"/>
        <w:ind w:left="4675"/>
        <w:rPr>
          <w:rFonts w:ascii="Times New Roman"/>
          <w:sz w:val="20"/>
        </w:rPr>
      </w:pPr>
      <w:bookmarkStart w:id="0" w:name="_GoBack"/>
      <w:bookmarkEnd w:id="0"/>
      <w:r>
        <w:rPr>
          <w:rFonts w:ascii="Times New Roman"/>
          <w:noProof/>
          <w:sz w:val="20"/>
        </w:rPr>
        <w:drawing>
          <wp:inline distT="0" distB="0" distL="0" distR="0" wp14:anchorId="04899D11" wp14:editId="2E5B5B03">
            <wp:extent cx="1003097" cy="80467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03097" cy="804672"/>
                    </a:xfrm>
                    <a:prstGeom prst="rect">
                      <a:avLst/>
                    </a:prstGeom>
                  </pic:spPr>
                </pic:pic>
              </a:graphicData>
            </a:graphic>
          </wp:inline>
        </w:drawing>
      </w:r>
    </w:p>
    <w:p w14:paraId="65EB2787" w14:textId="77777777" w:rsidR="00B15C32" w:rsidRDefault="00B15C32">
      <w:pPr>
        <w:pStyle w:val="BodyText"/>
        <w:rPr>
          <w:rFonts w:ascii="Times New Roman"/>
          <w:sz w:val="20"/>
        </w:rPr>
      </w:pPr>
    </w:p>
    <w:p w14:paraId="09585757" w14:textId="77777777" w:rsidR="00B15C32" w:rsidRDefault="00B15C32">
      <w:pPr>
        <w:pStyle w:val="BodyText"/>
        <w:rPr>
          <w:rFonts w:ascii="Times New Roman"/>
          <w:sz w:val="20"/>
        </w:rPr>
      </w:pPr>
    </w:p>
    <w:p w14:paraId="1D1B4A4C" w14:textId="77777777" w:rsidR="00B15C32" w:rsidRDefault="00B15C32">
      <w:pPr>
        <w:pStyle w:val="BodyText"/>
        <w:spacing w:before="5"/>
        <w:rPr>
          <w:rFonts w:ascii="Times New Roman"/>
          <w:sz w:val="20"/>
        </w:rPr>
      </w:pPr>
    </w:p>
    <w:p w14:paraId="3AFE0719" w14:textId="77777777" w:rsidR="00B15C32" w:rsidRDefault="00E377E7">
      <w:pPr>
        <w:pStyle w:val="Heading1"/>
        <w:spacing w:before="52"/>
        <w:ind w:left="2375" w:right="2375"/>
        <w:jc w:val="center"/>
        <w:rPr>
          <w:u w:val="none"/>
        </w:rPr>
      </w:pPr>
      <w:r>
        <w:rPr>
          <w:u w:val="none"/>
        </w:rPr>
        <w:t>NCDHD</w:t>
      </w:r>
      <w:r>
        <w:rPr>
          <w:spacing w:val="-2"/>
          <w:u w:val="none"/>
        </w:rPr>
        <w:t xml:space="preserve"> </w:t>
      </w:r>
      <w:r>
        <w:rPr>
          <w:u w:val="none"/>
        </w:rPr>
        <w:t>Guidance</w:t>
      </w:r>
      <w:r>
        <w:rPr>
          <w:spacing w:val="-2"/>
          <w:u w:val="none"/>
        </w:rPr>
        <w:t xml:space="preserve"> </w:t>
      </w:r>
      <w:r>
        <w:rPr>
          <w:u w:val="none"/>
        </w:rPr>
        <w:t>for a</w:t>
      </w:r>
      <w:r>
        <w:rPr>
          <w:spacing w:val="-5"/>
          <w:u w:val="none"/>
        </w:rPr>
        <w:t xml:space="preserve"> </w:t>
      </w:r>
      <w:r>
        <w:rPr>
          <w:u w:val="none"/>
        </w:rPr>
        <w:t>“Test</w:t>
      </w:r>
      <w:r>
        <w:rPr>
          <w:spacing w:val="-1"/>
          <w:u w:val="none"/>
        </w:rPr>
        <w:t xml:space="preserve"> </w:t>
      </w:r>
      <w:r>
        <w:rPr>
          <w:u w:val="none"/>
        </w:rPr>
        <w:t>to</w:t>
      </w:r>
      <w:r>
        <w:rPr>
          <w:spacing w:val="-1"/>
          <w:u w:val="none"/>
        </w:rPr>
        <w:t xml:space="preserve"> </w:t>
      </w:r>
      <w:r>
        <w:rPr>
          <w:u w:val="none"/>
        </w:rPr>
        <w:t>Stay”</w:t>
      </w:r>
      <w:r>
        <w:rPr>
          <w:spacing w:val="-1"/>
          <w:u w:val="none"/>
        </w:rPr>
        <w:t xml:space="preserve"> </w:t>
      </w:r>
      <w:r>
        <w:rPr>
          <w:u w:val="none"/>
        </w:rPr>
        <w:t>Strategy</w:t>
      </w:r>
      <w:r>
        <w:rPr>
          <w:spacing w:val="-3"/>
          <w:u w:val="none"/>
        </w:rPr>
        <w:t xml:space="preserve"> </w:t>
      </w:r>
      <w:r>
        <w:rPr>
          <w:u w:val="none"/>
        </w:rPr>
        <w:t>for</w:t>
      </w:r>
      <w:r>
        <w:rPr>
          <w:spacing w:val="5"/>
          <w:u w:val="none"/>
        </w:rPr>
        <w:t xml:space="preserve"> </w:t>
      </w:r>
      <w:r>
        <w:rPr>
          <w:u w:val="none"/>
        </w:rPr>
        <w:t>K-12</w:t>
      </w:r>
      <w:r>
        <w:rPr>
          <w:spacing w:val="-3"/>
          <w:u w:val="none"/>
        </w:rPr>
        <w:t xml:space="preserve"> </w:t>
      </w:r>
      <w:r>
        <w:rPr>
          <w:u w:val="none"/>
        </w:rPr>
        <w:t>Schools</w:t>
      </w:r>
    </w:p>
    <w:p w14:paraId="3E631A7B" w14:textId="77777777" w:rsidR="00B15C32" w:rsidRDefault="00E377E7">
      <w:pPr>
        <w:pStyle w:val="BodyText"/>
        <w:spacing w:before="184" w:line="259" w:lineRule="auto"/>
        <w:ind w:left="100" w:right="313"/>
      </w:pPr>
      <w:r>
        <w:t>Schools are an essential part of community infrastructure and in-person instruction for K-12 students is a</w:t>
      </w:r>
      <w:r>
        <w:rPr>
          <w:spacing w:val="1"/>
        </w:rPr>
        <w:t xml:space="preserve"> </w:t>
      </w:r>
      <w:r>
        <w:t xml:space="preserve">priority. The purpose of this document is to provide guidance on an </w:t>
      </w:r>
      <w:r>
        <w:rPr>
          <w:b/>
        </w:rPr>
        <w:t xml:space="preserve">optional </w:t>
      </w:r>
      <w:r>
        <w:t>modified strategy for managing</w:t>
      </w:r>
      <w:r>
        <w:rPr>
          <w:spacing w:val="-52"/>
        </w:rPr>
        <w:t xml:space="preserve"> </w:t>
      </w:r>
      <w:r>
        <w:t xml:space="preserve">COVID-19 exposures in the school setting. </w:t>
      </w:r>
      <w:r>
        <w:rPr>
          <w:u w:val="single"/>
        </w:rPr>
        <w:t xml:space="preserve">CDC guidelines </w:t>
      </w:r>
      <w:r>
        <w:t>emphasize the implementation of layered</w:t>
      </w:r>
      <w:r>
        <w:rPr>
          <w:spacing w:val="1"/>
        </w:rPr>
        <w:t xml:space="preserve"> </w:t>
      </w:r>
      <w:r>
        <w:t>prevention strategies to protect students, teachers, and staff, which includes isolation of persons who test</w:t>
      </w:r>
      <w:r>
        <w:rPr>
          <w:spacing w:val="1"/>
        </w:rPr>
        <w:t xml:space="preserve"> </w:t>
      </w:r>
      <w:r>
        <w:t>positive for COVID-19 as well as tracing of their close contacts and quarantine of unvaccinated contacts. This</w:t>
      </w:r>
      <w:r>
        <w:rPr>
          <w:spacing w:val="-52"/>
        </w:rPr>
        <w:t xml:space="preserve"> </w:t>
      </w:r>
      <w:r>
        <w:t>document outlines considerations for a “test to stay” strategy to allow unvaccinated students who are</w:t>
      </w:r>
      <w:r>
        <w:rPr>
          <w:spacing w:val="1"/>
        </w:rPr>
        <w:t xml:space="preserve"> </w:t>
      </w:r>
      <w:r>
        <w:t xml:space="preserve">exposed to COVID-19 at school to continue </w:t>
      </w:r>
      <w:r>
        <w:rPr>
          <w:b/>
        </w:rPr>
        <w:t xml:space="preserve">in-person instruction only </w:t>
      </w:r>
      <w:r>
        <w:t>with repeated negative COVID-19</w:t>
      </w:r>
      <w:r>
        <w:rPr>
          <w:spacing w:val="1"/>
        </w:rPr>
        <w:t xml:space="preserve"> </w:t>
      </w:r>
      <w:r>
        <w:t>testing. Students participating in this strategy should continue to be quarantined from all extracurricular</w:t>
      </w:r>
      <w:r>
        <w:rPr>
          <w:spacing w:val="1"/>
        </w:rPr>
        <w:t xml:space="preserve"> </w:t>
      </w:r>
      <w:r>
        <w:t>activities.</w:t>
      </w:r>
    </w:p>
    <w:p w14:paraId="7AFBB6B3" w14:textId="77777777" w:rsidR="00B15C32" w:rsidRDefault="00E377E7">
      <w:pPr>
        <w:pStyle w:val="BodyText"/>
        <w:spacing w:before="158"/>
        <w:ind w:left="100"/>
      </w:pPr>
      <w:r>
        <w:t>*In-person</w:t>
      </w:r>
      <w:r>
        <w:rPr>
          <w:spacing w:val="-4"/>
        </w:rPr>
        <w:t xml:space="preserve"> </w:t>
      </w:r>
      <w:r>
        <w:t>instruction</w:t>
      </w:r>
      <w:r>
        <w:rPr>
          <w:spacing w:val="-4"/>
        </w:rPr>
        <w:t xml:space="preserve"> </w:t>
      </w:r>
      <w:r>
        <w:t>includes</w:t>
      </w:r>
      <w:r>
        <w:rPr>
          <w:spacing w:val="-1"/>
        </w:rPr>
        <w:t xml:space="preserve"> </w:t>
      </w:r>
      <w:r>
        <w:t>riding</w:t>
      </w:r>
      <w:r>
        <w:rPr>
          <w:spacing w:val="-5"/>
        </w:rPr>
        <w:t xml:space="preserve"> </w:t>
      </w:r>
      <w:r>
        <w:t>the</w:t>
      </w:r>
      <w:r>
        <w:rPr>
          <w:spacing w:val="-3"/>
        </w:rPr>
        <w:t xml:space="preserve"> </w:t>
      </w:r>
      <w:r>
        <w:t>bus</w:t>
      </w:r>
      <w:r>
        <w:rPr>
          <w:spacing w:val="-5"/>
        </w:rPr>
        <w:t xml:space="preserve"> </w:t>
      </w:r>
      <w:r>
        <w:t>or</w:t>
      </w:r>
      <w:r>
        <w:rPr>
          <w:spacing w:val="-2"/>
        </w:rPr>
        <w:t xml:space="preserve"> </w:t>
      </w:r>
      <w:r>
        <w:t>carpooling</w:t>
      </w:r>
      <w:r>
        <w:rPr>
          <w:spacing w:val="-4"/>
        </w:rPr>
        <w:t xml:space="preserve"> </w:t>
      </w:r>
      <w:r>
        <w:t>to/from</w:t>
      </w:r>
      <w:r>
        <w:rPr>
          <w:spacing w:val="-5"/>
        </w:rPr>
        <w:t xml:space="preserve"> </w:t>
      </w:r>
      <w:r>
        <w:t>school</w:t>
      </w:r>
    </w:p>
    <w:p w14:paraId="259CDEF3" w14:textId="77777777" w:rsidR="00B15C32" w:rsidRDefault="00B15C32">
      <w:pPr>
        <w:pStyle w:val="BodyText"/>
      </w:pPr>
    </w:p>
    <w:p w14:paraId="0E21D5BD" w14:textId="77777777" w:rsidR="00B15C32" w:rsidRDefault="00B15C32">
      <w:pPr>
        <w:pStyle w:val="BodyText"/>
        <w:spacing w:before="1"/>
        <w:rPr>
          <w:sz w:val="30"/>
        </w:rPr>
      </w:pPr>
    </w:p>
    <w:p w14:paraId="431175BF" w14:textId="21896EF3" w:rsidR="00B15C32" w:rsidRDefault="00E377E7">
      <w:pPr>
        <w:pStyle w:val="Heading1"/>
      </w:pPr>
      <w:r>
        <w:t>Components</w:t>
      </w:r>
      <w:r>
        <w:rPr>
          <w:spacing w:val="-3"/>
        </w:rPr>
        <w:t xml:space="preserve"> </w:t>
      </w:r>
      <w:r>
        <w:t>of</w:t>
      </w:r>
      <w:r>
        <w:rPr>
          <w:spacing w:val="-2"/>
        </w:rPr>
        <w:t xml:space="preserve"> </w:t>
      </w:r>
      <w:r>
        <w:t>a</w:t>
      </w:r>
      <w:r>
        <w:rPr>
          <w:spacing w:val="-2"/>
        </w:rPr>
        <w:t xml:space="preserve"> </w:t>
      </w:r>
      <w:r>
        <w:t>successful</w:t>
      </w:r>
      <w:r>
        <w:rPr>
          <w:spacing w:val="-3"/>
        </w:rPr>
        <w:t xml:space="preserve"> </w:t>
      </w:r>
      <w:r>
        <w:t>Test</w:t>
      </w:r>
      <w:r>
        <w:rPr>
          <w:spacing w:val="-2"/>
        </w:rPr>
        <w:t xml:space="preserve"> </w:t>
      </w:r>
      <w:r>
        <w:t>to</w:t>
      </w:r>
      <w:r>
        <w:rPr>
          <w:spacing w:val="-2"/>
        </w:rPr>
        <w:t xml:space="preserve"> </w:t>
      </w:r>
      <w:r>
        <w:t>Stay</w:t>
      </w:r>
      <w:r>
        <w:rPr>
          <w:spacing w:val="-3"/>
        </w:rPr>
        <w:t xml:space="preserve"> </w:t>
      </w:r>
      <w:r>
        <w:t>strategy</w:t>
      </w:r>
    </w:p>
    <w:p w14:paraId="23ABE1F1" w14:textId="77777777" w:rsidR="00E377E7" w:rsidRDefault="00E377E7" w:rsidP="00E377E7">
      <w:pPr>
        <w:pStyle w:val="ListParagraph"/>
        <w:numPr>
          <w:ilvl w:val="0"/>
          <w:numId w:val="2"/>
        </w:numPr>
        <w:tabs>
          <w:tab w:val="left" w:pos="1073"/>
        </w:tabs>
        <w:spacing w:before="182" w:line="259" w:lineRule="auto"/>
        <w:ind w:right="199" w:firstLine="0"/>
        <w:rPr>
          <w:sz w:val="24"/>
        </w:rPr>
      </w:pPr>
      <w:r>
        <w:rPr>
          <w:b/>
          <w:sz w:val="24"/>
        </w:rPr>
        <w:t xml:space="preserve">Keep North Central District Health Department (NCDHD) informed. </w:t>
      </w:r>
      <w:r>
        <w:rPr>
          <w:sz w:val="24"/>
        </w:rPr>
        <w:t>Data should be shared with</w:t>
      </w:r>
      <w:r>
        <w:rPr>
          <w:spacing w:val="1"/>
          <w:sz w:val="24"/>
        </w:rPr>
        <w:t xml:space="preserve"> </w:t>
      </w:r>
      <w:r>
        <w:rPr>
          <w:sz w:val="24"/>
        </w:rPr>
        <w:t>NCDHD</w:t>
      </w:r>
      <w:r>
        <w:rPr>
          <w:spacing w:val="-3"/>
          <w:sz w:val="24"/>
        </w:rPr>
        <w:t xml:space="preserve"> </w:t>
      </w:r>
      <w:r>
        <w:rPr>
          <w:sz w:val="24"/>
        </w:rPr>
        <w:t>weekly</w:t>
      </w:r>
      <w:r>
        <w:rPr>
          <w:spacing w:val="-2"/>
          <w:sz w:val="24"/>
        </w:rPr>
        <w:t xml:space="preserve"> </w:t>
      </w:r>
      <w:r>
        <w:rPr>
          <w:sz w:val="24"/>
        </w:rPr>
        <w:t>about</w:t>
      </w:r>
      <w:r>
        <w:rPr>
          <w:spacing w:val="-3"/>
          <w:sz w:val="24"/>
        </w:rPr>
        <w:t xml:space="preserve"> </w:t>
      </w:r>
      <w:r>
        <w:rPr>
          <w:sz w:val="24"/>
        </w:rPr>
        <w:t>the</w:t>
      </w:r>
      <w:r>
        <w:rPr>
          <w:spacing w:val="-1"/>
          <w:sz w:val="24"/>
        </w:rPr>
        <w:t xml:space="preserve"> </w:t>
      </w:r>
      <w:r>
        <w:rPr>
          <w:sz w:val="24"/>
        </w:rPr>
        <w:t>number</w:t>
      </w:r>
      <w:r>
        <w:rPr>
          <w:spacing w:val="-3"/>
          <w:sz w:val="24"/>
        </w:rPr>
        <w:t xml:space="preserve"> </w:t>
      </w:r>
      <w:r>
        <w:rPr>
          <w:sz w:val="24"/>
        </w:rPr>
        <w:t>of</w:t>
      </w:r>
      <w:r>
        <w:rPr>
          <w:spacing w:val="-2"/>
          <w:sz w:val="24"/>
        </w:rPr>
        <w:t xml:space="preserve"> </w:t>
      </w:r>
      <w:r>
        <w:rPr>
          <w:sz w:val="24"/>
        </w:rPr>
        <w:t>individuals</w:t>
      </w:r>
      <w:r>
        <w:rPr>
          <w:spacing w:val="-4"/>
          <w:sz w:val="24"/>
        </w:rPr>
        <w:t xml:space="preserve"> </w:t>
      </w:r>
      <w:r>
        <w:rPr>
          <w:sz w:val="24"/>
        </w:rPr>
        <w:t>participating</w:t>
      </w:r>
      <w:r>
        <w:rPr>
          <w:spacing w:val="-2"/>
          <w:sz w:val="24"/>
        </w:rPr>
        <w:t xml:space="preserve"> </w:t>
      </w:r>
      <w:r>
        <w:rPr>
          <w:sz w:val="24"/>
        </w:rPr>
        <w:t>in</w:t>
      </w:r>
      <w:r>
        <w:rPr>
          <w:spacing w:val="-3"/>
          <w:sz w:val="24"/>
        </w:rPr>
        <w:t xml:space="preserve"> </w:t>
      </w:r>
      <w:r>
        <w:rPr>
          <w:sz w:val="24"/>
        </w:rPr>
        <w:t>the</w:t>
      </w:r>
      <w:r>
        <w:rPr>
          <w:spacing w:val="-3"/>
          <w:sz w:val="24"/>
        </w:rPr>
        <w:t xml:space="preserve"> </w:t>
      </w:r>
      <w:r>
        <w:rPr>
          <w:sz w:val="24"/>
        </w:rPr>
        <w:t>program</w:t>
      </w:r>
      <w:r>
        <w:rPr>
          <w:spacing w:val="-1"/>
          <w:sz w:val="24"/>
        </w:rPr>
        <w:t xml:space="preserve"> </w:t>
      </w:r>
      <w:r>
        <w:rPr>
          <w:sz w:val="24"/>
        </w:rPr>
        <w:t>and</w:t>
      </w:r>
      <w:r>
        <w:rPr>
          <w:spacing w:val="-2"/>
          <w:sz w:val="24"/>
        </w:rPr>
        <w:t xml:space="preserve"> </w:t>
      </w:r>
      <w:r>
        <w:rPr>
          <w:sz w:val="24"/>
        </w:rPr>
        <w:t>the</w:t>
      </w:r>
      <w:r>
        <w:rPr>
          <w:spacing w:val="-4"/>
          <w:sz w:val="24"/>
        </w:rPr>
        <w:t xml:space="preserve"> </w:t>
      </w:r>
      <w:r>
        <w:rPr>
          <w:sz w:val="24"/>
        </w:rPr>
        <w:t>number</w:t>
      </w:r>
      <w:r>
        <w:rPr>
          <w:spacing w:val="-3"/>
          <w:sz w:val="24"/>
        </w:rPr>
        <w:t xml:space="preserve"> </w:t>
      </w:r>
      <w:r>
        <w:rPr>
          <w:sz w:val="24"/>
        </w:rPr>
        <w:t>who</w:t>
      </w:r>
      <w:r>
        <w:rPr>
          <w:spacing w:val="-4"/>
          <w:sz w:val="24"/>
        </w:rPr>
        <w:t xml:space="preserve"> </w:t>
      </w:r>
      <w:r>
        <w:rPr>
          <w:sz w:val="24"/>
        </w:rPr>
        <w:t>test</w:t>
      </w:r>
      <w:r>
        <w:rPr>
          <w:spacing w:val="-51"/>
          <w:sz w:val="24"/>
        </w:rPr>
        <w:t xml:space="preserve"> </w:t>
      </w:r>
      <w:r>
        <w:rPr>
          <w:sz w:val="24"/>
        </w:rPr>
        <w:t>positive</w:t>
      </w:r>
      <w:r>
        <w:rPr>
          <w:spacing w:val="-3"/>
          <w:sz w:val="24"/>
        </w:rPr>
        <w:t xml:space="preserve"> </w:t>
      </w:r>
      <w:r>
        <w:rPr>
          <w:sz w:val="24"/>
        </w:rPr>
        <w:t>while</w:t>
      </w:r>
      <w:r>
        <w:rPr>
          <w:spacing w:val="-1"/>
          <w:sz w:val="24"/>
        </w:rPr>
        <w:t xml:space="preserve"> </w:t>
      </w:r>
      <w:r>
        <w:rPr>
          <w:sz w:val="24"/>
        </w:rPr>
        <w:t>participating.</w:t>
      </w:r>
    </w:p>
    <w:p w14:paraId="1407A602" w14:textId="77777777" w:rsidR="00E377E7" w:rsidRDefault="00E377E7" w:rsidP="00E377E7">
      <w:pPr>
        <w:pStyle w:val="ListParagraph"/>
        <w:numPr>
          <w:ilvl w:val="0"/>
          <w:numId w:val="2"/>
        </w:numPr>
        <w:tabs>
          <w:tab w:val="left" w:pos="1073"/>
        </w:tabs>
        <w:ind w:left="1072" w:hanging="253"/>
        <w:rPr>
          <w:sz w:val="24"/>
        </w:rPr>
      </w:pPr>
      <w:r>
        <w:rPr>
          <w:b/>
          <w:sz w:val="24"/>
        </w:rPr>
        <w:t>Implementation</w:t>
      </w:r>
      <w:r>
        <w:rPr>
          <w:b/>
          <w:spacing w:val="-4"/>
          <w:sz w:val="24"/>
        </w:rPr>
        <w:t xml:space="preserve"> </w:t>
      </w:r>
      <w:r>
        <w:rPr>
          <w:b/>
          <w:sz w:val="24"/>
        </w:rPr>
        <w:t>of</w:t>
      </w:r>
      <w:r>
        <w:rPr>
          <w:b/>
          <w:spacing w:val="-1"/>
          <w:sz w:val="24"/>
        </w:rPr>
        <w:t xml:space="preserve"> </w:t>
      </w:r>
      <w:r>
        <w:rPr>
          <w:b/>
          <w:sz w:val="24"/>
        </w:rPr>
        <w:t>a</w:t>
      </w:r>
      <w:r>
        <w:rPr>
          <w:b/>
          <w:spacing w:val="-6"/>
          <w:sz w:val="24"/>
        </w:rPr>
        <w:t xml:space="preserve"> </w:t>
      </w:r>
      <w:r>
        <w:rPr>
          <w:b/>
          <w:sz w:val="24"/>
        </w:rPr>
        <w:t>universal</w:t>
      </w:r>
      <w:r>
        <w:rPr>
          <w:b/>
          <w:spacing w:val="-2"/>
          <w:sz w:val="24"/>
        </w:rPr>
        <w:t xml:space="preserve"> </w:t>
      </w:r>
      <w:r>
        <w:rPr>
          <w:b/>
          <w:sz w:val="24"/>
        </w:rPr>
        <w:t>masking</w:t>
      </w:r>
      <w:r>
        <w:rPr>
          <w:b/>
          <w:spacing w:val="1"/>
          <w:sz w:val="24"/>
        </w:rPr>
        <w:t xml:space="preserve"> </w:t>
      </w:r>
      <w:r>
        <w:rPr>
          <w:sz w:val="24"/>
        </w:rPr>
        <w:t>program</w:t>
      </w:r>
      <w:r>
        <w:rPr>
          <w:spacing w:val="-2"/>
          <w:sz w:val="24"/>
        </w:rPr>
        <w:t xml:space="preserve"> </w:t>
      </w:r>
      <w:r>
        <w:rPr>
          <w:sz w:val="24"/>
        </w:rPr>
        <w:t>in</w:t>
      </w:r>
      <w:r>
        <w:rPr>
          <w:spacing w:val="-4"/>
          <w:sz w:val="24"/>
        </w:rPr>
        <w:t xml:space="preserve"> </w:t>
      </w:r>
      <w:r>
        <w:rPr>
          <w:sz w:val="24"/>
        </w:rPr>
        <w:t>the</w:t>
      </w:r>
      <w:r>
        <w:rPr>
          <w:spacing w:val="-2"/>
          <w:sz w:val="24"/>
        </w:rPr>
        <w:t xml:space="preserve"> </w:t>
      </w:r>
      <w:r>
        <w:rPr>
          <w:sz w:val="24"/>
        </w:rPr>
        <w:t>school</w:t>
      </w:r>
      <w:r>
        <w:rPr>
          <w:spacing w:val="-2"/>
          <w:sz w:val="24"/>
        </w:rPr>
        <w:t xml:space="preserve"> </w:t>
      </w:r>
      <w:r>
        <w:rPr>
          <w:sz w:val="24"/>
        </w:rPr>
        <w:t>for</w:t>
      </w:r>
      <w:r>
        <w:rPr>
          <w:spacing w:val="-2"/>
          <w:sz w:val="24"/>
        </w:rPr>
        <w:t xml:space="preserve"> </w:t>
      </w:r>
      <w:r>
        <w:rPr>
          <w:sz w:val="24"/>
        </w:rPr>
        <w:t>all</w:t>
      </w:r>
      <w:r>
        <w:rPr>
          <w:spacing w:val="-2"/>
          <w:sz w:val="24"/>
        </w:rPr>
        <w:t xml:space="preserve"> </w:t>
      </w:r>
      <w:r>
        <w:rPr>
          <w:sz w:val="24"/>
        </w:rPr>
        <w:t>students,</w:t>
      </w:r>
      <w:r>
        <w:rPr>
          <w:spacing w:val="-5"/>
          <w:sz w:val="24"/>
        </w:rPr>
        <w:t xml:space="preserve"> </w:t>
      </w:r>
      <w:r>
        <w:rPr>
          <w:sz w:val="24"/>
        </w:rPr>
        <w:t>teachers,</w:t>
      </w:r>
      <w:r>
        <w:rPr>
          <w:spacing w:val="-4"/>
          <w:sz w:val="24"/>
        </w:rPr>
        <w:t xml:space="preserve"> </w:t>
      </w:r>
      <w:r>
        <w:rPr>
          <w:sz w:val="24"/>
        </w:rPr>
        <w:t>and</w:t>
      </w:r>
      <w:r>
        <w:rPr>
          <w:spacing w:val="-3"/>
          <w:sz w:val="24"/>
        </w:rPr>
        <w:t xml:space="preserve"> </w:t>
      </w:r>
      <w:r>
        <w:rPr>
          <w:sz w:val="24"/>
        </w:rPr>
        <w:t>staff.</w:t>
      </w:r>
    </w:p>
    <w:p w14:paraId="04784AD6" w14:textId="77777777" w:rsidR="00E377E7" w:rsidRDefault="00E377E7" w:rsidP="00E377E7">
      <w:pPr>
        <w:pStyle w:val="ListParagraph"/>
        <w:numPr>
          <w:ilvl w:val="0"/>
          <w:numId w:val="2"/>
        </w:numPr>
        <w:tabs>
          <w:tab w:val="left" w:pos="1073"/>
        </w:tabs>
        <w:spacing w:before="182" w:line="259" w:lineRule="auto"/>
        <w:ind w:right="267" w:firstLine="0"/>
        <w:rPr>
          <w:sz w:val="24"/>
        </w:rPr>
      </w:pPr>
      <w:r>
        <w:rPr>
          <w:b/>
          <w:sz w:val="24"/>
        </w:rPr>
        <w:t>Implementation</w:t>
      </w:r>
      <w:r>
        <w:rPr>
          <w:b/>
          <w:spacing w:val="-4"/>
          <w:sz w:val="24"/>
        </w:rPr>
        <w:t xml:space="preserve"> </w:t>
      </w:r>
      <w:r>
        <w:rPr>
          <w:b/>
          <w:sz w:val="24"/>
        </w:rPr>
        <w:t>of a</w:t>
      </w:r>
      <w:r>
        <w:rPr>
          <w:b/>
          <w:spacing w:val="-3"/>
          <w:sz w:val="24"/>
        </w:rPr>
        <w:t xml:space="preserve"> </w:t>
      </w:r>
      <w:r>
        <w:rPr>
          <w:b/>
          <w:sz w:val="24"/>
        </w:rPr>
        <w:t>screening</w:t>
      </w:r>
      <w:r>
        <w:rPr>
          <w:b/>
          <w:spacing w:val="-3"/>
          <w:sz w:val="24"/>
        </w:rPr>
        <w:t xml:space="preserve"> </w:t>
      </w:r>
      <w:r>
        <w:rPr>
          <w:b/>
          <w:sz w:val="24"/>
        </w:rPr>
        <w:t>testing</w:t>
      </w:r>
      <w:r>
        <w:rPr>
          <w:b/>
          <w:spacing w:val="-4"/>
          <w:sz w:val="24"/>
        </w:rPr>
        <w:t xml:space="preserve"> </w:t>
      </w:r>
      <w:r>
        <w:rPr>
          <w:b/>
          <w:sz w:val="24"/>
        </w:rPr>
        <w:t>program</w:t>
      </w:r>
      <w:r>
        <w:rPr>
          <w:b/>
          <w:spacing w:val="2"/>
          <w:sz w:val="24"/>
        </w:rPr>
        <w:t xml:space="preserve"> </w:t>
      </w:r>
      <w:r>
        <w:rPr>
          <w:sz w:val="24"/>
        </w:rPr>
        <w:t>at</w:t>
      </w:r>
      <w:r>
        <w:rPr>
          <w:spacing w:val="-3"/>
          <w:sz w:val="24"/>
        </w:rPr>
        <w:t xml:space="preserve"> </w:t>
      </w:r>
      <w:r>
        <w:rPr>
          <w:sz w:val="24"/>
        </w:rPr>
        <w:t>the</w:t>
      </w:r>
      <w:r>
        <w:rPr>
          <w:spacing w:val="-4"/>
          <w:sz w:val="24"/>
        </w:rPr>
        <w:t xml:space="preserve"> </w:t>
      </w:r>
      <w:r>
        <w:rPr>
          <w:sz w:val="24"/>
        </w:rPr>
        <w:t>school</w:t>
      </w:r>
      <w:r>
        <w:rPr>
          <w:spacing w:val="-4"/>
          <w:sz w:val="24"/>
        </w:rPr>
        <w:t xml:space="preserve"> </w:t>
      </w:r>
      <w:r>
        <w:rPr>
          <w:sz w:val="24"/>
        </w:rPr>
        <w:t>or</w:t>
      </w:r>
      <w:r>
        <w:rPr>
          <w:spacing w:val="-2"/>
          <w:sz w:val="24"/>
        </w:rPr>
        <w:t xml:space="preserve"> </w:t>
      </w:r>
      <w:r>
        <w:rPr>
          <w:sz w:val="24"/>
        </w:rPr>
        <w:t>in</w:t>
      </w:r>
      <w:r>
        <w:rPr>
          <w:spacing w:val="-3"/>
          <w:sz w:val="24"/>
        </w:rPr>
        <w:t xml:space="preserve"> </w:t>
      </w:r>
      <w:r>
        <w:rPr>
          <w:sz w:val="24"/>
        </w:rPr>
        <w:t>the</w:t>
      </w:r>
      <w:r>
        <w:rPr>
          <w:spacing w:val="-3"/>
          <w:sz w:val="24"/>
        </w:rPr>
        <w:t xml:space="preserve"> </w:t>
      </w:r>
      <w:r>
        <w:rPr>
          <w:sz w:val="24"/>
        </w:rPr>
        <w:t>school</w:t>
      </w:r>
      <w:r>
        <w:rPr>
          <w:spacing w:val="-2"/>
          <w:sz w:val="24"/>
        </w:rPr>
        <w:t xml:space="preserve"> </w:t>
      </w:r>
      <w:r>
        <w:rPr>
          <w:sz w:val="24"/>
        </w:rPr>
        <w:t>district</w:t>
      </w:r>
      <w:r>
        <w:rPr>
          <w:spacing w:val="-4"/>
          <w:sz w:val="24"/>
        </w:rPr>
        <w:t xml:space="preserve"> </w:t>
      </w:r>
      <w:r>
        <w:rPr>
          <w:sz w:val="24"/>
        </w:rPr>
        <w:t>that</w:t>
      </w:r>
      <w:r>
        <w:rPr>
          <w:spacing w:val="-3"/>
          <w:sz w:val="24"/>
        </w:rPr>
        <w:t xml:space="preserve"> </w:t>
      </w:r>
      <w:r>
        <w:rPr>
          <w:sz w:val="24"/>
        </w:rPr>
        <w:t>provides</w:t>
      </w:r>
      <w:r>
        <w:rPr>
          <w:spacing w:val="-51"/>
          <w:sz w:val="24"/>
        </w:rPr>
        <w:t xml:space="preserve"> </w:t>
      </w:r>
      <w:r>
        <w:rPr>
          <w:sz w:val="24"/>
        </w:rPr>
        <w:t>rapid</w:t>
      </w:r>
      <w:r>
        <w:rPr>
          <w:spacing w:val="-2"/>
          <w:sz w:val="24"/>
        </w:rPr>
        <w:t xml:space="preserve"> </w:t>
      </w:r>
      <w:r>
        <w:rPr>
          <w:sz w:val="24"/>
        </w:rPr>
        <w:t>SARS-CoV-2</w:t>
      </w:r>
      <w:r>
        <w:rPr>
          <w:spacing w:val="-2"/>
          <w:sz w:val="24"/>
        </w:rPr>
        <w:t xml:space="preserve"> </w:t>
      </w:r>
      <w:r>
        <w:rPr>
          <w:sz w:val="24"/>
        </w:rPr>
        <w:t>testing</w:t>
      </w:r>
      <w:r>
        <w:rPr>
          <w:spacing w:val="-2"/>
          <w:sz w:val="24"/>
        </w:rPr>
        <w:t xml:space="preserve"> </w:t>
      </w:r>
      <w:r>
        <w:rPr>
          <w:sz w:val="24"/>
        </w:rPr>
        <w:t>to</w:t>
      </w:r>
      <w:r>
        <w:rPr>
          <w:spacing w:val="-3"/>
          <w:sz w:val="24"/>
        </w:rPr>
        <w:t xml:space="preserve"> </w:t>
      </w:r>
      <w:r>
        <w:rPr>
          <w:sz w:val="24"/>
        </w:rPr>
        <w:t>students,</w:t>
      </w:r>
      <w:r>
        <w:rPr>
          <w:spacing w:val="-2"/>
          <w:sz w:val="24"/>
        </w:rPr>
        <w:t xml:space="preserve"> </w:t>
      </w:r>
      <w:r>
        <w:rPr>
          <w:sz w:val="24"/>
        </w:rPr>
        <w:t>faculty,</w:t>
      </w:r>
      <w:r>
        <w:rPr>
          <w:spacing w:val="-1"/>
          <w:sz w:val="24"/>
        </w:rPr>
        <w:t xml:space="preserve"> </w:t>
      </w:r>
      <w:r>
        <w:rPr>
          <w:sz w:val="24"/>
        </w:rPr>
        <w:t>and</w:t>
      </w:r>
      <w:r>
        <w:rPr>
          <w:spacing w:val="-2"/>
          <w:sz w:val="24"/>
        </w:rPr>
        <w:t xml:space="preserve"> </w:t>
      </w:r>
      <w:r>
        <w:rPr>
          <w:sz w:val="24"/>
        </w:rPr>
        <w:t>staff at</w:t>
      </w:r>
      <w:r>
        <w:rPr>
          <w:spacing w:val="-1"/>
          <w:sz w:val="24"/>
        </w:rPr>
        <w:t xml:space="preserve"> </w:t>
      </w:r>
      <w:r>
        <w:rPr>
          <w:sz w:val="24"/>
        </w:rPr>
        <w:t>no cost</w:t>
      </w:r>
      <w:r>
        <w:rPr>
          <w:spacing w:val="-1"/>
          <w:sz w:val="24"/>
        </w:rPr>
        <w:t xml:space="preserve"> </w:t>
      </w:r>
      <w:r>
        <w:rPr>
          <w:sz w:val="24"/>
        </w:rPr>
        <w:t>to</w:t>
      </w:r>
      <w:r>
        <w:rPr>
          <w:spacing w:val="-2"/>
          <w:sz w:val="24"/>
        </w:rPr>
        <w:t xml:space="preserve"> </w:t>
      </w:r>
      <w:r>
        <w:rPr>
          <w:sz w:val="24"/>
        </w:rPr>
        <w:t>the</w:t>
      </w:r>
      <w:r>
        <w:rPr>
          <w:spacing w:val="-2"/>
          <w:sz w:val="24"/>
        </w:rPr>
        <w:t xml:space="preserve"> </w:t>
      </w:r>
      <w:r>
        <w:rPr>
          <w:sz w:val="24"/>
        </w:rPr>
        <w:t>individual.</w:t>
      </w:r>
    </w:p>
    <w:p w14:paraId="15DB9863" w14:textId="77777777" w:rsidR="00E377E7" w:rsidRDefault="00E377E7" w:rsidP="00E377E7">
      <w:pPr>
        <w:pStyle w:val="ListParagraph"/>
        <w:numPr>
          <w:ilvl w:val="0"/>
          <w:numId w:val="2"/>
        </w:numPr>
        <w:tabs>
          <w:tab w:val="left" w:pos="1073"/>
        </w:tabs>
        <w:spacing w:before="162" w:line="259" w:lineRule="auto"/>
        <w:ind w:right="378" w:firstLine="0"/>
        <w:rPr>
          <w:sz w:val="24"/>
        </w:rPr>
      </w:pPr>
      <w:r>
        <w:rPr>
          <w:b/>
          <w:sz w:val="24"/>
        </w:rPr>
        <w:t xml:space="preserve">Voluntary participation </w:t>
      </w:r>
      <w:r>
        <w:rPr>
          <w:sz w:val="24"/>
        </w:rPr>
        <w:t>by exposed contacts. The school/district is responsible for ensuring the</w:t>
      </w:r>
      <w:r>
        <w:rPr>
          <w:spacing w:val="1"/>
          <w:sz w:val="24"/>
        </w:rPr>
        <w:t xml:space="preserve"> </w:t>
      </w:r>
      <w:r>
        <w:rPr>
          <w:sz w:val="24"/>
        </w:rPr>
        <w:t>appropriate</w:t>
      </w:r>
      <w:r>
        <w:rPr>
          <w:spacing w:val="-3"/>
          <w:sz w:val="24"/>
        </w:rPr>
        <w:t xml:space="preserve"> </w:t>
      </w:r>
      <w:r>
        <w:rPr>
          <w:sz w:val="24"/>
        </w:rPr>
        <w:t>arrangements</w:t>
      </w:r>
      <w:r>
        <w:rPr>
          <w:spacing w:val="-3"/>
          <w:sz w:val="24"/>
        </w:rPr>
        <w:t xml:space="preserve"> </w:t>
      </w:r>
      <w:r>
        <w:rPr>
          <w:sz w:val="24"/>
        </w:rPr>
        <w:t>for</w:t>
      </w:r>
      <w:r>
        <w:rPr>
          <w:spacing w:val="-5"/>
          <w:sz w:val="24"/>
        </w:rPr>
        <w:t xml:space="preserve"> </w:t>
      </w:r>
      <w:r>
        <w:rPr>
          <w:sz w:val="24"/>
        </w:rPr>
        <w:t>testing</w:t>
      </w:r>
      <w:r>
        <w:rPr>
          <w:spacing w:val="-3"/>
          <w:sz w:val="24"/>
        </w:rPr>
        <w:t xml:space="preserve"> </w:t>
      </w:r>
      <w:r>
        <w:rPr>
          <w:sz w:val="24"/>
        </w:rPr>
        <w:t>are</w:t>
      </w:r>
      <w:r>
        <w:rPr>
          <w:spacing w:val="-4"/>
          <w:sz w:val="24"/>
        </w:rPr>
        <w:t xml:space="preserve"> </w:t>
      </w:r>
      <w:r>
        <w:rPr>
          <w:sz w:val="24"/>
        </w:rPr>
        <w:t>made.</w:t>
      </w:r>
      <w:r>
        <w:rPr>
          <w:spacing w:val="-4"/>
          <w:sz w:val="24"/>
        </w:rPr>
        <w:t xml:space="preserve"> </w:t>
      </w:r>
      <w:r>
        <w:rPr>
          <w:sz w:val="24"/>
        </w:rPr>
        <w:t>Testing</w:t>
      </w:r>
      <w:r>
        <w:rPr>
          <w:spacing w:val="-3"/>
          <w:sz w:val="24"/>
        </w:rPr>
        <w:t xml:space="preserve"> </w:t>
      </w:r>
      <w:r>
        <w:rPr>
          <w:sz w:val="24"/>
        </w:rPr>
        <w:t>should</w:t>
      </w:r>
      <w:r>
        <w:rPr>
          <w:spacing w:val="-4"/>
          <w:sz w:val="24"/>
        </w:rPr>
        <w:t xml:space="preserve"> </w:t>
      </w:r>
      <w:r>
        <w:rPr>
          <w:sz w:val="24"/>
        </w:rPr>
        <w:t>be</w:t>
      </w:r>
      <w:r>
        <w:rPr>
          <w:spacing w:val="-3"/>
          <w:sz w:val="24"/>
        </w:rPr>
        <w:t xml:space="preserve"> </w:t>
      </w:r>
      <w:r>
        <w:rPr>
          <w:sz w:val="24"/>
        </w:rPr>
        <w:t>conducted</w:t>
      </w:r>
      <w:r>
        <w:rPr>
          <w:spacing w:val="-3"/>
          <w:sz w:val="24"/>
        </w:rPr>
        <w:t xml:space="preserve"> </w:t>
      </w:r>
      <w:r>
        <w:rPr>
          <w:sz w:val="24"/>
        </w:rPr>
        <w:t>with</w:t>
      </w:r>
      <w:r>
        <w:rPr>
          <w:spacing w:val="-3"/>
          <w:sz w:val="24"/>
        </w:rPr>
        <w:t xml:space="preserve"> </w:t>
      </w:r>
      <w:r>
        <w:rPr>
          <w:sz w:val="24"/>
        </w:rPr>
        <w:t>informed</w:t>
      </w:r>
      <w:r>
        <w:rPr>
          <w:spacing w:val="-3"/>
          <w:sz w:val="24"/>
        </w:rPr>
        <w:t xml:space="preserve"> </w:t>
      </w:r>
      <w:r>
        <w:rPr>
          <w:sz w:val="24"/>
        </w:rPr>
        <w:t>consent</w:t>
      </w:r>
      <w:r>
        <w:rPr>
          <w:spacing w:val="-51"/>
          <w:sz w:val="24"/>
        </w:rPr>
        <w:t xml:space="preserve"> </w:t>
      </w:r>
      <w:r>
        <w:rPr>
          <w:sz w:val="24"/>
        </w:rPr>
        <w:t>from</w:t>
      </w:r>
      <w:r>
        <w:rPr>
          <w:spacing w:val="-3"/>
          <w:sz w:val="24"/>
        </w:rPr>
        <w:t xml:space="preserve"> </w:t>
      </w:r>
      <w:r>
        <w:rPr>
          <w:sz w:val="24"/>
        </w:rPr>
        <w:t>the</w:t>
      </w:r>
      <w:r>
        <w:rPr>
          <w:spacing w:val="1"/>
          <w:sz w:val="24"/>
        </w:rPr>
        <w:t xml:space="preserve"> </w:t>
      </w:r>
      <w:r>
        <w:rPr>
          <w:sz w:val="24"/>
        </w:rPr>
        <w:t>appropriate</w:t>
      </w:r>
      <w:r>
        <w:rPr>
          <w:spacing w:val="-1"/>
          <w:sz w:val="24"/>
        </w:rPr>
        <w:t xml:space="preserve"> </w:t>
      </w:r>
      <w:r>
        <w:rPr>
          <w:sz w:val="24"/>
        </w:rPr>
        <w:t>person</w:t>
      </w:r>
      <w:r>
        <w:rPr>
          <w:spacing w:val="2"/>
          <w:sz w:val="24"/>
        </w:rPr>
        <w:t xml:space="preserve"> </w:t>
      </w:r>
      <w:r>
        <w:rPr>
          <w:sz w:val="24"/>
        </w:rPr>
        <w:t>or</w:t>
      </w:r>
      <w:r>
        <w:rPr>
          <w:spacing w:val="-2"/>
          <w:sz w:val="24"/>
        </w:rPr>
        <w:t xml:space="preserve"> </w:t>
      </w:r>
      <w:r>
        <w:rPr>
          <w:sz w:val="24"/>
        </w:rPr>
        <w:t>parent/guardian.</w:t>
      </w:r>
    </w:p>
    <w:p w14:paraId="2B2C4FEC" w14:textId="5E02D2F8" w:rsidR="00E377E7" w:rsidRDefault="00E377E7">
      <w:pPr>
        <w:pStyle w:val="Heading1"/>
      </w:pPr>
    </w:p>
    <w:p w14:paraId="2D6463D0" w14:textId="4E4CF5F4" w:rsidR="00E377E7" w:rsidRDefault="00E377E7">
      <w:pPr>
        <w:pStyle w:val="Heading1"/>
        <w:rPr>
          <w:u w:val="none"/>
        </w:rPr>
      </w:pPr>
      <w:r>
        <w:t>Student Eligibility Requirements for a Test to Stay Modified Quarantine</w:t>
      </w:r>
    </w:p>
    <w:p w14:paraId="5F431C01" w14:textId="41581192" w:rsidR="00E377E7" w:rsidRDefault="00E377E7" w:rsidP="00E377E7">
      <w:pPr>
        <w:pStyle w:val="Default"/>
        <w:ind w:left="820"/>
        <w:rPr>
          <w:sz w:val="22"/>
          <w:szCs w:val="22"/>
        </w:rPr>
      </w:pPr>
      <w:r>
        <w:rPr>
          <w:b/>
          <w:bCs/>
          <w:sz w:val="22"/>
          <w:szCs w:val="22"/>
        </w:rPr>
        <w:t xml:space="preserve"> </w:t>
      </w:r>
    </w:p>
    <w:p w14:paraId="2C962DB4" w14:textId="77777777" w:rsidR="00E377E7" w:rsidRPr="00E377E7" w:rsidRDefault="00E377E7" w:rsidP="00E377E7">
      <w:pPr>
        <w:pStyle w:val="Default"/>
      </w:pPr>
      <w:r w:rsidRPr="00E377E7">
        <w:t xml:space="preserve">To be eligible for the Test to Stay modified quarantine, the individual must: </w:t>
      </w:r>
    </w:p>
    <w:p w14:paraId="186415FB" w14:textId="1D141F70" w:rsidR="00E377E7" w:rsidRDefault="00E377E7" w:rsidP="00E377E7">
      <w:pPr>
        <w:pStyle w:val="Default"/>
        <w:numPr>
          <w:ilvl w:val="0"/>
          <w:numId w:val="2"/>
        </w:numPr>
      </w:pPr>
      <w:r w:rsidRPr="00E377E7">
        <w:t xml:space="preserve"> </w:t>
      </w:r>
      <w:r w:rsidRPr="00E377E7">
        <w:rPr>
          <w:b/>
          <w:bCs/>
        </w:rPr>
        <w:t>Be a K-12 student</w:t>
      </w:r>
    </w:p>
    <w:p w14:paraId="2806DC16" w14:textId="77777777" w:rsidR="00E377E7" w:rsidRPr="00E377E7" w:rsidRDefault="00E377E7" w:rsidP="00E377E7">
      <w:pPr>
        <w:pStyle w:val="Default"/>
        <w:ind w:left="820"/>
      </w:pPr>
    </w:p>
    <w:p w14:paraId="52ABEB84" w14:textId="2A360E03" w:rsidR="00E377E7" w:rsidRDefault="00E377E7" w:rsidP="00E377E7">
      <w:pPr>
        <w:pStyle w:val="Default"/>
        <w:numPr>
          <w:ilvl w:val="0"/>
          <w:numId w:val="2"/>
        </w:numPr>
      </w:pPr>
      <w:r w:rsidRPr="00E377E7">
        <w:t xml:space="preserve"> </w:t>
      </w:r>
      <w:r w:rsidRPr="00E377E7">
        <w:rPr>
          <w:b/>
          <w:bCs/>
        </w:rPr>
        <w:t>Be entirely asymptomatic</w:t>
      </w:r>
      <w:r w:rsidRPr="00E377E7">
        <w:t xml:space="preserve">, without any signs or </w:t>
      </w:r>
      <w:r w:rsidRPr="00E377E7">
        <w:rPr>
          <w:color w:val="0000FF"/>
        </w:rPr>
        <w:t>symptoms of COVID-19</w:t>
      </w:r>
      <w:r w:rsidRPr="00E377E7">
        <w:t xml:space="preserve">; </w:t>
      </w:r>
    </w:p>
    <w:p w14:paraId="76C450A5" w14:textId="77777777" w:rsidR="00E377E7" w:rsidRPr="00E377E7" w:rsidRDefault="00E377E7" w:rsidP="00E377E7">
      <w:pPr>
        <w:pStyle w:val="Default"/>
      </w:pPr>
    </w:p>
    <w:p w14:paraId="2876FCAC" w14:textId="6D850291" w:rsidR="00E377E7" w:rsidRDefault="00E377E7" w:rsidP="00E377E7">
      <w:pPr>
        <w:pStyle w:val="Default"/>
        <w:numPr>
          <w:ilvl w:val="0"/>
          <w:numId w:val="2"/>
        </w:numPr>
      </w:pPr>
      <w:r w:rsidRPr="00E377E7">
        <w:t xml:space="preserve"> </w:t>
      </w:r>
      <w:r w:rsidRPr="00E377E7">
        <w:rPr>
          <w:b/>
          <w:bCs/>
        </w:rPr>
        <w:t xml:space="preserve">Wear a mask indoors </w:t>
      </w:r>
      <w:r w:rsidRPr="00E377E7">
        <w:t xml:space="preserve">when at school for the entirety of the program, even if all test results are negative. The mask should fit securely over the nose and mouth; </w:t>
      </w:r>
    </w:p>
    <w:p w14:paraId="22C06884" w14:textId="77777777" w:rsidR="00E377E7" w:rsidRPr="00E377E7" w:rsidRDefault="00E377E7" w:rsidP="00E377E7">
      <w:pPr>
        <w:pStyle w:val="Default"/>
      </w:pPr>
    </w:p>
    <w:p w14:paraId="77C82487" w14:textId="3ABCEE51" w:rsidR="00E377E7" w:rsidRDefault="00E377E7" w:rsidP="00E377E7">
      <w:pPr>
        <w:pStyle w:val="Default"/>
        <w:numPr>
          <w:ilvl w:val="0"/>
          <w:numId w:val="2"/>
        </w:numPr>
      </w:pPr>
      <w:r w:rsidRPr="00E377E7">
        <w:lastRenderedPageBreak/>
        <w:t xml:space="preserve"> </w:t>
      </w:r>
      <w:r w:rsidRPr="00E377E7">
        <w:rPr>
          <w:b/>
          <w:bCs/>
        </w:rPr>
        <w:t>Have been exposed to the person with COVID-19 at school only</w:t>
      </w:r>
      <w:r w:rsidRPr="00E377E7">
        <w:t xml:space="preserve">. This strategy applies to </w:t>
      </w:r>
      <w:r w:rsidRPr="00E377E7">
        <w:rPr>
          <w:i/>
          <w:iCs/>
        </w:rPr>
        <w:t xml:space="preserve">school-related exposures only </w:t>
      </w:r>
      <w:r w:rsidRPr="00E377E7">
        <w:t xml:space="preserve">and is not applicable to exposures that occur outside of school or in the community (e.g., in a household, sports team, social activity). For example, an unvaccinated student who is a household member of someone who has tested positive for COVID-19 is not eligible for the Test to Stay modified quarantine; AND </w:t>
      </w:r>
    </w:p>
    <w:p w14:paraId="7D0F6E51" w14:textId="77777777" w:rsidR="00E377E7" w:rsidRPr="00E377E7" w:rsidRDefault="00E377E7" w:rsidP="00E377E7">
      <w:pPr>
        <w:pStyle w:val="Default"/>
      </w:pPr>
    </w:p>
    <w:p w14:paraId="542E4B46" w14:textId="4E564132" w:rsidR="00E377E7" w:rsidRPr="00E377E7" w:rsidRDefault="00E377E7" w:rsidP="00E377E7">
      <w:pPr>
        <w:pStyle w:val="Default"/>
        <w:numPr>
          <w:ilvl w:val="0"/>
          <w:numId w:val="2"/>
        </w:numPr>
      </w:pPr>
      <w:r w:rsidRPr="00E377E7">
        <w:rPr>
          <w:b/>
          <w:bCs/>
        </w:rPr>
        <w:t xml:space="preserve">Quarantine when not at school. </w:t>
      </w:r>
      <w:r w:rsidRPr="00E377E7">
        <w:t xml:space="preserve">When not at school, the exposed student must stay home and refrain from all extracurricular activities, including sports and other activities in the community setting. </w:t>
      </w:r>
    </w:p>
    <w:p w14:paraId="049652AD" w14:textId="77777777" w:rsidR="00B15C32" w:rsidRDefault="00B15C32">
      <w:pPr>
        <w:pStyle w:val="BodyText"/>
        <w:rPr>
          <w:sz w:val="28"/>
        </w:rPr>
      </w:pPr>
    </w:p>
    <w:p w14:paraId="15EE787D" w14:textId="77777777" w:rsidR="00B15C32" w:rsidRDefault="00E377E7">
      <w:pPr>
        <w:pStyle w:val="Heading1"/>
        <w:rPr>
          <w:u w:val="none"/>
        </w:rPr>
      </w:pPr>
      <w:r>
        <w:t>Contact</w:t>
      </w:r>
      <w:r>
        <w:rPr>
          <w:spacing w:val="-3"/>
        </w:rPr>
        <w:t xml:space="preserve"> </w:t>
      </w:r>
      <w:r>
        <w:t>tracing</w:t>
      </w:r>
      <w:r>
        <w:rPr>
          <w:spacing w:val="-2"/>
        </w:rPr>
        <w:t xml:space="preserve"> </w:t>
      </w:r>
      <w:r>
        <w:t>procedures</w:t>
      </w:r>
      <w:r>
        <w:rPr>
          <w:spacing w:val="-2"/>
        </w:rPr>
        <w:t xml:space="preserve"> </w:t>
      </w:r>
      <w:r>
        <w:t>with</w:t>
      </w:r>
      <w:r>
        <w:rPr>
          <w:spacing w:val="-2"/>
        </w:rPr>
        <w:t xml:space="preserve"> </w:t>
      </w:r>
      <w:r>
        <w:t>a</w:t>
      </w:r>
      <w:r>
        <w:rPr>
          <w:spacing w:val="1"/>
        </w:rPr>
        <w:t xml:space="preserve"> </w:t>
      </w:r>
      <w:r>
        <w:t>Test</w:t>
      </w:r>
      <w:r>
        <w:rPr>
          <w:spacing w:val="-2"/>
        </w:rPr>
        <w:t xml:space="preserve"> </w:t>
      </w:r>
      <w:r>
        <w:t>to</w:t>
      </w:r>
      <w:r>
        <w:rPr>
          <w:spacing w:val="-3"/>
        </w:rPr>
        <w:t xml:space="preserve"> </w:t>
      </w:r>
      <w:r>
        <w:t>Stay</w:t>
      </w:r>
      <w:r>
        <w:rPr>
          <w:spacing w:val="-2"/>
        </w:rPr>
        <w:t xml:space="preserve"> </w:t>
      </w:r>
      <w:r>
        <w:t>option</w:t>
      </w:r>
    </w:p>
    <w:p w14:paraId="78910B61" w14:textId="77777777" w:rsidR="00B15C32" w:rsidRDefault="00E377E7">
      <w:pPr>
        <w:pStyle w:val="ListParagraph"/>
        <w:numPr>
          <w:ilvl w:val="0"/>
          <w:numId w:val="1"/>
        </w:numPr>
        <w:tabs>
          <w:tab w:val="left" w:pos="1020"/>
        </w:tabs>
        <w:spacing w:before="183" w:line="259" w:lineRule="auto"/>
        <w:ind w:right="532" w:firstLine="0"/>
        <w:jc w:val="both"/>
        <w:rPr>
          <w:sz w:val="24"/>
        </w:rPr>
      </w:pPr>
      <w:r>
        <w:rPr>
          <w:sz w:val="24"/>
        </w:rPr>
        <w:t>Ensure positive results are reported to NCDHD. Schools should initiate contact tracing to identify</w:t>
      </w:r>
      <w:r>
        <w:rPr>
          <w:spacing w:val="-52"/>
          <w:sz w:val="24"/>
        </w:rPr>
        <w:t xml:space="preserve"> </w:t>
      </w:r>
      <w:r>
        <w:rPr>
          <w:sz w:val="24"/>
        </w:rPr>
        <w:t>individuals who have had close contact with a person diagnosed with COVID-19. A close contact is</w:t>
      </w:r>
      <w:r>
        <w:rPr>
          <w:spacing w:val="1"/>
          <w:sz w:val="24"/>
        </w:rPr>
        <w:t xml:space="preserve"> </w:t>
      </w:r>
      <w:r>
        <w:rPr>
          <w:sz w:val="24"/>
        </w:rPr>
        <w:t>someone</w:t>
      </w:r>
      <w:r>
        <w:rPr>
          <w:spacing w:val="-4"/>
          <w:sz w:val="24"/>
        </w:rPr>
        <w:t xml:space="preserve"> </w:t>
      </w:r>
      <w:r>
        <w:rPr>
          <w:sz w:val="24"/>
        </w:rPr>
        <w:t>who</w:t>
      </w:r>
      <w:r>
        <w:rPr>
          <w:spacing w:val="-2"/>
          <w:sz w:val="24"/>
        </w:rPr>
        <w:t xml:space="preserve"> </w:t>
      </w:r>
      <w:r>
        <w:rPr>
          <w:sz w:val="24"/>
        </w:rPr>
        <w:t>was</w:t>
      </w:r>
      <w:r>
        <w:rPr>
          <w:spacing w:val="-3"/>
          <w:sz w:val="24"/>
        </w:rPr>
        <w:t xml:space="preserve"> </w:t>
      </w:r>
      <w:r>
        <w:rPr>
          <w:sz w:val="24"/>
        </w:rPr>
        <w:t>within</w:t>
      </w:r>
      <w:r>
        <w:rPr>
          <w:spacing w:val="-1"/>
          <w:sz w:val="24"/>
        </w:rPr>
        <w:t xml:space="preserve"> </w:t>
      </w:r>
      <w:r>
        <w:rPr>
          <w:sz w:val="24"/>
        </w:rPr>
        <w:t>6</w:t>
      </w:r>
      <w:r>
        <w:rPr>
          <w:spacing w:val="-2"/>
          <w:sz w:val="24"/>
        </w:rPr>
        <w:t xml:space="preserve"> </w:t>
      </w:r>
      <w:r>
        <w:rPr>
          <w:sz w:val="24"/>
        </w:rPr>
        <w:t>feet</w:t>
      </w:r>
      <w:r>
        <w:rPr>
          <w:spacing w:val="-1"/>
          <w:sz w:val="24"/>
        </w:rPr>
        <w:t xml:space="preserve"> </w:t>
      </w:r>
      <w:r>
        <w:rPr>
          <w:sz w:val="24"/>
        </w:rPr>
        <w:t>of</w:t>
      </w:r>
      <w:r>
        <w:rPr>
          <w:spacing w:val="-3"/>
          <w:sz w:val="24"/>
        </w:rPr>
        <w:t xml:space="preserve"> </w:t>
      </w:r>
      <w:r>
        <w:rPr>
          <w:sz w:val="24"/>
        </w:rPr>
        <w:t>an</w:t>
      </w:r>
      <w:r>
        <w:rPr>
          <w:spacing w:val="-2"/>
          <w:sz w:val="24"/>
        </w:rPr>
        <w:t xml:space="preserve"> </w:t>
      </w:r>
      <w:r>
        <w:rPr>
          <w:sz w:val="24"/>
        </w:rPr>
        <w:t>infectious</w:t>
      </w:r>
      <w:r>
        <w:rPr>
          <w:spacing w:val="-3"/>
          <w:sz w:val="24"/>
        </w:rPr>
        <w:t xml:space="preserve"> </w:t>
      </w:r>
      <w:r>
        <w:rPr>
          <w:sz w:val="24"/>
        </w:rPr>
        <w:t>person</w:t>
      </w:r>
      <w:r>
        <w:rPr>
          <w:spacing w:val="-3"/>
          <w:sz w:val="24"/>
        </w:rPr>
        <w:t xml:space="preserve"> </w:t>
      </w:r>
      <w:r>
        <w:rPr>
          <w:sz w:val="24"/>
        </w:rPr>
        <w:t>for a</w:t>
      </w:r>
      <w:r>
        <w:rPr>
          <w:spacing w:val="-3"/>
          <w:sz w:val="24"/>
        </w:rPr>
        <w:t xml:space="preserve"> </w:t>
      </w:r>
      <w:r>
        <w:rPr>
          <w:sz w:val="24"/>
        </w:rPr>
        <w:t>cumulative</w:t>
      </w:r>
      <w:r>
        <w:rPr>
          <w:spacing w:val="-4"/>
          <w:sz w:val="24"/>
        </w:rPr>
        <w:t xml:space="preserve"> </w:t>
      </w:r>
      <w:r>
        <w:rPr>
          <w:sz w:val="24"/>
        </w:rPr>
        <w:t>total</w:t>
      </w:r>
      <w:r>
        <w:rPr>
          <w:spacing w:val="-3"/>
          <w:sz w:val="24"/>
        </w:rPr>
        <w:t xml:space="preserve"> </w:t>
      </w:r>
      <w:r>
        <w:rPr>
          <w:sz w:val="24"/>
        </w:rPr>
        <w:t>of</w:t>
      </w:r>
      <w:r>
        <w:rPr>
          <w:spacing w:val="-1"/>
          <w:sz w:val="24"/>
        </w:rPr>
        <w:t xml:space="preserve"> </w:t>
      </w:r>
      <w:r>
        <w:rPr>
          <w:sz w:val="24"/>
        </w:rPr>
        <w:t>15</w:t>
      </w:r>
      <w:r>
        <w:rPr>
          <w:spacing w:val="-3"/>
          <w:sz w:val="24"/>
        </w:rPr>
        <w:t xml:space="preserve"> </w:t>
      </w:r>
      <w:r>
        <w:rPr>
          <w:sz w:val="24"/>
        </w:rPr>
        <w:t>minutes</w:t>
      </w:r>
      <w:r>
        <w:rPr>
          <w:spacing w:val="-3"/>
          <w:sz w:val="24"/>
        </w:rPr>
        <w:t xml:space="preserve"> </w:t>
      </w:r>
      <w:r>
        <w:rPr>
          <w:sz w:val="24"/>
        </w:rPr>
        <w:t>in</w:t>
      </w:r>
      <w:r>
        <w:rPr>
          <w:spacing w:val="-2"/>
          <w:sz w:val="24"/>
        </w:rPr>
        <w:t xml:space="preserve"> </w:t>
      </w:r>
      <w:r>
        <w:rPr>
          <w:sz w:val="24"/>
        </w:rPr>
        <w:t>a</w:t>
      </w:r>
      <w:r>
        <w:rPr>
          <w:spacing w:val="-1"/>
          <w:sz w:val="24"/>
        </w:rPr>
        <w:t xml:space="preserve"> </w:t>
      </w:r>
      <w:r>
        <w:rPr>
          <w:sz w:val="24"/>
        </w:rPr>
        <w:t>24</w:t>
      </w:r>
      <w:r>
        <w:rPr>
          <w:spacing w:val="-52"/>
          <w:sz w:val="24"/>
        </w:rPr>
        <w:t xml:space="preserve"> </w:t>
      </w:r>
      <w:r>
        <w:rPr>
          <w:sz w:val="24"/>
        </w:rPr>
        <w:t>hour</w:t>
      </w:r>
      <w:r>
        <w:rPr>
          <w:spacing w:val="-2"/>
          <w:sz w:val="24"/>
        </w:rPr>
        <w:t xml:space="preserve"> </w:t>
      </w:r>
      <w:r>
        <w:rPr>
          <w:sz w:val="24"/>
        </w:rPr>
        <w:t>period.</w:t>
      </w:r>
    </w:p>
    <w:p w14:paraId="6F6E7C60" w14:textId="77777777" w:rsidR="00B15C32" w:rsidRDefault="00E377E7">
      <w:pPr>
        <w:pStyle w:val="ListParagraph"/>
        <w:numPr>
          <w:ilvl w:val="1"/>
          <w:numId w:val="1"/>
        </w:numPr>
        <w:tabs>
          <w:tab w:val="left" w:pos="1728"/>
        </w:tabs>
        <w:spacing w:line="259" w:lineRule="auto"/>
        <w:ind w:right="217" w:firstLine="0"/>
        <w:rPr>
          <w:sz w:val="24"/>
        </w:rPr>
      </w:pPr>
      <w:r>
        <w:rPr>
          <w:b/>
          <w:sz w:val="24"/>
        </w:rPr>
        <w:t xml:space="preserve">Exception: </w:t>
      </w:r>
      <w:r>
        <w:rPr>
          <w:sz w:val="24"/>
        </w:rPr>
        <w:t>In the K-12 indoor classroom setting, the close contact definition excludes</w:t>
      </w:r>
      <w:r>
        <w:rPr>
          <w:spacing w:val="1"/>
          <w:sz w:val="24"/>
        </w:rPr>
        <w:t xml:space="preserve"> </w:t>
      </w:r>
      <w:r>
        <w:rPr>
          <w:sz w:val="24"/>
        </w:rPr>
        <w:t>students</w:t>
      </w:r>
      <w:r>
        <w:rPr>
          <w:spacing w:val="-5"/>
          <w:sz w:val="24"/>
        </w:rPr>
        <w:t xml:space="preserve"> </w:t>
      </w:r>
      <w:r>
        <w:rPr>
          <w:sz w:val="24"/>
        </w:rPr>
        <w:t>who</w:t>
      </w:r>
      <w:r>
        <w:rPr>
          <w:spacing w:val="-3"/>
          <w:sz w:val="24"/>
        </w:rPr>
        <w:t xml:space="preserve"> </w:t>
      </w:r>
      <w:r>
        <w:rPr>
          <w:sz w:val="24"/>
        </w:rPr>
        <w:t>were</w:t>
      </w:r>
      <w:r>
        <w:rPr>
          <w:spacing w:val="-2"/>
          <w:sz w:val="24"/>
        </w:rPr>
        <w:t xml:space="preserve"> </w:t>
      </w:r>
      <w:r>
        <w:rPr>
          <w:sz w:val="24"/>
        </w:rPr>
        <w:t>at</w:t>
      </w:r>
      <w:r>
        <w:rPr>
          <w:spacing w:val="-1"/>
          <w:sz w:val="24"/>
        </w:rPr>
        <w:t xml:space="preserve"> </w:t>
      </w:r>
      <w:r>
        <w:rPr>
          <w:sz w:val="24"/>
        </w:rPr>
        <w:t>least</w:t>
      </w:r>
      <w:r>
        <w:rPr>
          <w:spacing w:val="-1"/>
          <w:sz w:val="24"/>
        </w:rPr>
        <w:t xml:space="preserve"> </w:t>
      </w:r>
      <w:r>
        <w:rPr>
          <w:sz w:val="24"/>
        </w:rPr>
        <w:t>3</w:t>
      </w:r>
      <w:r>
        <w:rPr>
          <w:spacing w:val="-4"/>
          <w:sz w:val="24"/>
        </w:rPr>
        <w:t xml:space="preserve"> </w:t>
      </w:r>
      <w:r>
        <w:rPr>
          <w:sz w:val="24"/>
        </w:rPr>
        <w:t>feet</w:t>
      </w:r>
      <w:r>
        <w:rPr>
          <w:spacing w:val="-2"/>
          <w:sz w:val="24"/>
        </w:rPr>
        <w:t xml:space="preserve"> </w:t>
      </w:r>
      <w:r>
        <w:rPr>
          <w:sz w:val="24"/>
        </w:rPr>
        <w:t>away</w:t>
      </w:r>
      <w:r>
        <w:rPr>
          <w:spacing w:val="-5"/>
          <w:sz w:val="24"/>
        </w:rPr>
        <w:t xml:space="preserve"> </w:t>
      </w:r>
      <w:r>
        <w:rPr>
          <w:sz w:val="24"/>
        </w:rPr>
        <w:t>from</w:t>
      </w:r>
      <w:r>
        <w:rPr>
          <w:spacing w:val="-4"/>
          <w:sz w:val="24"/>
        </w:rPr>
        <w:t xml:space="preserve"> </w:t>
      </w:r>
      <w:r>
        <w:rPr>
          <w:sz w:val="24"/>
        </w:rPr>
        <w:t>an</w:t>
      </w:r>
      <w:r>
        <w:rPr>
          <w:spacing w:val="-3"/>
          <w:sz w:val="24"/>
        </w:rPr>
        <w:t xml:space="preserve"> </w:t>
      </w:r>
      <w:r>
        <w:rPr>
          <w:sz w:val="24"/>
        </w:rPr>
        <w:t>infected</w:t>
      </w:r>
      <w:r>
        <w:rPr>
          <w:spacing w:val="-1"/>
          <w:sz w:val="24"/>
        </w:rPr>
        <w:t xml:space="preserve"> </w:t>
      </w:r>
      <w:r>
        <w:rPr>
          <w:sz w:val="24"/>
        </w:rPr>
        <w:t>student</w:t>
      </w:r>
      <w:r>
        <w:rPr>
          <w:spacing w:val="-1"/>
          <w:sz w:val="24"/>
        </w:rPr>
        <w:t xml:space="preserve"> </w:t>
      </w:r>
      <w:r>
        <w:rPr>
          <w:sz w:val="24"/>
        </w:rPr>
        <w:t>if</w:t>
      </w:r>
      <w:r>
        <w:rPr>
          <w:spacing w:val="-4"/>
          <w:sz w:val="24"/>
        </w:rPr>
        <w:t xml:space="preserve"> </w:t>
      </w:r>
      <w:r>
        <w:rPr>
          <w:sz w:val="24"/>
        </w:rPr>
        <w:t>both</w:t>
      </w:r>
      <w:r>
        <w:rPr>
          <w:spacing w:val="-1"/>
          <w:sz w:val="24"/>
        </w:rPr>
        <w:t xml:space="preserve"> </w:t>
      </w:r>
      <w:r>
        <w:rPr>
          <w:sz w:val="24"/>
        </w:rPr>
        <w:t>students</w:t>
      </w:r>
      <w:r>
        <w:rPr>
          <w:spacing w:val="-2"/>
          <w:sz w:val="24"/>
        </w:rPr>
        <w:t xml:space="preserve"> </w:t>
      </w:r>
      <w:r>
        <w:rPr>
          <w:sz w:val="24"/>
        </w:rPr>
        <w:t>correctly</w:t>
      </w:r>
      <w:r>
        <w:rPr>
          <w:spacing w:val="-3"/>
          <w:sz w:val="24"/>
        </w:rPr>
        <w:t xml:space="preserve"> </w:t>
      </w:r>
      <w:r>
        <w:rPr>
          <w:sz w:val="24"/>
        </w:rPr>
        <w:t>and</w:t>
      </w:r>
      <w:r>
        <w:rPr>
          <w:spacing w:val="-51"/>
          <w:sz w:val="24"/>
        </w:rPr>
        <w:t xml:space="preserve"> </w:t>
      </w:r>
      <w:r>
        <w:rPr>
          <w:sz w:val="24"/>
        </w:rPr>
        <w:t>consistently</w:t>
      </w:r>
      <w:r>
        <w:rPr>
          <w:spacing w:val="-5"/>
          <w:sz w:val="24"/>
        </w:rPr>
        <w:t xml:space="preserve"> </w:t>
      </w:r>
      <w:r>
        <w:rPr>
          <w:sz w:val="24"/>
        </w:rPr>
        <w:t>wore</w:t>
      </w:r>
      <w:r>
        <w:rPr>
          <w:spacing w:val="-3"/>
          <w:sz w:val="24"/>
        </w:rPr>
        <w:t xml:space="preserve"> </w:t>
      </w:r>
      <w:r>
        <w:rPr>
          <w:sz w:val="24"/>
        </w:rPr>
        <w:t>well-fitting</w:t>
      </w:r>
      <w:r>
        <w:rPr>
          <w:spacing w:val="-1"/>
          <w:sz w:val="24"/>
        </w:rPr>
        <w:t xml:space="preserve"> </w:t>
      </w:r>
      <w:r>
        <w:rPr>
          <w:sz w:val="24"/>
        </w:rPr>
        <w:t>masks</w:t>
      </w:r>
      <w:r>
        <w:rPr>
          <w:spacing w:val="-1"/>
          <w:sz w:val="24"/>
        </w:rPr>
        <w:t xml:space="preserve"> </w:t>
      </w:r>
      <w:r>
        <w:rPr>
          <w:sz w:val="24"/>
        </w:rPr>
        <w:t>the</w:t>
      </w:r>
      <w:r>
        <w:rPr>
          <w:spacing w:val="-2"/>
          <w:sz w:val="24"/>
        </w:rPr>
        <w:t xml:space="preserve"> </w:t>
      </w:r>
      <w:r>
        <w:rPr>
          <w:sz w:val="24"/>
        </w:rPr>
        <w:t>entire</w:t>
      </w:r>
      <w:r>
        <w:rPr>
          <w:spacing w:val="-3"/>
          <w:sz w:val="24"/>
        </w:rPr>
        <w:t xml:space="preserve"> </w:t>
      </w:r>
      <w:r>
        <w:rPr>
          <w:sz w:val="24"/>
        </w:rPr>
        <w:t>time and other K-12</w:t>
      </w:r>
      <w:r>
        <w:rPr>
          <w:spacing w:val="-2"/>
          <w:sz w:val="24"/>
        </w:rPr>
        <w:t xml:space="preserve"> </w:t>
      </w:r>
      <w:r>
        <w:rPr>
          <w:sz w:val="24"/>
        </w:rPr>
        <w:t>COVID-19</w:t>
      </w:r>
      <w:r>
        <w:rPr>
          <w:spacing w:val="-3"/>
          <w:sz w:val="24"/>
        </w:rPr>
        <w:t xml:space="preserve"> </w:t>
      </w:r>
      <w:r>
        <w:rPr>
          <w:sz w:val="24"/>
        </w:rPr>
        <w:t>prevention</w:t>
      </w:r>
    </w:p>
    <w:p w14:paraId="15654205" w14:textId="77777777" w:rsidR="00B15C32" w:rsidRDefault="00E377E7">
      <w:pPr>
        <w:pStyle w:val="BodyText"/>
        <w:spacing w:before="28" w:line="259" w:lineRule="auto"/>
        <w:ind w:left="1540"/>
      </w:pPr>
      <w:r>
        <w:t>strategies</w:t>
      </w:r>
      <w:r>
        <w:rPr>
          <w:spacing w:val="-1"/>
        </w:rPr>
        <w:t xml:space="preserve"> </w:t>
      </w:r>
      <w:r>
        <w:t>were</w:t>
      </w:r>
      <w:r>
        <w:rPr>
          <w:spacing w:val="-1"/>
        </w:rPr>
        <w:t xml:space="preserve"> </w:t>
      </w:r>
      <w:r>
        <w:t>in</w:t>
      </w:r>
      <w:r>
        <w:rPr>
          <w:spacing w:val="-2"/>
        </w:rPr>
        <w:t xml:space="preserve"> </w:t>
      </w:r>
      <w:r>
        <w:t>place.</w:t>
      </w:r>
      <w:r>
        <w:rPr>
          <w:spacing w:val="-4"/>
        </w:rPr>
        <w:t xml:space="preserve"> </w:t>
      </w:r>
      <w:r>
        <w:t>This</w:t>
      </w:r>
      <w:r>
        <w:rPr>
          <w:spacing w:val="-2"/>
        </w:rPr>
        <w:t xml:space="preserve"> </w:t>
      </w:r>
      <w:r>
        <w:t>exception does</w:t>
      </w:r>
      <w:r>
        <w:rPr>
          <w:spacing w:val="-4"/>
        </w:rPr>
        <w:t xml:space="preserve"> </w:t>
      </w:r>
      <w:r>
        <w:t>not</w:t>
      </w:r>
      <w:r>
        <w:rPr>
          <w:spacing w:val="-4"/>
        </w:rPr>
        <w:t xml:space="preserve"> </w:t>
      </w:r>
      <w:r>
        <w:t>apply</w:t>
      </w:r>
      <w:r>
        <w:rPr>
          <w:spacing w:val="-5"/>
        </w:rPr>
        <w:t xml:space="preserve"> </w:t>
      </w:r>
      <w:r>
        <w:t>to</w:t>
      </w:r>
      <w:r>
        <w:rPr>
          <w:spacing w:val="-3"/>
        </w:rPr>
        <w:t xml:space="preserve"> </w:t>
      </w:r>
      <w:r>
        <w:t>teachers,</w:t>
      </w:r>
      <w:r>
        <w:rPr>
          <w:spacing w:val="-2"/>
        </w:rPr>
        <w:t xml:space="preserve"> </w:t>
      </w:r>
      <w:r>
        <w:t>staff,</w:t>
      </w:r>
      <w:r>
        <w:rPr>
          <w:spacing w:val="-4"/>
        </w:rPr>
        <w:t xml:space="preserve"> </w:t>
      </w:r>
      <w:r>
        <w:t>or other</w:t>
      </w:r>
      <w:r>
        <w:rPr>
          <w:spacing w:val="-3"/>
        </w:rPr>
        <w:t xml:space="preserve"> </w:t>
      </w:r>
      <w:r>
        <w:t>adults</w:t>
      </w:r>
      <w:r>
        <w:rPr>
          <w:spacing w:val="-4"/>
        </w:rPr>
        <w:t xml:space="preserve"> </w:t>
      </w:r>
      <w:r>
        <w:t>in</w:t>
      </w:r>
      <w:r>
        <w:rPr>
          <w:spacing w:val="-2"/>
        </w:rPr>
        <w:t xml:space="preserve"> </w:t>
      </w:r>
      <w:r>
        <w:t>the</w:t>
      </w:r>
      <w:r>
        <w:rPr>
          <w:spacing w:val="-52"/>
        </w:rPr>
        <w:t xml:space="preserve"> </w:t>
      </w:r>
      <w:r>
        <w:t>indoor classroom</w:t>
      </w:r>
      <w:r>
        <w:rPr>
          <w:spacing w:val="-2"/>
        </w:rPr>
        <w:t xml:space="preserve"> </w:t>
      </w:r>
      <w:r>
        <w:t>setting.</w:t>
      </w:r>
    </w:p>
    <w:p w14:paraId="68A270E3" w14:textId="77777777" w:rsidR="00B15C32" w:rsidRDefault="00E377E7">
      <w:pPr>
        <w:pStyle w:val="ListParagraph"/>
        <w:numPr>
          <w:ilvl w:val="0"/>
          <w:numId w:val="1"/>
        </w:numPr>
        <w:tabs>
          <w:tab w:val="left" w:pos="1020"/>
        </w:tabs>
        <w:spacing w:line="259" w:lineRule="auto"/>
        <w:ind w:right="140" w:firstLine="0"/>
        <w:rPr>
          <w:sz w:val="24"/>
        </w:rPr>
      </w:pPr>
      <w:r>
        <w:rPr>
          <w:sz w:val="24"/>
        </w:rPr>
        <w:t>All individuals identified as close contacts to a COVID-19 case in a school setting should be notified of</w:t>
      </w:r>
      <w:r>
        <w:rPr>
          <w:spacing w:val="-52"/>
          <w:sz w:val="24"/>
        </w:rPr>
        <w:t xml:space="preserve"> </w:t>
      </w:r>
      <w:r>
        <w:rPr>
          <w:sz w:val="24"/>
        </w:rPr>
        <w:t>their</w:t>
      </w:r>
      <w:r>
        <w:rPr>
          <w:spacing w:val="-2"/>
          <w:sz w:val="24"/>
        </w:rPr>
        <w:t xml:space="preserve"> </w:t>
      </w:r>
      <w:r>
        <w:rPr>
          <w:sz w:val="24"/>
        </w:rPr>
        <w:t>possible</w:t>
      </w:r>
      <w:r>
        <w:rPr>
          <w:spacing w:val="-1"/>
          <w:sz w:val="24"/>
        </w:rPr>
        <w:t xml:space="preserve"> </w:t>
      </w:r>
      <w:r>
        <w:rPr>
          <w:sz w:val="24"/>
        </w:rPr>
        <w:t>exposure.</w:t>
      </w:r>
    </w:p>
    <w:p w14:paraId="3AD1A1B6" w14:textId="77777777" w:rsidR="00B15C32" w:rsidRDefault="00E377E7">
      <w:pPr>
        <w:pStyle w:val="ListParagraph"/>
        <w:numPr>
          <w:ilvl w:val="1"/>
          <w:numId w:val="1"/>
        </w:numPr>
        <w:tabs>
          <w:tab w:val="left" w:pos="1728"/>
        </w:tabs>
        <w:spacing w:before="159"/>
        <w:ind w:left="1727"/>
        <w:rPr>
          <w:sz w:val="24"/>
        </w:rPr>
      </w:pPr>
      <w:r>
        <w:rPr>
          <w:sz w:val="24"/>
        </w:rPr>
        <w:t>Unvaccinated</w:t>
      </w:r>
      <w:r>
        <w:rPr>
          <w:spacing w:val="-2"/>
          <w:sz w:val="24"/>
        </w:rPr>
        <w:t xml:space="preserve"> </w:t>
      </w:r>
      <w:r>
        <w:rPr>
          <w:sz w:val="24"/>
        </w:rPr>
        <w:t>students,</w:t>
      </w:r>
      <w:r>
        <w:rPr>
          <w:spacing w:val="-3"/>
          <w:sz w:val="24"/>
        </w:rPr>
        <w:t xml:space="preserve"> </w:t>
      </w:r>
      <w:r>
        <w:rPr>
          <w:sz w:val="24"/>
        </w:rPr>
        <w:t>teachers,</w:t>
      </w:r>
      <w:r>
        <w:rPr>
          <w:spacing w:val="-4"/>
          <w:sz w:val="24"/>
        </w:rPr>
        <w:t xml:space="preserve"> </w:t>
      </w:r>
      <w:r>
        <w:rPr>
          <w:sz w:val="24"/>
        </w:rPr>
        <w:t>or</w:t>
      </w:r>
      <w:r>
        <w:rPr>
          <w:spacing w:val="-1"/>
          <w:sz w:val="24"/>
        </w:rPr>
        <w:t xml:space="preserve"> </w:t>
      </w:r>
      <w:r>
        <w:rPr>
          <w:sz w:val="24"/>
        </w:rPr>
        <w:t>staff</w:t>
      </w:r>
      <w:r>
        <w:rPr>
          <w:spacing w:val="-4"/>
          <w:sz w:val="24"/>
        </w:rPr>
        <w:t xml:space="preserve"> </w:t>
      </w:r>
      <w:r>
        <w:rPr>
          <w:sz w:val="24"/>
        </w:rPr>
        <w:t>who</w:t>
      </w:r>
      <w:r>
        <w:rPr>
          <w:spacing w:val="-2"/>
          <w:sz w:val="24"/>
        </w:rPr>
        <w:t xml:space="preserve"> </w:t>
      </w:r>
      <w:r>
        <w:rPr>
          <w:sz w:val="24"/>
        </w:rPr>
        <w:t>are</w:t>
      </w:r>
      <w:r>
        <w:rPr>
          <w:spacing w:val="-1"/>
          <w:sz w:val="24"/>
        </w:rPr>
        <w:t xml:space="preserve"> </w:t>
      </w:r>
      <w:r>
        <w:rPr>
          <w:sz w:val="24"/>
        </w:rPr>
        <w:t>identified</w:t>
      </w:r>
      <w:r>
        <w:rPr>
          <w:spacing w:val="-2"/>
          <w:sz w:val="24"/>
        </w:rPr>
        <w:t xml:space="preserve"> </w:t>
      </w:r>
      <w:r>
        <w:rPr>
          <w:sz w:val="24"/>
        </w:rPr>
        <w:t>as</w:t>
      </w:r>
      <w:r>
        <w:rPr>
          <w:spacing w:val="-5"/>
          <w:sz w:val="24"/>
        </w:rPr>
        <w:t xml:space="preserve"> </w:t>
      </w:r>
      <w:r>
        <w:rPr>
          <w:sz w:val="24"/>
        </w:rPr>
        <w:t>close</w:t>
      </w:r>
      <w:r>
        <w:rPr>
          <w:spacing w:val="-1"/>
          <w:sz w:val="24"/>
        </w:rPr>
        <w:t xml:space="preserve"> </w:t>
      </w:r>
      <w:r>
        <w:rPr>
          <w:sz w:val="24"/>
        </w:rPr>
        <w:t>contacts</w:t>
      </w:r>
      <w:r>
        <w:rPr>
          <w:spacing w:val="-5"/>
          <w:sz w:val="24"/>
        </w:rPr>
        <w:t xml:space="preserve"> </w:t>
      </w:r>
      <w:r>
        <w:rPr>
          <w:sz w:val="24"/>
        </w:rPr>
        <w:t>who</w:t>
      </w:r>
      <w:r>
        <w:rPr>
          <w:spacing w:val="-5"/>
          <w:sz w:val="24"/>
        </w:rPr>
        <w:t xml:space="preserve"> </w:t>
      </w:r>
      <w:r>
        <w:rPr>
          <w:sz w:val="24"/>
        </w:rPr>
        <w:t>were</w:t>
      </w:r>
    </w:p>
    <w:p w14:paraId="17359684" w14:textId="77777777" w:rsidR="00B15C32" w:rsidRDefault="00E377E7">
      <w:pPr>
        <w:pStyle w:val="BodyText"/>
        <w:spacing w:before="24"/>
        <w:ind w:left="1540"/>
      </w:pPr>
      <w:r>
        <w:t>exposed</w:t>
      </w:r>
      <w:r>
        <w:rPr>
          <w:spacing w:val="-4"/>
        </w:rPr>
        <w:t xml:space="preserve"> </w:t>
      </w:r>
      <w:r>
        <w:t>within</w:t>
      </w:r>
      <w:r>
        <w:rPr>
          <w:spacing w:val="-4"/>
        </w:rPr>
        <w:t xml:space="preserve"> </w:t>
      </w:r>
      <w:r>
        <w:t>the</w:t>
      </w:r>
      <w:r>
        <w:rPr>
          <w:spacing w:val="-5"/>
        </w:rPr>
        <w:t xml:space="preserve"> </w:t>
      </w:r>
      <w:r>
        <w:t>school</w:t>
      </w:r>
      <w:r>
        <w:rPr>
          <w:spacing w:val="-2"/>
        </w:rPr>
        <w:t xml:space="preserve"> </w:t>
      </w:r>
      <w:r>
        <w:t>setting</w:t>
      </w:r>
      <w:r>
        <w:rPr>
          <w:spacing w:val="-4"/>
        </w:rPr>
        <w:t xml:space="preserve"> </w:t>
      </w:r>
      <w:r>
        <w:t>should</w:t>
      </w:r>
      <w:r>
        <w:rPr>
          <w:spacing w:val="-4"/>
        </w:rPr>
        <w:t xml:space="preserve"> </w:t>
      </w:r>
      <w:r>
        <w:t>be</w:t>
      </w:r>
      <w:r>
        <w:rPr>
          <w:spacing w:val="-5"/>
        </w:rPr>
        <w:t xml:space="preserve"> </w:t>
      </w:r>
      <w:r>
        <w:t>instructed</w:t>
      </w:r>
      <w:r>
        <w:rPr>
          <w:spacing w:val="-3"/>
        </w:rPr>
        <w:t xml:space="preserve"> </w:t>
      </w:r>
      <w:r>
        <w:t>to</w:t>
      </w:r>
      <w:r>
        <w:rPr>
          <w:spacing w:val="-1"/>
        </w:rPr>
        <w:t xml:space="preserve"> </w:t>
      </w:r>
      <w:r>
        <w:t>either:</w:t>
      </w:r>
    </w:p>
    <w:p w14:paraId="7DDBFFCB" w14:textId="77777777" w:rsidR="00B15C32" w:rsidRDefault="00E377E7">
      <w:pPr>
        <w:pStyle w:val="ListParagraph"/>
        <w:numPr>
          <w:ilvl w:val="2"/>
          <w:numId w:val="1"/>
        </w:numPr>
        <w:tabs>
          <w:tab w:val="left" w:pos="2460"/>
        </w:tabs>
        <w:spacing w:before="182"/>
        <w:rPr>
          <w:sz w:val="24"/>
        </w:rPr>
      </w:pPr>
      <w:r>
        <w:rPr>
          <w:sz w:val="24"/>
        </w:rPr>
        <w:t>Self-quarantine</w:t>
      </w:r>
      <w:r>
        <w:rPr>
          <w:spacing w:val="-5"/>
          <w:sz w:val="24"/>
        </w:rPr>
        <w:t xml:space="preserve"> </w:t>
      </w:r>
      <w:r>
        <w:rPr>
          <w:sz w:val="24"/>
        </w:rPr>
        <w:t>away</w:t>
      </w:r>
      <w:r>
        <w:rPr>
          <w:spacing w:val="-5"/>
          <w:sz w:val="24"/>
        </w:rPr>
        <w:t xml:space="preserve"> </w:t>
      </w:r>
      <w:r>
        <w:rPr>
          <w:sz w:val="24"/>
        </w:rPr>
        <w:t>from</w:t>
      </w:r>
      <w:r>
        <w:rPr>
          <w:spacing w:val="-2"/>
          <w:sz w:val="24"/>
        </w:rPr>
        <w:t xml:space="preserve"> </w:t>
      </w:r>
      <w:r>
        <w:rPr>
          <w:sz w:val="24"/>
        </w:rPr>
        <w:t>school</w:t>
      </w:r>
      <w:r>
        <w:rPr>
          <w:spacing w:val="-2"/>
          <w:sz w:val="24"/>
        </w:rPr>
        <w:t xml:space="preserve"> </w:t>
      </w:r>
      <w:r>
        <w:rPr>
          <w:sz w:val="24"/>
        </w:rPr>
        <w:t>OR</w:t>
      </w:r>
    </w:p>
    <w:p w14:paraId="7BF117A3" w14:textId="77777777" w:rsidR="00B15C32" w:rsidRDefault="00E377E7">
      <w:pPr>
        <w:pStyle w:val="ListParagraph"/>
        <w:numPr>
          <w:ilvl w:val="2"/>
          <w:numId w:val="1"/>
        </w:numPr>
        <w:tabs>
          <w:tab w:val="left" w:pos="2460"/>
        </w:tabs>
        <w:spacing w:before="184"/>
        <w:rPr>
          <w:sz w:val="24"/>
        </w:rPr>
      </w:pPr>
      <w:r>
        <w:rPr>
          <w:sz w:val="24"/>
        </w:rPr>
        <w:t>Participate</w:t>
      </w:r>
      <w:r>
        <w:rPr>
          <w:spacing w:val="-4"/>
          <w:sz w:val="24"/>
        </w:rPr>
        <w:t xml:space="preserve"> </w:t>
      </w:r>
      <w:r>
        <w:rPr>
          <w:sz w:val="24"/>
        </w:rPr>
        <w:t>in</w:t>
      </w:r>
      <w:r>
        <w:rPr>
          <w:spacing w:val="-2"/>
          <w:sz w:val="24"/>
        </w:rPr>
        <w:t xml:space="preserve"> </w:t>
      </w:r>
      <w:r>
        <w:rPr>
          <w:sz w:val="24"/>
        </w:rPr>
        <w:t>the Test</w:t>
      </w:r>
      <w:r>
        <w:rPr>
          <w:spacing w:val="-2"/>
          <w:sz w:val="24"/>
        </w:rPr>
        <w:t xml:space="preserve"> </w:t>
      </w:r>
      <w:r>
        <w:rPr>
          <w:sz w:val="24"/>
        </w:rPr>
        <w:t>to Stay</w:t>
      </w:r>
      <w:r>
        <w:rPr>
          <w:spacing w:val="-2"/>
          <w:sz w:val="24"/>
        </w:rPr>
        <w:t xml:space="preserve"> </w:t>
      </w:r>
      <w:r>
        <w:rPr>
          <w:sz w:val="24"/>
        </w:rPr>
        <w:t>program.</w:t>
      </w:r>
    </w:p>
    <w:p w14:paraId="6B24C305" w14:textId="77777777" w:rsidR="00B15C32" w:rsidRDefault="00E377E7">
      <w:pPr>
        <w:pStyle w:val="ListParagraph"/>
        <w:numPr>
          <w:ilvl w:val="1"/>
          <w:numId w:val="1"/>
        </w:numPr>
        <w:tabs>
          <w:tab w:val="left" w:pos="1728"/>
        </w:tabs>
        <w:spacing w:before="183"/>
        <w:ind w:left="1727"/>
        <w:rPr>
          <w:sz w:val="24"/>
        </w:rPr>
      </w:pPr>
      <w:r>
        <w:rPr>
          <w:sz w:val="24"/>
        </w:rPr>
        <w:t>To</w:t>
      </w:r>
      <w:r>
        <w:rPr>
          <w:spacing w:val="-3"/>
          <w:sz w:val="24"/>
        </w:rPr>
        <w:t xml:space="preserve"> </w:t>
      </w:r>
      <w:r>
        <w:rPr>
          <w:sz w:val="24"/>
        </w:rPr>
        <w:t>be</w:t>
      </w:r>
      <w:r>
        <w:rPr>
          <w:spacing w:val="-2"/>
          <w:sz w:val="24"/>
        </w:rPr>
        <w:t xml:space="preserve"> </w:t>
      </w:r>
      <w:r>
        <w:rPr>
          <w:sz w:val="24"/>
        </w:rPr>
        <w:t>eligible</w:t>
      </w:r>
      <w:r>
        <w:rPr>
          <w:spacing w:val="-4"/>
          <w:sz w:val="24"/>
        </w:rPr>
        <w:t xml:space="preserve"> </w:t>
      </w:r>
      <w:r>
        <w:rPr>
          <w:sz w:val="24"/>
        </w:rPr>
        <w:t>for</w:t>
      </w:r>
      <w:r>
        <w:rPr>
          <w:spacing w:val="-2"/>
          <w:sz w:val="24"/>
        </w:rPr>
        <w:t xml:space="preserve"> </w:t>
      </w:r>
      <w:r>
        <w:rPr>
          <w:sz w:val="24"/>
        </w:rPr>
        <w:t>the</w:t>
      </w:r>
      <w:r>
        <w:rPr>
          <w:spacing w:val="-4"/>
          <w:sz w:val="24"/>
        </w:rPr>
        <w:t xml:space="preserve"> </w:t>
      </w:r>
      <w:r>
        <w:rPr>
          <w:sz w:val="24"/>
        </w:rPr>
        <w:t>Test</w:t>
      </w:r>
      <w:r>
        <w:rPr>
          <w:spacing w:val="-2"/>
          <w:sz w:val="24"/>
        </w:rPr>
        <w:t xml:space="preserve"> </w:t>
      </w:r>
      <w:r>
        <w:rPr>
          <w:sz w:val="24"/>
        </w:rPr>
        <w:t>to</w:t>
      </w:r>
      <w:r>
        <w:rPr>
          <w:spacing w:val="-1"/>
          <w:sz w:val="24"/>
        </w:rPr>
        <w:t xml:space="preserve"> </w:t>
      </w:r>
      <w:r>
        <w:rPr>
          <w:sz w:val="24"/>
        </w:rPr>
        <w:t>Stay</w:t>
      </w:r>
      <w:r>
        <w:rPr>
          <w:spacing w:val="-2"/>
          <w:sz w:val="24"/>
        </w:rPr>
        <w:t xml:space="preserve"> </w:t>
      </w:r>
      <w:r>
        <w:rPr>
          <w:sz w:val="24"/>
        </w:rPr>
        <w:t>program,</w:t>
      </w:r>
      <w:r>
        <w:rPr>
          <w:spacing w:val="-2"/>
          <w:sz w:val="24"/>
        </w:rPr>
        <w:t xml:space="preserve"> </w:t>
      </w:r>
      <w:r>
        <w:rPr>
          <w:sz w:val="24"/>
        </w:rPr>
        <w:t>the</w:t>
      </w:r>
      <w:r>
        <w:rPr>
          <w:spacing w:val="-3"/>
          <w:sz w:val="24"/>
        </w:rPr>
        <w:t xml:space="preserve"> </w:t>
      </w:r>
      <w:r>
        <w:rPr>
          <w:sz w:val="24"/>
        </w:rPr>
        <w:t>individual</w:t>
      </w:r>
      <w:r>
        <w:rPr>
          <w:spacing w:val="-1"/>
          <w:sz w:val="24"/>
        </w:rPr>
        <w:t xml:space="preserve"> </w:t>
      </w:r>
      <w:r>
        <w:rPr>
          <w:sz w:val="24"/>
        </w:rPr>
        <w:t>must:</w:t>
      </w:r>
    </w:p>
    <w:p w14:paraId="7C5A8BED" w14:textId="77777777" w:rsidR="00B15C32" w:rsidRDefault="00E377E7">
      <w:pPr>
        <w:pStyle w:val="ListParagraph"/>
        <w:numPr>
          <w:ilvl w:val="2"/>
          <w:numId w:val="1"/>
        </w:numPr>
        <w:tabs>
          <w:tab w:val="left" w:pos="2460"/>
        </w:tabs>
        <w:spacing w:before="184"/>
        <w:rPr>
          <w:sz w:val="24"/>
        </w:rPr>
      </w:pPr>
      <w:r>
        <w:rPr>
          <w:sz w:val="24"/>
        </w:rPr>
        <w:t>Be</w:t>
      </w:r>
      <w:r>
        <w:rPr>
          <w:spacing w:val="-1"/>
          <w:sz w:val="24"/>
        </w:rPr>
        <w:t xml:space="preserve"> </w:t>
      </w:r>
      <w:r>
        <w:rPr>
          <w:sz w:val="24"/>
        </w:rPr>
        <w:t>entirely</w:t>
      </w:r>
      <w:r>
        <w:rPr>
          <w:spacing w:val="-2"/>
          <w:sz w:val="24"/>
        </w:rPr>
        <w:t xml:space="preserve"> </w:t>
      </w:r>
      <w:r>
        <w:rPr>
          <w:sz w:val="24"/>
        </w:rPr>
        <w:t>asymptomatic,</w:t>
      </w:r>
      <w:r>
        <w:rPr>
          <w:spacing w:val="-2"/>
          <w:sz w:val="24"/>
        </w:rPr>
        <w:t xml:space="preserve"> </w:t>
      </w:r>
      <w:r>
        <w:rPr>
          <w:sz w:val="24"/>
        </w:rPr>
        <w:t>without</w:t>
      </w:r>
      <w:r>
        <w:rPr>
          <w:spacing w:val="-3"/>
          <w:sz w:val="24"/>
        </w:rPr>
        <w:t xml:space="preserve"> </w:t>
      </w:r>
      <w:r>
        <w:rPr>
          <w:sz w:val="24"/>
        </w:rPr>
        <w:t>any</w:t>
      </w:r>
      <w:r>
        <w:rPr>
          <w:spacing w:val="-5"/>
          <w:sz w:val="24"/>
        </w:rPr>
        <w:t xml:space="preserve"> </w:t>
      </w:r>
      <w:r>
        <w:rPr>
          <w:sz w:val="24"/>
        </w:rPr>
        <w:t>signs</w:t>
      </w:r>
      <w:r>
        <w:rPr>
          <w:spacing w:val="-2"/>
          <w:sz w:val="24"/>
        </w:rPr>
        <w:t xml:space="preserve"> </w:t>
      </w:r>
      <w:r>
        <w:rPr>
          <w:sz w:val="24"/>
        </w:rPr>
        <w:t>or</w:t>
      </w:r>
      <w:r>
        <w:rPr>
          <w:spacing w:val="-5"/>
          <w:sz w:val="24"/>
        </w:rPr>
        <w:t xml:space="preserve"> </w:t>
      </w:r>
      <w:r>
        <w:rPr>
          <w:sz w:val="24"/>
        </w:rPr>
        <w:t>symptoms</w:t>
      </w:r>
      <w:r>
        <w:rPr>
          <w:spacing w:val="-4"/>
          <w:sz w:val="24"/>
        </w:rPr>
        <w:t xml:space="preserve"> </w:t>
      </w:r>
      <w:r>
        <w:rPr>
          <w:sz w:val="24"/>
        </w:rPr>
        <w:t>of COVID-19,</w:t>
      </w:r>
    </w:p>
    <w:p w14:paraId="38B6FFB4" w14:textId="77777777" w:rsidR="00B15C32" w:rsidRDefault="00E377E7">
      <w:pPr>
        <w:pStyle w:val="ListParagraph"/>
        <w:numPr>
          <w:ilvl w:val="2"/>
          <w:numId w:val="1"/>
        </w:numPr>
        <w:tabs>
          <w:tab w:val="left" w:pos="2472"/>
        </w:tabs>
        <w:spacing w:before="183" w:line="259" w:lineRule="auto"/>
        <w:ind w:left="2260" w:right="394" w:firstLine="0"/>
        <w:rPr>
          <w:sz w:val="24"/>
        </w:rPr>
      </w:pPr>
      <w:r>
        <w:rPr>
          <w:sz w:val="24"/>
        </w:rPr>
        <w:t>Wear</w:t>
      </w:r>
      <w:r>
        <w:rPr>
          <w:spacing w:val="-2"/>
          <w:sz w:val="24"/>
        </w:rPr>
        <w:t xml:space="preserve"> </w:t>
      </w:r>
      <w:r>
        <w:rPr>
          <w:sz w:val="24"/>
        </w:rPr>
        <w:t>a</w:t>
      </w:r>
      <w:r>
        <w:rPr>
          <w:spacing w:val="-2"/>
          <w:sz w:val="24"/>
        </w:rPr>
        <w:t xml:space="preserve"> </w:t>
      </w:r>
      <w:r>
        <w:rPr>
          <w:sz w:val="24"/>
        </w:rPr>
        <w:t>mask</w:t>
      </w:r>
      <w:r>
        <w:rPr>
          <w:spacing w:val="-3"/>
          <w:sz w:val="24"/>
        </w:rPr>
        <w:t xml:space="preserve"> </w:t>
      </w:r>
      <w:r>
        <w:rPr>
          <w:sz w:val="24"/>
        </w:rPr>
        <w:t>indoors</w:t>
      </w:r>
      <w:r>
        <w:rPr>
          <w:spacing w:val="-4"/>
          <w:sz w:val="24"/>
        </w:rPr>
        <w:t xml:space="preserve"> </w:t>
      </w:r>
      <w:r>
        <w:rPr>
          <w:sz w:val="24"/>
        </w:rPr>
        <w:t>when</w:t>
      </w:r>
      <w:r>
        <w:rPr>
          <w:spacing w:val="-1"/>
          <w:sz w:val="24"/>
        </w:rPr>
        <w:t xml:space="preserve"> </w:t>
      </w:r>
      <w:r>
        <w:rPr>
          <w:sz w:val="24"/>
        </w:rPr>
        <w:t>at</w:t>
      </w:r>
      <w:r>
        <w:rPr>
          <w:spacing w:val="-1"/>
          <w:sz w:val="24"/>
        </w:rPr>
        <w:t xml:space="preserve"> </w:t>
      </w:r>
      <w:r>
        <w:rPr>
          <w:sz w:val="24"/>
        </w:rPr>
        <w:t>school</w:t>
      </w:r>
      <w:r>
        <w:rPr>
          <w:spacing w:val="-3"/>
          <w:sz w:val="24"/>
        </w:rPr>
        <w:t xml:space="preserve"> </w:t>
      </w:r>
      <w:r>
        <w:rPr>
          <w:sz w:val="24"/>
        </w:rPr>
        <w:t>for</w:t>
      </w:r>
      <w:r>
        <w:rPr>
          <w:spacing w:val="-3"/>
          <w:sz w:val="24"/>
        </w:rPr>
        <w:t xml:space="preserve"> </w:t>
      </w:r>
      <w:r>
        <w:rPr>
          <w:sz w:val="24"/>
        </w:rPr>
        <w:t>the</w:t>
      </w:r>
      <w:r>
        <w:rPr>
          <w:spacing w:val="-1"/>
          <w:sz w:val="24"/>
        </w:rPr>
        <w:t xml:space="preserve"> </w:t>
      </w:r>
      <w:r>
        <w:rPr>
          <w:sz w:val="24"/>
        </w:rPr>
        <w:t>entirety</w:t>
      </w:r>
      <w:r>
        <w:rPr>
          <w:spacing w:val="-2"/>
          <w:sz w:val="24"/>
        </w:rPr>
        <w:t xml:space="preserve"> </w:t>
      </w:r>
      <w:r>
        <w:rPr>
          <w:sz w:val="24"/>
        </w:rPr>
        <w:t>of</w:t>
      </w:r>
      <w:r>
        <w:rPr>
          <w:spacing w:val="-3"/>
          <w:sz w:val="24"/>
        </w:rPr>
        <w:t xml:space="preserve"> </w:t>
      </w:r>
      <w:r>
        <w:rPr>
          <w:sz w:val="24"/>
        </w:rPr>
        <w:t>the</w:t>
      </w:r>
      <w:r>
        <w:rPr>
          <w:spacing w:val="-4"/>
          <w:sz w:val="24"/>
        </w:rPr>
        <w:t xml:space="preserve"> </w:t>
      </w:r>
      <w:r>
        <w:rPr>
          <w:sz w:val="24"/>
        </w:rPr>
        <w:t>program,</w:t>
      </w:r>
      <w:r>
        <w:rPr>
          <w:spacing w:val="-3"/>
          <w:sz w:val="24"/>
        </w:rPr>
        <w:t xml:space="preserve"> </w:t>
      </w:r>
      <w:r>
        <w:rPr>
          <w:sz w:val="24"/>
        </w:rPr>
        <w:t>even</w:t>
      </w:r>
      <w:r>
        <w:rPr>
          <w:spacing w:val="-1"/>
          <w:sz w:val="24"/>
        </w:rPr>
        <w:t xml:space="preserve"> </w:t>
      </w:r>
      <w:r>
        <w:rPr>
          <w:sz w:val="24"/>
        </w:rPr>
        <w:t>if</w:t>
      </w:r>
      <w:r>
        <w:rPr>
          <w:spacing w:val="-3"/>
          <w:sz w:val="24"/>
        </w:rPr>
        <w:t xml:space="preserve"> </w:t>
      </w:r>
      <w:r>
        <w:rPr>
          <w:sz w:val="24"/>
        </w:rPr>
        <w:t>all</w:t>
      </w:r>
      <w:r>
        <w:rPr>
          <w:spacing w:val="-4"/>
          <w:sz w:val="24"/>
        </w:rPr>
        <w:t xml:space="preserve"> </w:t>
      </w:r>
      <w:r>
        <w:rPr>
          <w:sz w:val="24"/>
        </w:rPr>
        <w:t>test</w:t>
      </w:r>
      <w:r>
        <w:rPr>
          <w:spacing w:val="-51"/>
          <w:sz w:val="24"/>
        </w:rPr>
        <w:t xml:space="preserve"> </w:t>
      </w:r>
      <w:r>
        <w:rPr>
          <w:sz w:val="24"/>
        </w:rPr>
        <w:t>results</w:t>
      </w:r>
      <w:r>
        <w:rPr>
          <w:spacing w:val="-3"/>
          <w:sz w:val="24"/>
        </w:rPr>
        <w:t xml:space="preserve"> </w:t>
      </w:r>
      <w:r>
        <w:rPr>
          <w:sz w:val="24"/>
        </w:rPr>
        <w:t>are</w:t>
      </w:r>
      <w:r>
        <w:rPr>
          <w:spacing w:val="-1"/>
          <w:sz w:val="24"/>
        </w:rPr>
        <w:t xml:space="preserve"> </w:t>
      </w:r>
      <w:r>
        <w:rPr>
          <w:sz w:val="24"/>
        </w:rPr>
        <w:t>negative.</w:t>
      </w:r>
    </w:p>
    <w:p w14:paraId="5F7C78ED" w14:textId="77777777" w:rsidR="00B15C32" w:rsidRDefault="00E377E7">
      <w:pPr>
        <w:pStyle w:val="ListParagraph"/>
        <w:numPr>
          <w:ilvl w:val="2"/>
          <w:numId w:val="1"/>
        </w:numPr>
        <w:tabs>
          <w:tab w:val="left" w:pos="2460"/>
        </w:tabs>
        <w:spacing w:before="159" w:line="259" w:lineRule="auto"/>
        <w:ind w:left="2260" w:right="110" w:firstLine="0"/>
        <w:rPr>
          <w:sz w:val="24"/>
        </w:rPr>
      </w:pPr>
      <w:r>
        <w:rPr>
          <w:b/>
          <w:sz w:val="24"/>
        </w:rPr>
        <w:t>Quarantine when not at school</w:t>
      </w:r>
      <w:r>
        <w:rPr>
          <w:sz w:val="24"/>
        </w:rPr>
        <w:t>. When not at school, the exposed individual must stay</w:t>
      </w:r>
      <w:r>
        <w:rPr>
          <w:spacing w:val="-52"/>
          <w:sz w:val="24"/>
        </w:rPr>
        <w:t xml:space="preserve"> </w:t>
      </w:r>
      <w:r>
        <w:rPr>
          <w:sz w:val="24"/>
        </w:rPr>
        <w:t>home and refrain from all extracurricular activities, including sports and other activities</w:t>
      </w:r>
      <w:r>
        <w:rPr>
          <w:spacing w:val="1"/>
          <w:sz w:val="24"/>
        </w:rPr>
        <w:t xml:space="preserve"> </w:t>
      </w:r>
      <w:r>
        <w:rPr>
          <w:sz w:val="24"/>
        </w:rPr>
        <w:t>in the</w:t>
      </w:r>
      <w:r>
        <w:rPr>
          <w:spacing w:val="1"/>
          <w:sz w:val="24"/>
        </w:rPr>
        <w:t xml:space="preserve"> </w:t>
      </w:r>
      <w:r>
        <w:rPr>
          <w:sz w:val="24"/>
        </w:rPr>
        <w:t>community setting.</w:t>
      </w:r>
    </w:p>
    <w:p w14:paraId="45380273" w14:textId="77777777" w:rsidR="00B15C32" w:rsidRDefault="00E377E7">
      <w:pPr>
        <w:pStyle w:val="ListParagraph"/>
        <w:numPr>
          <w:ilvl w:val="1"/>
          <w:numId w:val="1"/>
        </w:numPr>
        <w:tabs>
          <w:tab w:val="left" w:pos="1728"/>
        </w:tabs>
        <w:ind w:left="1727"/>
        <w:rPr>
          <w:sz w:val="24"/>
        </w:rPr>
      </w:pPr>
      <w:r>
        <w:rPr>
          <w:sz w:val="24"/>
        </w:rPr>
        <w:t>Quarantine</w:t>
      </w:r>
      <w:r>
        <w:rPr>
          <w:spacing w:val="-2"/>
          <w:sz w:val="24"/>
        </w:rPr>
        <w:t xml:space="preserve"> </w:t>
      </w:r>
      <w:r>
        <w:rPr>
          <w:sz w:val="24"/>
        </w:rPr>
        <w:t>may</w:t>
      </w:r>
      <w:r>
        <w:rPr>
          <w:spacing w:val="-4"/>
          <w:sz w:val="24"/>
        </w:rPr>
        <w:t xml:space="preserve"> </w:t>
      </w:r>
      <w:r>
        <w:rPr>
          <w:sz w:val="24"/>
        </w:rPr>
        <w:t>be</w:t>
      </w:r>
      <w:r>
        <w:rPr>
          <w:spacing w:val="-4"/>
          <w:sz w:val="24"/>
        </w:rPr>
        <w:t xml:space="preserve"> </w:t>
      </w:r>
      <w:r>
        <w:rPr>
          <w:sz w:val="24"/>
        </w:rPr>
        <w:t>discontinued</w:t>
      </w:r>
    </w:p>
    <w:p w14:paraId="10C2D444" w14:textId="77777777" w:rsidR="00B15C32" w:rsidRDefault="00E377E7">
      <w:pPr>
        <w:pStyle w:val="ListParagraph"/>
        <w:numPr>
          <w:ilvl w:val="2"/>
          <w:numId w:val="1"/>
        </w:numPr>
        <w:tabs>
          <w:tab w:val="left" w:pos="2460"/>
        </w:tabs>
        <w:spacing w:before="182" w:line="259" w:lineRule="auto"/>
        <w:ind w:left="2260" w:right="305" w:firstLine="0"/>
        <w:rPr>
          <w:sz w:val="24"/>
        </w:rPr>
      </w:pPr>
      <w:r>
        <w:rPr>
          <w:sz w:val="24"/>
        </w:rPr>
        <w:t>After day 7 if the individual is symptom-free and receives a negative COVID-19 test 5</w:t>
      </w:r>
      <w:r>
        <w:rPr>
          <w:spacing w:val="-52"/>
          <w:sz w:val="24"/>
        </w:rPr>
        <w:t xml:space="preserve"> </w:t>
      </w:r>
      <w:r>
        <w:rPr>
          <w:sz w:val="24"/>
        </w:rPr>
        <w:t>days</w:t>
      </w:r>
      <w:r>
        <w:rPr>
          <w:spacing w:val="-2"/>
          <w:sz w:val="24"/>
        </w:rPr>
        <w:t xml:space="preserve"> </w:t>
      </w:r>
      <w:r>
        <w:rPr>
          <w:sz w:val="24"/>
        </w:rPr>
        <w:t>or</w:t>
      </w:r>
      <w:r>
        <w:rPr>
          <w:spacing w:val="1"/>
          <w:sz w:val="24"/>
        </w:rPr>
        <w:t xml:space="preserve"> </w:t>
      </w:r>
      <w:r>
        <w:rPr>
          <w:sz w:val="24"/>
        </w:rPr>
        <w:t>later</w:t>
      </w:r>
      <w:r>
        <w:rPr>
          <w:spacing w:val="-2"/>
          <w:sz w:val="24"/>
        </w:rPr>
        <w:t xml:space="preserve"> </w:t>
      </w:r>
      <w:r>
        <w:rPr>
          <w:sz w:val="24"/>
        </w:rPr>
        <w:t>after</w:t>
      </w:r>
      <w:r>
        <w:rPr>
          <w:spacing w:val="-1"/>
          <w:sz w:val="24"/>
        </w:rPr>
        <w:t xml:space="preserve"> </w:t>
      </w:r>
      <w:r>
        <w:rPr>
          <w:sz w:val="24"/>
        </w:rPr>
        <w:t>the</w:t>
      </w:r>
      <w:r>
        <w:rPr>
          <w:spacing w:val="1"/>
          <w:sz w:val="24"/>
        </w:rPr>
        <w:t xml:space="preserve"> </w:t>
      </w:r>
      <w:r>
        <w:rPr>
          <w:sz w:val="24"/>
        </w:rPr>
        <w:t>last date</w:t>
      </w:r>
      <w:r>
        <w:rPr>
          <w:spacing w:val="-2"/>
          <w:sz w:val="24"/>
        </w:rPr>
        <w:t xml:space="preserve"> </w:t>
      </w:r>
      <w:r>
        <w:rPr>
          <w:sz w:val="24"/>
        </w:rPr>
        <w:t>of</w:t>
      </w:r>
      <w:r>
        <w:rPr>
          <w:spacing w:val="-1"/>
          <w:sz w:val="24"/>
        </w:rPr>
        <w:t xml:space="preserve"> </w:t>
      </w:r>
      <w:r>
        <w:rPr>
          <w:sz w:val="24"/>
        </w:rPr>
        <w:t>exposure</w:t>
      </w:r>
      <w:r>
        <w:rPr>
          <w:spacing w:val="-2"/>
          <w:sz w:val="24"/>
        </w:rPr>
        <w:t xml:space="preserve"> </w:t>
      </w:r>
      <w:r>
        <w:rPr>
          <w:sz w:val="24"/>
        </w:rPr>
        <w:t>to</w:t>
      </w:r>
      <w:r>
        <w:rPr>
          <w:spacing w:val="-2"/>
          <w:sz w:val="24"/>
        </w:rPr>
        <w:t xml:space="preserve"> </w:t>
      </w:r>
      <w:r>
        <w:rPr>
          <w:sz w:val="24"/>
        </w:rPr>
        <w:t>the</w:t>
      </w:r>
      <w:r>
        <w:rPr>
          <w:spacing w:val="5"/>
          <w:sz w:val="24"/>
        </w:rPr>
        <w:t xml:space="preserve"> </w:t>
      </w:r>
      <w:r>
        <w:rPr>
          <w:sz w:val="24"/>
        </w:rPr>
        <w:t>case:</w:t>
      </w:r>
      <w:r>
        <w:rPr>
          <w:spacing w:val="1"/>
          <w:sz w:val="24"/>
        </w:rPr>
        <w:t xml:space="preserve"> </w:t>
      </w:r>
      <w:r>
        <w:rPr>
          <w:sz w:val="24"/>
        </w:rPr>
        <w:t>or</w:t>
      </w:r>
    </w:p>
    <w:p w14:paraId="1D55EA0E" w14:textId="77777777" w:rsidR="00B15C32" w:rsidRDefault="00E377E7">
      <w:pPr>
        <w:pStyle w:val="ListParagraph"/>
        <w:numPr>
          <w:ilvl w:val="2"/>
          <w:numId w:val="1"/>
        </w:numPr>
        <w:tabs>
          <w:tab w:val="left" w:pos="2460"/>
        </w:tabs>
        <w:rPr>
          <w:sz w:val="24"/>
        </w:rPr>
      </w:pPr>
      <w:r>
        <w:rPr>
          <w:sz w:val="24"/>
        </w:rPr>
        <w:t>After</w:t>
      </w:r>
      <w:r>
        <w:rPr>
          <w:spacing w:val="-3"/>
          <w:sz w:val="24"/>
        </w:rPr>
        <w:t xml:space="preserve"> </w:t>
      </w:r>
      <w:r>
        <w:rPr>
          <w:sz w:val="24"/>
        </w:rPr>
        <w:t>day</w:t>
      </w:r>
      <w:r>
        <w:rPr>
          <w:spacing w:val="-4"/>
          <w:sz w:val="24"/>
        </w:rPr>
        <w:t xml:space="preserve"> </w:t>
      </w:r>
      <w:r>
        <w:rPr>
          <w:sz w:val="24"/>
        </w:rPr>
        <w:t>10</w:t>
      </w:r>
      <w:r>
        <w:rPr>
          <w:spacing w:val="-1"/>
          <w:sz w:val="24"/>
        </w:rPr>
        <w:t xml:space="preserve"> </w:t>
      </w:r>
      <w:r>
        <w:rPr>
          <w:sz w:val="24"/>
        </w:rPr>
        <w:t>without</w:t>
      </w:r>
      <w:r>
        <w:rPr>
          <w:spacing w:val="-2"/>
          <w:sz w:val="24"/>
        </w:rPr>
        <w:t xml:space="preserve"> </w:t>
      </w:r>
      <w:r>
        <w:rPr>
          <w:sz w:val="24"/>
        </w:rPr>
        <w:t>testing</w:t>
      </w:r>
      <w:r>
        <w:rPr>
          <w:spacing w:val="-1"/>
          <w:sz w:val="24"/>
        </w:rPr>
        <w:t xml:space="preserve"> </w:t>
      </w:r>
      <w:r>
        <w:rPr>
          <w:sz w:val="24"/>
        </w:rPr>
        <w:t>if</w:t>
      </w:r>
      <w:r>
        <w:rPr>
          <w:spacing w:val="-3"/>
          <w:sz w:val="24"/>
        </w:rPr>
        <w:t xml:space="preserve"> </w:t>
      </w:r>
      <w:r>
        <w:rPr>
          <w:sz w:val="24"/>
        </w:rPr>
        <w:t>the individual</w:t>
      </w:r>
      <w:r>
        <w:rPr>
          <w:spacing w:val="-2"/>
          <w:sz w:val="24"/>
        </w:rPr>
        <w:t xml:space="preserve"> </w:t>
      </w:r>
      <w:r>
        <w:rPr>
          <w:sz w:val="24"/>
        </w:rPr>
        <w:t>is</w:t>
      </w:r>
      <w:r>
        <w:rPr>
          <w:spacing w:val="-5"/>
          <w:sz w:val="24"/>
        </w:rPr>
        <w:t xml:space="preserve"> </w:t>
      </w:r>
      <w:r>
        <w:rPr>
          <w:sz w:val="24"/>
        </w:rPr>
        <w:t>symptom-free; or</w:t>
      </w:r>
    </w:p>
    <w:p w14:paraId="0400DB27" w14:textId="77777777" w:rsidR="00B15C32" w:rsidRDefault="00E377E7">
      <w:pPr>
        <w:pStyle w:val="ListParagraph"/>
        <w:numPr>
          <w:ilvl w:val="2"/>
          <w:numId w:val="1"/>
        </w:numPr>
        <w:tabs>
          <w:tab w:val="left" w:pos="2460"/>
        </w:tabs>
        <w:spacing w:before="184"/>
        <w:rPr>
          <w:sz w:val="24"/>
        </w:rPr>
      </w:pPr>
      <w:r>
        <w:rPr>
          <w:sz w:val="24"/>
        </w:rPr>
        <w:t>When</w:t>
      </w:r>
      <w:r>
        <w:rPr>
          <w:spacing w:val="-3"/>
          <w:sz w:val="24"/>
        </w:rPr>
        <w:t xml:space="preserve"> </w:t>
      </w:r>
      <w:r>
        <w:rPr>
          <w:sz w:val="24"/>
        </w:rPr>
        <w:t>NCDHD</w:t>
      </w:r>
      <w:r>
        <w:rPr>
          <w:spacing w:val="-3"/>
          <w:sz w:val="24"/>
        </w:rPr>
        <w:t xml:space="preserve"> </w:t>
      </w:r>
      <w:r>
        <w:rPr>
          <w:sz w:val="24"/>
        </w:rPr>
        <w:t>determines</w:t>
      </w:r>
      <w:r>
        <w:rPr>
          <w:spacing w:val="-1"/>
          <w:sz w:val="24"/>
        </w:rPr>
        <w:t xml:space="preserve"> </w:t>
      </w:r>
      <w:r>
        <w:rPr>
          <w:sz w:val="24"/>
        </w:rPr>
        <w:t>it</w:t>
      </w:r>
      <w:r>
        <w:rPr>
          <w:spacing w:val="-2"/>
          <w:sz w:val="24"/>
        </w:rPr>
        <w:t xml:space="preserve"> </w:t>
      </w:r>
      <w:r>
        <w:rPr>
          <w:sz w:val="24"/>
        </w:rPr>
        <w:t>is</w:t>
      </w:r>
      <w:r>
        <w:rPr>
          <w:spacing w:val="-2"/>
          <w:sz w:val="24"/>
        </w:rPr>
        <w:t xml:space="preserve"> </w:t>
      </w:r>
      <w:r>
        <w:rPr>
          <w:sz w:val="24"/>
        </w:rPr>
        <w:t>safe</w:t>
      </w:r>
      <w:r>
        <w:rPr>
          <w:spacing w:val="-4"/>
          <w:sz w:val="24"/>
        </w:rPr>
        <w:t xml:space="preserve"> </w:t>
      </w:r>
      <w:r>
        <w:rPr>
          <w:sz w:val="24"/>
        </w:rPr>
        <w:t>for</w:t>
      </w:r>
      <w:r>
        <w:rPr>
          <w:spacing w:val="-3"/>
          <w:sz w:val="24"/>
        </w:rPr>
        <w:t xml:space="preserve"> </w:t>
      </w:r>
      <w:r>
        <w:rPr>
          <w:sz w:val="24"/>
        </w:rPr>
        <w:t>the</w:t>
      </w:r>
      <w:r>
        <w:rPr>
          <w:spacing w:val="-2"/>
          <w:sz w:val="24"/>
        </w:rPr>
        <w:t xml:space="preserve"> </w:t>
      </w:r>
      <w:r>
        <w:rPr>
          <w:sz w:val="24"/>
        </w:rPr>
        <w:t>individual</w:t>
      </w:r>
      <w:r>
        <w:rPr>
          <w:spacing w:val="-4"/>
          <w:sz w:val="24"/>
        </w:rPr>
        <w:t xml:space="preserve"> </w:t>
      </w:r>
      <w:r>
        <w:rPr>
          <w:sz w:val="24"/>
        </w:rPr>
        <w:t>to</w:t>
      </w:r>
      <w:r>
        <w:rPr>
          <w:spacing w:val="-5"/>
          <w:sz w:val="24"/>
        </w:rPr>
        <w:t xml:space="preserve"> </w:t>
      </w:r>
      <w:r>
        <w:rPr>
          <w:sz w:val="24"/>
        </w:rPr>
        <w:t>be</w:t>
      </w:r>
      <w:r>
        <w:rPr>
          <w:spacing w:val="-4"/>
          <w:sz w:val="24"/>
        </w:rPr>
        <w:t xml:space="preserve"> </w:t>
      </w:r>
      <w:r>
        <w:rPr>
          <w:sz w:val="24"/>
        </w:rPr>
        <w:t>around</w:t>
      </w:r>
      <w:r>
        <w:rPr>
          <w:spacing w:val="-2"/>
          <w:sz w:val="24"/>
        </w:rPr>
        <w:t xml:space="preserve"> </w:t>
      </w:r>
      <w:r>
        <w:rPr>
          <w:sz w:val="24"/>
        </w:rPr>
        <w:t>others.</w:t>
      </w:r>
    </w:p>
    <w:p w14:paraId="2FE42642" w14:textId="77777777" w:rsidR="00B15C32" w:rsidRDefault="00E377E7">
      <w:pPr>
        <w:pStyle w:val="ListParagraph"/>
        <w:numPr>
          <w:ilvl w:val="1"/>
          <w:numId w:val="1"/>
        </w:numPr>
        <w:tabs>
          <w:tab w:val="left" w:pos="1728"/>
        </w:tabs>
        <w:spacing w:before="183" w:line="259" w:lineRule="auto"/>
        <w:ind w:right="229" w:firstLine="0"/>
        <w:rPr>
          <w:sz w:val="24"/>
        </w:rPr>
      </w:pPr>
      <w:r>
        <w:rPr>
          <w:b/>
          <w:sz w:val="24"/>
        </w:rPr>
        <w:lastRenderedPageBreak/>
        <w:t xml:space="preserve">Fully vaccinated* persons do not need to quarantine </w:t>
      </w:r>
      <w:r>
        <w:rPr>
          <w:sz w:val="24"/>
        </w:rPr>
        <w:t>following an exposure to a person</w:t>
      </w:r>
      <w:r>
        <w:rPr>
          <w:spacing w:val="1"/>
          <w:sz w:val="24"/>
        </w:rPr>
        <w:t xml:space="preserve"> </w:t>
      </w:r>
      <w:r>
        <w:rPr>
          <w:sz w:val="24"/>
        </w:rPr>
        <w:t>diagnosed</w:t>
      </w:r>
      <w:r>
        <w:rPr>
          <w:spacing w:val="-4"/>
          <w:sz w:val="24"/>
        </w:rPr>
        <w:t xml:space="preserve"> </w:t>
      </w:r>
      <w:r>
        <w:rPr>
          <w:sz w:val="24"/>
        </w:rPr>
        <w:t>with</w:t>
      </w:r>
      <w:r>
        <w:rPr>
          <w:spacing w:val="-2"/>
          <w:sz w:val="24"/>
        </w:rPr>
        <w:t xml:space="preserve"> </w:t>
      </w:r>
      <w:r>
        <w:rPr>
          <w:sz w:val="24"/>
        </w:rPr>
        <w:t>COVID-19</w:t>
      </w:r>
      <w:r>
        <w:rPr>
          <w:spacing w:val="-2"/>
          <w:sz w:val="24"/>
        </w:rPr>
        <w:t xml:space="preserve"> </w:t>
      </w:r>
      <w:r>
        <w:rPr>
          <w:sz w:val="24"/>
        </w:rPr>
        <w:t>if</w:t>
      </w:r>
      <w:r>
        <w:rPr>
          <w:spacing w:val="-3"/>
          <w:sz w:val="24"/>
        </w:rPr>
        <w:t xml:space="preserve"> </w:t>
      </w:r>
      <w:r>
        <w:rPr>
          <w:sz w:val="24"/>
        </w:rPr>
        <w:t>he/she</w:t>
      </w:r>
      <w:r>
        <w:rPr>
          <w:spacing w:val="-5"/>
          <w:sz w:val="24"/>
        </w:rPr>
        <w:t xml:space="preserve"> </w:t>
      </w:r>
      <w:r>
        <w:rPr>
          <w:sz w:val="24"/>
        </w:rPr>
        <w:t>is</w:t>
      </w:r>
      <w:r>
        <w:rPr>
          <w:spacing w:val="-2"/>
          <w:sz w:val="24"/>
        </w:rPr>
        <w:t xml:space="preserve"> </w:t>
      </w:r>
      <w:r>
        <w:rPr>
          <w:sz w:val="24"/>
        </w:rPr>
        <w:t>not</w:t>
      </w:r>
      <w:r>
        <w:rPr>
          <w:spacing w:val="-3"/>
          <w:sz w:val="24"/>
        </w:rPr>
        <w:t xml:space="preserve"> </w:t>
      </w:r>
      <w:r>
        <w:rPr>
          <w:sz w:val="24"/>
        </w:rPr>
        <w:t>experiencing</w:t>
      </w:r>
      <w:r>
        <w:rPr>
          <w:spacing w:val="-3"/>
          <w:sz w:val="24"/>
        </w:rPr>
        <w:t xml:space="preserve"> </w:t>
      </w:r>
      <w:r>
        <w:rPr>
          <w:sz w:val="24"/>
        </w:rPr>
        <w:t>symptoms,</w:t>
      </w:r>
      <w:r>
        <w:rPr>
          <w:spacing w:val="-5"/>
          <w:sz w:val="24"/>
        </w:rPr>
        <w:t xml:space="preserve"> </w:t>
      </w:r>
      <w:r>
        <w:rPr>
          <w:sz w:val="24"/>
        </w:rPr>
        <w:t>but</w:t>
      </w:r>
      <w:r>
        <w:rPr>
          <w:spacing w:val="-1"/>
          <w:sz w:val="24"/>
        </w:rPr>
        <w:t xml:space="preserve"> </w:t>
      </w:r>
      <w:r>
        <w:rPr>
          <w:sz w:val="24"/>
        </w:rPr>
        <w:t>are</w:t>
      </w:r>
      <w:r>
        <w:rPr>
          <w:spacing w:val="-5"/>
          <w:sz w:val="24"/>
        </w:rPr>
        <w:t xml:space="preserve"> </w:t>
      </w:r>
      <w:r>
        <w:rPr>
          <w:sz w:val="24"/>
        </w:rPr>
        <w:t>recommended</w:t>
      </w:r>
      <w:r>
        <w:rPr>
          <w:spacing w:val="-4"/>
          <w:sz w:val="24"/>
        </w:rPr>
        <w:t xml:space="preserve"> </w:t>
      </w:r>
      <w:r>
        <w:rPr>
          <w:sz w:val="24"/>
        </w:rPr>
        <w:t>to</w:t>
      </w:r>
      <w:r>
        <w:rPr>
          <w:spacing w:val="-3"/>
          <w:sz w:val="24"/>
        </w:rPr>
        <w:t xml:space="preserve"> </w:t>
      </w:r>
      <w:r>
        <w:rPr>
          <w:sz w:val="24"/>
        </w:rPr>
        <w:t>be</w:t>
      </w:r>
      <w:r>
        <w:rPr>
          <w:spacing w:val="-52"/>
          <w:sz w:val="24"/>
        </w:rPr>
        <w:t xml:space="preserve"> </w:t>
      </w:r>
      <w:r>
        <w:rPr>
          <w:sz w:val="24"/>
        </w:rPr>
        <w:t>tested 3-5 days after an exposure. If testing occurs at the school, follow the guidance outlined</w:t>
      </w:r>
      <w:r>
        <w:rPr>
          <w:spacing w:val="1"/>
          <w:sz w:val="24"/>
        </w:rPr>
        <w:t xml:space="preserve"> </w:t>
      </w:r>
      <w:r>
        <w:rPr>
          <w:sz w:val="24"/>
        </w:rPr>
        <w:t>below.</w:t>
      </w:r>
    </w:p>
    <w:p w14:paraId="5E9C8991" w14:textId="77777777" w:rsidR="00B15C32" w:rsidRDefault="00E377E7">
      <w:pPr>
        <w:pStyle w:val="BodyText"/>
        <w:spacing w:before="160" w:line="259" w:lineRule="auto"/>
        <w:ind w:left="1540"/>
      </w:pPr>
      <w:r>
        <w:t>*&gt;14</w:t>
      </w:r>
      <w:r>
        <w:rPr>
          <w:spacing w:val="-4"/>
        </w:rPr>
        <w:t xml:space="preserve"> </w:t>
      </w:r>
      <w:r>
        <w:t>days</w:t>
      </w:r>
      <w:r>
        <w:rPr>
          <w:spacing w:val="-3"/>
        </w:rPr>
        <w:t xml:space="preserve"> </w:t>
      </w:r>
      <w:r>
        <w:t>have</w:t>
      </w:r>
      <w:r>
        <w:rPr>
          <w:spacing w:val="-2"/>
        </w:rPr>
        <w:t xml:space="preserve"> </w:t>
      </w:r>
      <w:r>
        <w:t>passed</w:t>
      </w:r>
      <w:r>
        <w:rPr>
          <w:spacing w:val="-2"/>
        </w:rPr>
        <w:t xml:space="preserve"> </w:t>
      </w:r>
      <w:r>
        <w:t>since</w:t>
      </w:r>
      <w:r>
        <w:rPr>
          <w:spacing w:val="-1"/>
        </w:rPr>
        <w:t xml:space="preserve"> </w:t>
      </w:r>
      <w:r>
        <w:t>receipt</w:t>
      </w:r>
      <w:r>
        <w:rPr>
          <w:spacing w:val="-4"/>
        </w:rPr>
        <w:t xml:space="preserve"> </w:t>
      </w:r>
      <w:r>
        <w:t>of</w:t>
      </w:r>
      <w:r>
        <w:rPr>
          <w:spacing w:val="-3"/>
        </w:rPr>
        <w:t xml:space="preserve"> </w:t>
      </w:r>
      <w:r>
        <w:t>the</w:t>
      </w:r>
      <w:r>
        <w:rPr>
          <w:spacing w:val="-1"/>
        </w:rPr>
        <w:t xml:space="preserve"> </w:t>
      </w:r>
      <w:r>
        <w:t>Janssen</w:t>
      </w:r>
      <w:r>
        <w:rPr>
          <w:spacing w:val="-2"/>
        </w:rPr>
        <w:t xml:space="preserve"> </w:t>
      </w:r>
      <w:r>
        <w:t>(J&amp;J)</w:t>
      </w:r>
      <w:r>
        <w:rPr>
          <w:spacing w:val="-2"/>
        </w:rPr>
        <w:t xml:space="preserve"> </w:t>
      </w:r>
      <w:r>
        <w:t>vaccine</w:t>
      </w:r>
      <w:r>
        <w:rPr>
          <w:spacing w:val="-2"/>
        </w:rPr>
        <w:t xml:space="preserve"> </w:t>
      </w:r>
      <w:r>
        <w:t>or</w:t>
      </w:r>
      <w:r>
        <w:rPr>
          <w:spacing w:val="-3"/>
        </w:rPr>
        <w:t xml:space="preserve"> </w:t>
      </w:r>
      <w:r>
        <w:t>the</w:t>
      </w:r>
      <w:r>
        <w:rPr>
          <w:spacing w:val="-1"/>
        </w:rPr>
        <w:t xml:space="preserve"> </w:t>
      </w:r>
      <w:r>
        <w:t>second</w:t>
      </w:r>
      <w:r>
        <w:rPr>
          <w:spacing w:val="-4"/>
        </w:rPr>
        <w:t xml:space="preserve"> </w:t>
      </w:r>
      <w:r>
        <w:t>dose</w:t>
      </w:r>
      <w:r>
        <w:rPr>
          <w:spacing w:val="-3"/>
        </w:rPr>
        <w:t xml:space="preserve"> </w:t>
      </w:r>
      <w:r>
        <w:t>of</w:t>
      </w:r>
      <w:r>
        <w:rPr>
          <w:spacing w:val="-1"/>
        </w:rPr>
        <w:t xml:space="preserve"> </w:t>
      </w:r>
      <w:r>
        <w:t>Pfizer</w:t>
      </w:r>
      <w:r>
        <w:rPr>
          <w:spacing w:val="-2"/>
        </w:rPr>
        <w:t xml:space="preserve"> </w:t>
      </w:r>
      <w:r>
        <w:t>or</w:t>
      </w:r>
      <w:r>
        <w:rPr>
          <w:spacing w:val="-51"/>
        </w:rPr>
        <w:t xml:space="preserve"> </w:t>
      </w:r>
      <w:r>
        <w:t>Moderna</w:t>
      </w:r>
      <w:r>
        <w:rPr>
          <w:spacing w:val="-3"/>
        </w:rPr>
        <w:t xml:space="preserve"> </w:t>
      </w:r>
      <w:r>
        <w:t>vaccine.</w:t>
      </w:r>
    </w:p>
    <w:p w14:paraId="30E6EE8C" w14:textId="77777777" w:rsidR="00E377E7" w:rsidRDefault="00E377E7">
      <w:pPr>
        <w:pStyle w:val="Heading1"/>
      </w:pPr>
    </w:p>
    <w:p w14:paraId="22C8D89A" w14:textId="54A3F47B" w:rsidR="00B15C32" w:rsidRDefault="00E377E7">
      <w:pPr>
        <w:pStyle w:val="Heading1"/>
        <w:rPr>
          <w:u w:val="none"/>
        </w:rPr>
      </w:pPr>
      <w:r>
        <w:t>Test</w:t>
      </w:r>
      <w:r>
        <w:rPr>
          <w:spacing w:val="-1"/>
        </w:rPr>
        <w:t xml:space="preserve"> </w:t>
      </w:r>
      <w:r>
        <w:t>to</w:t>
      </w:r>
      <w:r>
        <w:rPr>
          <w:spacing w:val="-1"/>
        </w:rPr>
        <w:t xml:space="preserve"> </w:t>
      </w:r>
      <w:r>
        <w:t>Stay</w:t>
      </w:r>
      <w:r>
        <w:rPr>
          <w:spacing w:val="-2"/>
        </w:rPr>
        <w:t xml:space="preserve"> </w:t>
      </w:r>
      <w:r>
        <w:t>Protocol</w:t>
      </w:r>
    </w:p>
    <w:p w14:paraId="1FF44D50" w14:textId="77777777" w:rsidR="00124861" w:rsidRDefault="00124861">
      <w:pPr>
        <w:pStyle w:val="BodyText"/>
        <w:spacing w:before="6"/>
      </w:pPr>
    </w:p>
    <w:p w14:paraId="1EC26E2A" w14:textId="77777777" w:rsidR="00124861" w:rsidRPr="00124861" w:rsidRDefault="00124861" w:rsidP="00124861">
      <w:pPr>
        <w:pStyle w:val="BodyText"/>
        <w:numPr>
          <w:ilvl w:val="0"/>
          <w:numId w:val="3"/>
        </w:numPr>
        <w:spacing w:before="6"/>
        <w:rPr>
          <w:sz w:val="28"/>
        </w:rPr>
      </w:pPr>
      <w:r>
        <w:t>Testing should occur at the school or at an offsite location accessible to students at no cost.</w:t>
      </w:r>
    </w:p>
    <w:p w14:paraId="0DA6A814" w14:textId="77777777" w:rsidR="00124861" w:rsidRPr="00124861" w:rsidRDefault="00124861" w:rsidP="00124861">
      <w:pPr>
        <w:pStyle w:val="BodyText"/>
        <w:numPr>
          <w:ilvl w:val="0"/>
          <w:numId w:val="3"/>
        </w:numPr>
        <w:spacing w:before="6"/>
        <w:rPr>
          <w:sz w:val="28"/>
        </w:rPr>
      </w:pPr>
      <w:r>
        <w:t xml:space="preserve">The test should be an FDA-approved rapid antigen or PCR (NAAT) test to identify current SARS-CoV-2 infection and be performed by a licensed healthcare provider or trained personnel under a CLIAwaiver. The type of test should be selected based on the availability of testing supplies and the anticipated turnaround time for results. </w:t>
      </w:r>
    </w:p>
    <w:p w14:paraId="60A9EDB7" w14:textId="77777777" w:rsidR="00124861" w:rsidRPr="00124861" w:rsidRDefault="00124861" w:rsidP="00124861">
      <w:pPr>
        <w:pStyle w:val="BodyText"/>
        <w:numPr>
          <w:ilvl w:val="0"/>
          <w:numId w:val="3"/>
        </w:numPr>
        <w:spacing w:before="6"/>
        <w:rPr>
          <w:sz w:val="28"/>
        </w:rPr>
      </w:pPr>
      <w:r>
        <w:t xml:space="preserve">Testing frequency should be determined by the sensitivity of the type of test selected. The sensitivity of rapid antigen tests varies but is generally lower than most PCR tests, therefore rapid antigen tests may be less likely to detect a small amount of virus before the onset of symptoms, leading to more false-negative results. More frequent testing is recommended when using a less sensitive rapid antigen test. </w:t>
      </w:r>
    </w:p>
    <w:p w14:paraId="12960E9A" w14:textId="77777777" w:rsidR="00124861" w:rsidRPr="00124861" w:rsidRDefault="00124861" w:rsidP="00124861">
      <w:pPr>
        <w:pStyle w:val="BodyText"/>
        <w:numPr>
          <w:ilvl w:val="1"/>
          <w:numId w:val="3"/>
        </w:numPr>
        <w:spacing w:before="6"/>
        <w:rPr>
          <w:sz w:val="28"/>
        </w:rPr>
      </w:pPr>
      <w:r>
        <w:t xml:space="preserve"> PCR testing option: PCR (NAAT) testing should occur at minimum every-other day that the student is in-person at the school, starting as soon as possible from the last day of exposure (day 0) through day 7. If testing does not occur over the weekend, testing should occur on both Fridays and Mondays</w:t>
      </w:r>
    </w:p>
    <w:p w14:paraId="42245393" w14:textId="77777777" w:rsidR="00124861" w:rsidRPr="00124861" w:rsidRDefault="00124861" w:rsidP="00124861">
      <w:pPr>
        <w:pStyle w:val="BodyText"/>
        <w:numPr>
          <w:ilvl w:val="1"/>
          <w:numId w:val="3"/>
        </w:numPr>
        <w:spacing w:before="6"/>
        <w:rPr>
          <w:sz w:val="28"/>
        </w:rPr>
      </w:pPr>
      <w:r>
        <w:t xml:space="preserve"> Rapid antigen testing option: Rapid antigen testing should be performed each day that the student is in-person at the school, starting as soon as possible after the last day of exposure (day 0) through day 7. </w:t>
      </w:r>
    </w:p>
    <w:p w14:paraId="5D001A2B" w14:textId="77777777" w:rsidR="00124861" w:rsidRPr="00124861" w:rsidRDefault="00124861" w:rsidP="00124861">
      <w:pPr>
        <w:pStyle w:val="BodyText"/>
        <w:numPr>
          <w:ilvl w:val="2"/>
          <w:numId w:val="3"/>
        </w:numPr>
        <w:spacing w:before="6"/>
        <w:rPr>
          <w:sz w:val="28"/>
        </w:rPr>
      </w:pPr>
      <w:r>
        <w:t xml:space="preserve">If possible, testing should occur at the start of the day and negative results should be received before the individual participates in school activities. </w:t>
      </w:r>
    </w:p>
    <w:p w14:paraId="5F4C9548" w14:textId="77777777" w:rsidR="00124861" w:rsidRPr="00124861" w:rsidRDefault="00124861" w:rsidP="00124861">
      <w:pPr>
        <w:pStyle w:val="BodyText"/>
        <w:numPr>
          <w:ilvl w:val="0"/>
          <w:numId w:val="3"/>
        </w:numPr>
        <w:spacing w:before="6"/>
        <w:rPr>
          <w:sz w:val="28"/>
        </w:rPr>
      </w:pPr>
      <w:r>
        <w:t xml:space="preserve">If a test result is positive, the individual must be sent home to isolate immediately. </w:t>
      </w:r>
    </w:p>
    <w:p w14:paraId="63F1EFE5" w14:textId="77777777" w:rsidR="00124861" w:rsidRPr="00124861" w:rsidRDefault="00124861" w:rsidP="00124861">
      <w:pPr>
        <w:pStyle w:val="BodyText"/>
        <w:numPr>
          <w:ilvl w:val="0"/>
          <w:numId w:val="3"/>
        </w:numPr>
        <w:spacing w:before="6"/>
        <w:rPr>
          <w:sz w:val="28"/>
        </w:rPr>
      </w:pPr>
      <w:r>
        <w:t xml:space="preserve">Where possible, exposed students should refrain from riding a school bus or riding with other non-household members to school while in modified quarantine. </w:t>
      </w:r>
    </w:p>
    <w:p w14:paraId="2167B50F" w14:textId="77777777" w:rsidR="00124861" w:rsidRPr="00124861" w:rsidRDefault="00124861" w:rsidP="00124861">
      <w:pPr>
        <w:pStyle w:val="BodyText"/>
        <w:numPr>
          <w:ilvl w:val="0"/>
          <w:numId w:val="3"/>
        </w:numPr>
        <w:spacing w:before="6"/>
        <w:rPr>
          <w:sz w:val="28"/>
        </w:rPr>
      </w:pPr>
      <w:r>
        <w:t xml:space="preserve">Symptom screening of students on modified quarantine, including temperature checks, should occur daily. </w:t>
      </w:r>
    </w:p>
    <w:p w14:paraId="3CCF0B21" w14:textId="60A83E1A" w:rsidR="00B15C32" w:rsidRPr="00124861" w:rsidRDefault="00124861" w:rsidP="00124861">
      <w:pPr>
        <w:pStyle w:val="BodyText"/>
        <w:numPr>
          <w:ilvl w:val="0"/>
          <w:numId w:val="3"/>
        </w:numPr>
        <w:spacing w:before="6"/>
        <w:rPr>
          <w:sz w:val="28"/>
        </w:rPr>
      </w:pPr>
      <w:r>
        <w:t>Students who refuse to receive their scheduled SARS-CoV-2 testing should be immediately sent home from school to quarantine and follow the standard quarantine procedures.</w:t>
      </w:r>
    </w:p>
    <w:p w14:paraId="316361C2" w14:textId="77777777" w:rsidR="00124861" w:rsidRDefault="00124861" w:rsidP="00124861">
      <w:pPr>
        <w:pStyle w:val="BodyText"/>
        <w:numPr>
          <w:ilvl w:val="0"/>
          <w:numId w:val="3"/>
        </w:numPr>
        <w:spacing w:before="6"/>
        <w:rPr>
          <w:sz w:val="28"/>
        </w:rPr>
      </w:pPr>
    </w:p>
    <w:p w14:paraId="6DEAD145" w14:textId="77777777" w:rsidR="00B15C32" w:rsidRDefault="00E377E7">
      <w:pPr>
        <w:pStyle w:val="Heading1"/>
        <w:rPr>
          <w:u w:val="none"/>
        </w:rPr>
      </w:pPr>
      <w:r>
        <w:t>Additional</w:t>
      </w:r>
      <w:r>
        <w:rPr>
          <w:spacing w:val="-5"/>
        </w:rPr>
        <w:t xml:space="preserve"> </w:t>
      </w:r>
      <w:r>
        <w:t>considerations</w:t>
      </w:r>
    </w:p>
    <w:p w14:paraId="646B2D90" w14:textId="77777777" w:rsidR="00B15C32" w:rsidRDefault="00E377E7">
      <w:pPr>
        <w:pStyle w:val="ListParagraph"/>
        <w:numPr>
          <w:ilvl w:val="0"/>
          <w:numId w:val="1"/>
        </w:numPr>
        <w:tabs>
          <w:tab w:val="left" w:pos="1020"/>
        </w:tabs>
        <w:spacing w:before="185"/>
        <w:ind w:left="1019" w:hanging="200"/>
        <w:rPr>
          <w:sz w:val="24"/>
        </w:rPr>
      </w:pPr>
      <w:r>
        <w:rPr>
          <w:sz w:val="24"/>
        </w:rPr>
        <w:t>The</w:t>
      </w:r>
      <w:r>
        <w:rPr>
          <w:spacing w:val="-4"/>
          <w:sz w:val="24"/>
        </w:rPr>
        <w:t xml:space="preserve"> </w:t>
      </w:r>
      <w:r>
        <w:rPr>
          <w:sz w:val="24"/>
        </w:rPr>
        <w:t>Test</w:t>
      </w:r>
      <w:r>
        <w:rPr>
          <w:spacing w:val="-3"/>
          <w:sz w:val="24"/>
        </w:rPr>
        <w:t xml:space="preserve"> </w:t>
      </w:r>
      <w:r>
        <w:rPr>
          <w:sz w:val="24"/>
        </w:rPr>
        <w:t>to</w:t>
      </w:r>
      <w:r>
        <w:rPr>
          <w:spacing w:val="-4"/>
          <w:sz w:val="24"/>
        </w:rPr>
        <w:t xml:space="preserve"> </w:t>
      </w:r>
      <w:r>
        <w:rPr>
          <w:sz w:val="24"/>
        </w:rPr>
        <w:t>Stay</w:t>
      </w:r>
      <w:r>
        <w:rPr>
          <w:spacing w:val="-5"/>
          <w:sz w:val="24"/>
        </w:rPr>
        <w:t xml:space="preserve"> </w:t>
      </w:r>
      <w:r>
        <w:rPr>
          <w:sz w:val="24"/>
        </w:rPr>
        <w:t>strategy</w:t>
      </w:r>
      <w:r>
        <w:rPr>
          <w:spacing w:val="-4"/>
          <w:sz w:val="24"/>
        </w:rPr>
        <w:t xml:space="preserve"> </w:t>
      </w:r>
      <w:r>
        <w:rPr>
          <w:sz w:val="24"/>
        </w:rPr>
        <w:t>may</w:t>
      </w:r>
      <w:r>
        <w:rPr>
          <w:spacing w:val="-2"/>
          <w:sz w:val="24"/>
        </w:rPr>
        <w:t xml:space="preserve"> </w:t>
      </w:r>
      <w:r>
        <w:rPr>
          <w:sz w:val="24"/>
        </w:rPr>
        <w:t>be</w:t>
      </w:r>
      <w:r>
        <w:rPr>
          <w:spacing w:val="-3"/>
          <w:sz w:val="24"/>
        </w:rPr>
        <w:t xml:space="preserve"> </w:t>
      </w:r>
      <w:r>
        <w:rPr>
          <w:sz w:val="24"/>
        </w:rPr>
        <w:t>most</w:t>
      </w:r>
      <w:r>
        <w:rPr>
          <w:spacing w:val="-3"/>
          <w:sz w:val="24"/>
        </w:rPr>
        <w:t xml:space="preserve"> </w:t>
      </w:r>
      <w:r>
        <w:rPr>
          <w:sz w:val="24"/>
        </w:rPr>
        <w:t>appropriate</w:t>
      </w:r>
      <w:r>
        <w:rPr>
          <w:spacing w:val="-4"/>
          <w:sz w:val="24"/>
        </w:rPr>
        <w:t xml:space="preserve"> </w:t>
      </w:r>
      <w:r>
        <w:rPr>
          <w:sz w:val="24"/>
        </w:rPr>
        <w:t>for</w:t>
      </w:r>
      <w:r>
        <w:rPr>
          <w:spacing w:val="-1"/>
          <w:sz w:val="24"/>
        </w:rPr>
        <w:t xml:space="preserve"> </w:t>
      </w:r>
      <w:r>
        <w:rPr>
          <w:sz w:val="24"/>
        </w:rPr>
        <w:t>school</w:t>
      </w:r>
      <w:r>
        <w:rPr>
          <w:spacing w:val="-4"/>
          <w:sz w:val="24"/>
        </w:rPr>
        <w:t xml:space="preserve"> </w:t>
      </w:r>
      <w:r>
        <w:rPr>
          <w:sz w:val="24"/>
        </w:rPr>
        <w:t>settings</w:t>
      </w:r>
      <w:r>
        <w:rPr>
          <w:spacing w:val="-4"/>
          <w:sz w:val="24"/>
        </w:rPr>
        <w:t xml:space="preserve"> </w:t>
      </w:r>
      <w:r>
        <w:rPr>
          <w:sz w:val="24"/>
        </w:rPr>
        <w:t>where</w:t>
      </w:r>
      <w:r>
        <w:rPr>
          <w:spacing w:val="-2"/>
          <w:sz w:val="24"/>
        </w:rPr>
        <w:t xml:space="preserve"> </w:t>
      </w:r>
      <w:r>
        <w:rPr>
          <w:sz w:val="24"/>
        </w:rPr>
        <w:t>students</w:t>
      </w:r>
      <w:r>
        <w:rPr>
          <w:spacing w:val="-2"/>
          <w:sz w:val="24"/>
        </w:rPr>
        <w:t xml:space="preserve"> </w:t>
      </w:r>
      <w:r>
        <w:rPr>
          <w:sz w:val="24"/>
        </w:rPr>
        <w:t>are</w:t>
      </w:r>
      <w:r>
        <w:rPr>
          <w:spacing w:val="-1"/>
          <w:sz w:val="24"/>
        </w:rPr>
        <w:t xml:space="preserve"> </w:t>
      </w:r>
      <w:r>
        <w:rPr>
          <w:sz w:val="24"/>
        </w:rPr>
        <w:t>cohorted</w:t>
      </w:r>
    </w:p>
    <w:p w14:paraId="7EBFE3EC" w14:textId="77777777" w:rsidR="00B15C32" w:rsidRDefault="00E377E7">
      <w:pPr>
        <w:pStyle w:val="BodyText"/>
        <w:spacing w:before="21"/>
        <w:ind w:left="820"/>
      </w:pPr>
      <w:r>
        <w:t>in</w:t>
      </w:r>
      <w:r>
        <w:rPr>
          <w:spacing w:val="-2"/>
        </w:rPr>
        <w:t xml:space="preserve"> </w:t>
      </w:r>
      <w:r>
        <w:t>a</w:t>
      </w:r>
      <w:r>
        <w:rPr>
          <w:spacing w:val="-2"/>
        </w:rPr>
        <w:t xml:space="preserve"> </w:t>
      </w:r>
      <w:r>
        <w:t>single</w:t>
      </w:r>
      <w:r>
        <w:rPr>
          <w:spacing w:val="-2"/>
        </w:rPr>
        <w:t xml:space="preserve"> </w:t>
      </w:r>
      <w:r>
        <w:t>classroom</w:t>
      </w:r>
      <w:r>
        <w:rPr>
          <w:spacing w:val="-1"/>
        </w:rPr>
        <w:t xml:space="preserve"> </w:t>
      </w:r>
      <w:r>
        <w:t>or</w:t>
      </w:r>
      <w:r>
        <w:rPr>
          <w:spacing w:val="-1"/>
        </w:rPr>
        <w:t xml:space="preserve"> </w:t>
      </w:r>
      <w:r>
        <w:t>grade</w:t>
      </w:r>
      <w:r>
        <w:rPr>
          <w:spacing w:val="-2"/>
        </w:rPr>
        <w:t xml:space="preserve"> </w:t>
      </w:r>
      <w:r>
        <w:t>and</w:t>
      </w:r>
      <w:r>
        <w:rPr>
          <w:spacing w:val="-3"/>
        </w:rPr>
        <w:t xml:space="preserve"> </w:t>
      </w:r>
      <w:r>
        <w:t>are</w:t>
      </w:r>
      <w:r>
        <w:rPr>
          <w:spacing w:val="-4"/>
        </w:rPr>
        <w:t xml:space="preserve"> </w:t>
      </w:r>
      <w:r>
        <w:t>not</w:t>
      </w:r>
      <w:r>
        <w:rPr>
          <w:spacing w:val="-1"/>
        </w:rPr>
        <w:t xml:space="preserve"> </w:t>
      </w:r>
      <w:r>
        <w:t>mixing</w:t>
      </w:r>
      <w:r>
        <w:rPr>
          <w:spacing w:val="-4"/>
        </w:rPr>
        <w:t xml:space="preserve"> </w:t>
      </w:r>
      <w:r>
        <w:t>with</w:t>
      </w:r>
      <w:r>
        <w:rPr>
          <w:spacing w:val="-2"/>
        </w:rPr>
        <w:t xml:space="preserve"> </w:t>
      </w:r>
      <w:r>
        <w:t>other</w:t>
      </w:r>
      <w:r>
        <w:rPr>
          <w:spacing w:val="-1"/>
        </w:rPr>
        <w:t xml:space="preserve"> </w:t>
      </w:r>
      <w:r>
        <w:t>students.</w:t>
      </w:r>
    </w:p>
    <w:p w14:paraId="2297C32E" w14:textId="77777777" w:rsidR="00B15C32" w:rsidRDefault="00E377E7">
      <w:pPr>
        <w:pStyle w:val="ListParagraph"/>
        <w:numPr>
          <w:ilvl w:val="0"/>
          <w:numId w:val="1"/>
        </w:numPr>
        <w:tabs>
          <w:tab w:val="left" w:pos="1020"/>
        </w:tabs>
        <w:spacing w:before="185" w:line="256" w:lineRule="auto"/>
        <w:ind w:right="743" w:firstLine="0"/>
        <w:rPr>
          <w:sz w:val="24"/>
        </w:rPr>
      </w:pPr>
      <w:r>
        <w:rPr>
          <w:sz w:val="24"/>
        </w:rPr>
        <w:t>The Test to Stay strategy may not be appropriate for all in-school exposures. It is reasonable to</w:t>
      </w:r>
      <w:r>
        <w:rPr>
          <w:spacing w:val="-52"/>
          <w:sz w:val="24"/>
        </w:rPr>
        <w:t xml:space="preserve"> </w:t>
      </w:r>
      <w:r>
        <w:rPr>
          <w:sz w:val="24"/>
        </w:rPr>
        <w:t>consider</w:t>
      </w:r>
      <w:r>
        <w:rPr>
          <w:spacing w:val="-3"/>
          <w:sz w:val="24"/>
        </w:rPr>
        <w:t xml:space="preserve"> </w:t>
      </w:r>
      <w:r>
        <w:rPr>
          <w:sz w:val="24"/>
        </w:rPr>
        <w:t>additional</w:t>
      </w:r>
      <w:r>
        <w:rPr>
          <w:spacing w:val="-3"/>
          <w:sz w:val="24"/>
        </w:rPr>
        <w:t xml:space="preserve"> </w:t>
      </w:r>
      <w:r>
        <w:rPr>
          <w:sz w:val="24"/>
        </w:rPr>
        <w:t>factors</w:t>
      </w:r>
      <w:r>
        <w:rPr>
          <w:spacing w:val="-2"/>
          <w:sz w:val="24"/>
        </w:rPr>
        <w:t xml:space="preserve"> </w:t>
      </w:r>
      <w:r>
        <w:rPr>
          <w:sz w:val="24"/>
        </w:rPr>
        <w:t>to</w:t>
      </w:r>
      <w:r>
        <w:rPr>
          <w:spacing w:val="-3"/>
          <w:sz w:val="24"/>
        </w:rPr>
        <w:t xml:space="preserve"> </w:t>
      </w:r>
      <w:r>
        <w:rPr>
          <w:sz w:val="24"/>
        </w:rPr>
        <w:t>determine</w:t>
      </w:r>
      <w:r>
        <w:rPr>
          <w:spacing w:val="-2"/>
          <w:sz w:val="24"/>
        </w:rPr>
        <w:t xml:space="preserve"> </w:t>
      </w:r>
      <w:r>
        <w:rPr>
          <w:sz w:val="24"/>
        </w:rPr>
        <w:t>whether</w:t>
      </w:r>
      <w:r>
        <w:rPr>
          <w:spacing w:val="-4"/>
          <w:sz w:val="24"/>
        </w:rPr>
        <w:t xml:space="preserve"> </w:t>
      </w:r>
      <w:r>
        <w:rPr>
          <w:sz w:val="24"/>
        </w:rPr>
        <w:t>the</w:t>
      </w:r>
      <w:r>
        <w:rPr>
          <w:spacing w:val="-3"/>
          <w:sz w:val="24"/>
        </w:rPr>
        <w:t xml:space="preserve"> </w:t>
      </w:r>
      <w:r>
        <w:rPr>
          <w:sz w:val="24"/>
        </w:rPr>
        <w:t>exposure</w:t>
      </w:r>
      <w:r>
        <w:rPr>
          <w:spacing w:val="-3"/>
          <w:sz w:val="24"/>
        </w:rPr>
        <w:t xml:space="preserve"> </w:t>
      </w:r>
      <w:r>
        <w:rPr>
          <w:sz w:val="24"/>
        </w:rPr>
        <w:t>presents</w:t>
      </w:r>
      <w:r>
        <w:rPr>
          <w:spacing w:val="-3"/>
          <w:sz w:val="24"/>
        </w:rPr>
        <w:t xml:space="preserve"> </w:t>
      </w:r>
      <w:r>
        <w:rPr>
          <w:sz w:val="24"/>
        </w:rPr>
        <w:t>higher risk,</w:t>
      </w:r>
      <w:r>
        <w:rPr>
          <w:spacing w:val="-2"/>
          <w:sz w:val="24"/>
        </w:rPr>
        <w:t xml:space="preserve"> </w:t>
      </w:r>
      <w:r>
        <w:rPr>
          <w:sz w:val="24"/>
        </w:rPr>
        <w:t>such as:</w:t>
      </w:r>
    </w:p>
    <w:p w14:paraId="33278BA9" w14:textId="77777777" w:rsidR="00B15C32" w:rsidRDefault="00E377E7">
      <w:pPr>
        <w:pStyle w:val="ListParagraph"/>
        <w:numPr>
          <w:ilvl w:val="1"/>
          <w:numId w:val="1"/>
        </w:numPr>
        <w:tabs>
          <w:tab w:val="left" w:pos="1728"/>
        </w:tabs>
        <w:spacing w:before="165"/>
        <w:ind w:left="1727"/>
        <w:jc w:val="both"/>
        <w:rPr>
          <w:sz w:val="24"/>
        </w:rPr>
      </w:pPr>
      <w:r>
        <w:rPr>
          <w:sz w:val="24"/>
        </w:rPr>
        <w:t>Lack</w:t>
      </w:r>
      <w:r>
        <w:rPr>
          <w:spacing w:val="-5"/>
          <w:sz w:val="24"/>
        </w:rPr>
        <w:t xml:space="preserve"> </w:t>
      </w:r>
      <w:r>
        <w:rPr>
          <w:sz w:val="24"/>
        </w:rPr>
        <w:t>of</w:t>
      </w:r>
      <w:r>
        <w:rPr>
          <w:spacing w:val="-1"/>
          <w:sz w:val="24"/>
        </w:rPr>
        <w:t xml:space="preserve"> </w:t>
      </w:r>
      <w:r>
        <w:rPr>
          <w:sz w:val="24"/>
        </w:rPr>
        <w:t>masks</w:t>
      </w:r>
      <w:r>
        <w:rPr>
          <w:spacing w:val="-3"/>
          <w:sz w:val="24"/>
        </w:rPr>
        <w:t xml:space="preserve"> </w:t>
      </w:r>
      <w:r>
        <w:rPr>
          <w:sz w:val="24"/>
        </w:rPr>
        <w:t>or</w:t>
      </w:r>
      <w:r>
        <w:rPr>
          <w:spacing w:val="-1"/>
          <w:sz w:val="24"/>
        </w:rPr>
        <w:t xml:space="preserve"> </w:t>
      </w:r>
      <w:r>
        <w:rPr>
          <w:sz w:val="24"/>
        </w:rPr>
        <w:t>other</w:t>
      </w:r>
      <w:r>
        <w:rPr>
          <w:spacing w:val="-5"/>
          <w:sz w:val="24"/>
        </w:rPr>
        <w:t xml:space="preserve"> </w:t>
      </w:r>
      <w:r>
        <w:rPr>
          <w:sz w:val="24"/>
        </w:rPr>
        <w:t>layered</w:t>
      </w:r>
      <w:r>
        <w:rPr>
          <w:spacing w:val="-4"/>
          <w:sz w:val="24"/>
        </w:rPr>
        <w:t xml:space="preserve"> </w:t>
      </w:r>
      <w:r>
        <w:rPr>
          <w:sz w:val="24"/>
        </w:rPr>
        <w:t>prevention strategies</w:t>
      </w:r>
      <w:r>
        <w:rPr>
          <w:spacing w:val="-3"/>
          <w:sz w:val="24"/>
        </w:rPr>
        <w:t xml:space="preserve"> </w:t>
      </w:r>
      <w:r>
        <w:rPr>
          <w:sz w:val="24"/>
        </w:rPr>
        <w:t>in</w:t>
      </w:r>
      <w:r>
        <w:rPr>
          <w:spacing w:val="-4"/>
          <w:sz w:val="24"/>
        </w:rPr>
        <w:t xml:space="preserve"> </w:t>
      </w:r>
      <w:r>
        <w:rPr>
          <w:sz w:val="24"/>
        </w:rPr>
        <w:t>the</w:t>
      </w:r>
      <w:r>
        <w:rPr>
          <w:spacing w:val="-2"/>
          <w:sz w:val="24"/>
        </w:rPr>
        <w:t xml:space="preserve"> </w:t>
      </w:r>
      <w:r>
        <w:rPr>
          <w:sz w:val="24"/>
        </w:rPr>
        <w:t>setting</w:t>
      </w:r>
    </w:p>
    <w:p w14:paraId="0F25A4F8" w14:textId="77777777" w:rsidR="00B15C32" w:rsidRDefault="00E377E7">
      <w:pPr>
        <w:pStyle w:val="ListParagraph"/>
        <w:numPr>
          <w:ilvl w:val="1"/>
          <w:numId w:val="1"/>
        </w:numPr>
        <w:tabs>
          <w:tab w:val="left" w:pos="1728"/>
        </w:tabs>
        <w:spacing w:before="182" w:line="259" w:lineRule="auto"/>
        <w:ind w:right="409" w:firstLine="0"/>
        <w:jc w:val="both"/>
        <w:rPr>
          <w:sz w:val="24"/>
        </w:rPr>
      </w:pPr>
      <w:r>
        <w:rPr>
          <w:sz w:val="24"/>
        </w:rPr>
        <w:t>Participation in activities that are high risk for disease transmission (e.g., singing, shouting,</w:t>
      </w:r>
      <w:r>
        <w:rPr>
          <w:spacing w:val="1"/>
          <w:sz w:val="24"/>
        </w:rPr>
        <w:t xml:space="preserve"> </w:t>
      </w:r>
      <w:r>
        <w:rPr>
          <w:sz w:val="24"/>
        </w:rPr>
        <w:t>playing wind instruments) Reference: Developed based on Draft Test to Stay Guidelines from</w:t>
      </w:r>
      <w:r>
        <w:rPr>
          <w:spacing w:val="-53"/>
          <w:sz w:val="24"/>
        </w:rPr>
        <w:t xml:space="preserve"> </w:t>
      </w:r>
      <w:r>
        <w:rPr>
          <w:sz w:val="24"/>
        </w:rPr>
        <w:t>Kentucky</w:t>
      </w:r>
      <w:r>
        <w:rPr>
          <w:spacing w:val="-1"/>
          <w:sz w:val="24"/>
        </w:rPr>
        <w:t xml:space="preserve"> </w:t>
      </w:r>
      <w:r>
        <w:rPr>
          <w:sz w:val="24"/>
        </w:rPr>
        <w:t>Department</w:t>
      </w:r>
      <w:r>
        <w:rPr>
          <w:spacing w:val="-1"/>
          <w:sz w:val="24"/>
        </w:rPr>
        <w:t xml:space="preserve"> </w:t>
      </w:r>
      <w:r>
        <w:rPr>
          <w:sz w:val="24"/>
        </w:rPr>
        <w:t>for</w:t>
      </w:r>
      <w:r>
        <w:rPr>
          <w:spacing w:val="1"/>
          <w:sz w:val="24"/>
        </w:rPr>
        <w:t xml:space="preserve"> </w:t>
      </w:r>
      <w:r>
        <w:rPr>
          <w:sz w:val="24"/>
        </w:rPr>
        <w:t>Public Health</w:t>
      </w:r>
    </w:p>
    <w:p w14:paraId="32367804" w14:textId="77777777" w:rsidR="00B15C32" w:rsidRDefault="00B15C32">
      <w:pPr>
        <w:pStyle w:val="BodyText"/>
      </w:pPr>
    </w:p>
    <w:p w14:paraId="6EA6F496" w14:textId="77777777" w:rsidR="00B15C32" w:rsidRDefault="00B15C32">
      <w:pPr>
        <w:pStyle w:val="BodyText"/>
      </w:pPr>
    </w:p>
    <w:p w14:paraId="59073503" w14:textId="77777777" w:rsidR="00B15C32" w:rsidRDefault="00E377E7" w:rsidP="00E377E7">
      <w:pPr>
        <w:spacing w:before="1"/>
        <w:rPr>
          <w:i/>
          <w:sz w:val="24"/>
        </w:rPr>
      </w:pPr>
      <w:r>
        <w:rPr>
          <w:i/>
          <w:sz w:val="24"/>
        </w:rPr>
        <w:t>Reference:</w:t>
      </w:r>
      <w:r>
        <w:rPr>
          <w:i/>
          <w:spacing w:val="-3"/>
          <w:sz w:val="24"/>
        </w:rPr>
        <w:t xml:space="preserve"> </w:t>
      </w:r>
      <w:r>
        <w:rPr>
          <w:i/>
          <w:sz w:val="24"/>
        </w:rPr>
        <w:t>Developed</w:t>
      </w:r>
      <w:r>
        <w:rPr>
          <w:i/>
          <w:spacing w:val="-2"/>
          <w:sz w:val="24"/>
        </w:rPr>
        <w:t xml:space="preserve"> </w:t>
      </w:r>
      <w:r>
        <w:rPr>
          <w:i/>
          <w:sz w:val="24"/>
        </w:rPr>
        <w:t>based</w:t>
      </w:r>
      <w:r>
        <w:rPr>
          <w:i/>
          <w:spacing w:val="-2"/>
          <w:sz w:val="24"/>
        </w:rPr>
        <w:t xml:space="preserve"> </w:t>
      </w:r>
      <w:r>
        <w:rPr>
          <w:i/>
          <w:sz w:val="24"/>
        </w:rPr>
        <w:t>on</w:t>
      </w:r>
      <w:r>
        <w:rPr>
          <w:i/>
          <w:spacing w:val="-3"/>
          <w:sz w:val="24"/>
        </w:rPr>
        <w:t xml:space="preserve"> </w:t>
      </w:r>
      <w:r>
        <w:rPr>
          <w:i/>
          <w:sz w:val="24"/>
        </w:rPr>
        <w:t>Draft</w:t>
      </w:r>
      <w:r>
        <w:rPr>
          <w:i/>
          <w:spacing w:val="-1"/>
          <w:sz w:val="24"/>
        </w:rPr>
        <w:t xml:space="preserve"> </w:t>
      </w:r>
      <w:r>
        <w:rPr>
          <w:i/>
          <w:sz w:val="24"/>
        </w:rPr>
        <w:t>Test</w:t>
      </w:r>
      <w:r>
        <w:rPr>
          <w:i/>
          <w:spacing w:val="-2"/>
          <w:sz w:val="24"/>
        </w:rPr>
        <w:t xml:space="preserve"> </w:t>
      </w:r>
      <w:r>
        <w:rPr>
          <w:i/>
          <w:sz w:val="24"/>
        </w:rPr>
        <w:t>to</w:t>
      </w:r>
      <w:r>
        <w:rPr>
          <w:i/>
          <w:spacing w:val="-3"/>
          <w:sz w:val="24"/>
        </w:rPr>
        <w:t xml:space="preserve"> </w:t>
      </w:r>
      <w:r>
        <w:rPr>
          <w:i/>
          <w:sz w:val="24"/>
        </w:rPr>
        <w:t>Stay</w:t>
      </w:r>
      <w:r>
        <w:rPr>
          <w:i/>
          <w:spacing w:val="-5"/>
          <w:sz w:val="24"/>
        </w:rPr>
        <w:t xml:space="preserve"> </w:t>
      </w:r>
      <w:r>
        <w:rPr>
          <w:i/>
          <w:sz w:val="24"/>
        </w:rPr>
        <w:t>Guidelines</w:t>
      </w:r>
      <w:r>
        <w:rPr>
          <w:i/>
          <w:spacing w:val="-1"/>
          <w:sz w:val="24"/>
        </w:rPr>
        <w:t xml:space="preserve"> </w:t>
      </w:r>
      <w:r>
        <w:rPr>
          <w:i/>
          <w:sz w:val="24"/>
        </w:rPr>
        <w:t>from</w:t>
      </w:r>
      <w:r>
        <w:rPr>
          <w:i/>
          <w:spacing w:val="-2"/>
          <w:sz w:val="24"/>
        </w:rPr>
        <w:t xml:space="preserve"> </w:t>
      </w:r>
      <w:r>
        <w:rPr>
          <w:i/>
          <w:sz w:val="24"/>
        </w:rPr>
        <w:t>Kentucky Department</w:t>
      </w:r>
      <w:r>
        <w:rPr>
          <w:i/>
          <w:spacing w:val="-3"/>
          <w:sz w:val="24"/>
        </w:rPr>
        <w:t xml:space="preserve"> </w:t>
      </w:r>
      <w:r>
        <w:rPr>
          <w:i/>
          <w:sz w:val="24"/>
        </w:rPr>
        <w:t>for</w:t>
      </w:r>
      <w:r>
        <w:rPr>
          <w:i/>
          <w:spacing w:val="-1"/>
          <w:sz w:val="24"/>
        </w:rPr>
        <w:t xml:space="preserve"> </w:t>
      </w:r>
      <w:r>
        <w:rPr>
          <w:i/>
          <w:sz w:val="24"/>
        </w:rPr>
        <w:t>Public</w:t>
      </w:r>
      <w:r>
        <w:rPr>
          <w:i/>
          <w:spacing w:val="-3"/>
          <w:sz w:val="24"/>
        </w:rPr>
        <w:t xml:space="preserve"> </w:t>
      </w:r>
      <w:r>
        <w:rPr>
          <w:i/>
          <w:sz w:val="24"/>
        </w:rPr>
        <w:t>Health</w:t>
      </w:r>
    </w:p>
    <w:sectPr w:rsidR="00B15C32">
      <w:footerReference w:type="default" r:id="rId8"/>
      <w:pgSz w:w="12240" w:h="15840"/>
      <w:pgMar w:top="960" w:right="6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10BFD" w14:textId="77777777" w:rsidR="00917875" w:rsidRDefault="00917875" w:rsidP="00917875">
      <w:r>
        <w:separator/>
      </w:r>
    </w:p>
  </w:endnote>
  <w:endnote w:type="continuationSeparator" w:id="0">
    <w:p w14:paraId="6BA99819" w14:textId="77777777" w:rsidR="00917875" w:rsidRDefault="00917875" w:rsidP="00917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9CB13" w14:textId="5369D095" w:rsidR="00917875" w:rsidRDefault="00917875" w:rsidP="00917875">
    <w:pPr>
      <w:pStyle w:val="Footer"/>
      <w:jc w:val="right"/>
    </w:pPr>
    <w:r>
      <w:t>Revised 9/</w:t>
    </w:r>
    <w:r w:rsidR="00124861">
      <w:t>24</w:t>
    </w:r>
    <w: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44FA7" w14:textId="77777777" w:rsidR="00917875" w:rsidRDefault="00917875" w:rsidP="00917875">
      <w:r>
        <w:separator/>
      </w:r>
    </w:p>
  </w:footnote>
  <w:footnote w:type="continuationSeparator" w:id="0">
    <w:p w14:paraId="22714E11" w14:textId="77777777" w:rsidR="00917875" w:rsidRDefault="00917875" w:rsidP="009178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44784"/>
    <w:multiLevelType w:val="hybridMultilevel"/>
    <w:tmpl w:val="A04C0672"/>
    <w:lvl w:ilvl="0" w:tplc="89BEDF46">
      <w:numFmt w:val="bullet"/>
      <w:lvlText w:val="●"/>
      <w:lvlJc w:val="left"/>
      <w:pPr>
        <w:ind w:left="820" w:hanging="199"/>
      </w:pPr>
      <w:rPr>
        <w:rFonts w:ascii="Calibri" w:eastAsia="Calibri" w:hAnsi="Calibri" w:cs="Calibri" w:hint="default"/>
        <w:b w:val="0"/>
        <w:bCs w:val="0"/>
        <w:i w:val="0"/>
        <w:iCs w:val="0"/>
        <w:w w:val="100"/>
        <w:sz w:val="24"/>
        <w:szCs w:val="24"/>
        <w:lang w:val="en-US" w:eastAsia="en-US" w:bidi="ar-SA"/>
      </w:rPr>
    </w:lvl>
    <w:lvl w:ilvl="1" w:tplc="1B0AD496">
      <w:numFmt w:val="bullet"/>
      <w:lvlText w:val="○"/>
      <w:lvlJc w:val="left"/>
      <w:pPr>
        <w:ind w:left="1540" w:hanging="188"/>
      </w:pPr>
      <w:rPr>
        <w:rFonts w:ascii="Calibri" w:eastAsia="Calibri" w:hAnsi="Calibri" w:cs="Calibri" w:hint="default"/>
        <w:b w:val="0"/>
        <w:bCs w:val="0"/>
        <w:i w:val="0"/>
        <w:iCs w:val="0"/>
        <w:w w:val="100"/>
        <w:sz w:val="24"/>
        <w:szCs w:val="24"/>
        <w:lang w:val="en-US" w:eastAsia="en-US" w:bidi="ar-SA"/>
      </w:rPr>
    </w:lvl>
    <w:lvl w:ilvl="2" w:tplc="1564FCA2">
      <w:numFmt w:val="bullet"/>
      <w:lvlText w:val="■"/>
      <w:lvlJc w:val="left"/>
      <w:pPr>
        <w:ind w:left="2459" w:hanging="200"/>
      </w:pPr>
      <w:rPr>
        <w:rFonts w:ascii="Arial" w:eastAsia="Arial" w:hAnsi="Arial" w:cs="Arial" w:hint="default"/>
        <w:b w:val="0"/>
        <w:bCs w:val="0"/>
        <w:i w:val="0"/>
        <w:iCs w:val="0"/>
        <w:w w:val="100"/>
        <w:sz w:val="24"/>
        <w:szCs w:val="24"/>
        <w:lang w:val="en-US" w:eastAsia="en-US" w:bidi="ar-SA"/>
      </w:rPr>
    </w:lvl>
    <w:lvl w:ilvl="3" w:tplc="8D9634C4">
      <w:numFmt w:val="bullet"/>
      <w:lvlText w:val="•"/>
      <w:lvlJc w:val="left"/>
      <w:pPr>
        <w:ind w:left="2460" w:hanging="200"/>
      </w:pPr>
      <w:rPr>
        <w:rFonts w:hint="default"/>
        <w:lang w:val="en-US" w:eastAsia="en-US" w:bidi="ar-SA"/>
      </w:rPr>
    </w:lvl>
    <w:lvl w:ilvl="4" w:tplc="A55C4484">
      <w:numFmt w:val="bullet"/>
      <w:lvlText w:val="•"/>
      <w:lvlJc w:val="left"/>
      <w:pPr>
        <w:ind w:left="3680" w:hanging="200"/>
      </w:pPr>
      <w:rPr>
        <w:rFonts w:hint="default"/>
        <w:lang w:val="en-US" w:eastAsia="en-US" w:bidi="ar-SA"/>
      </w:rPr>
    </w:lvl>
    <w:lvl w:ilvl="5" w:tplc="D5664AF2">
      <w:numFmt w:val="bullet"/>
      <w:lvlText w:val="•"/>
      <w:lvlJc w:val="left"/>
      <w:pPr>
        <w:ind w:left="4900" w:hanging="200"/>
      </w:pPr>
      <w:rPr>
        <w:rFonts w:hint="default"/>
        <w:lang w:val="en-US" w:eastAsia="en-US" w:bidi="ar-SA"/>
      </w:rPr>
    </w:lvl>
    <w:lvl w:ilvl="6" w:tplc="B6BE3BBE">
      <w:numFmt w:val="bullet"/>
      <w:lvlText w:val="•"/>
      <w:lvlJc w:val="left"/>
      <w:pPr>
        <w:ind w:left="6120" w:hanging="200"/>
      </w:pPr>
      <w:rPr>
        <w:rFonts w:hint="default"/>
        <w:lang w:val="en-US" w:eastAsia="en-US" w:bidi="ar-SA"/>
      </w:rPr>
    </w:lvl>
    <w:lvl w:ilvl="7" w:tplc="32847790">
      <w:numFmt w:val="bullet"/>
      <w:lvlText w:val="•"/>
      <w:lvlJc w:val="left"/>
      <w:pPr>
        <w:ind w:left="7340" w:hanging="200"/>
      </w:pPr>
      <w:rPr>
        <w:rFonts w:hint="default"/>
        <w:lang w:val="en-US" w:eastAsia="en-US" w:bidi="ar-SA"/>
      </w:rPr>
    </w:lvl>
    <w:lvl w:ilvl="8" w:tplc="46BC0542">
      <w:numFmt w:val="bullet"/>
      <w:lvlText w:val="•"/>
      <w:lvlJc w:val="left"/>
      <w:pPr>
        <w:ind w:left="8560" w:hanging="200"/>
      </w:pPr>
      <w:rPr>
        <w:rFonts w:hint="default"/>
        <w:lang w:val="en-US" w:eastAsia="en-US" w:bidi="ar-SA"/>
      </w:rPr>
    </w:lvl>
  </w:abstractNum>
  <w:abstractNum w:abstractNumId="1" w15:restartNumberingAfterBreak="0">
    <w:nsid w:val="1BF82939"/>
    <w:multiLevelType w:val="hybridMultilevel"/>
    <w:tmpl w:val="4B08D084"/>
    <w:lvl w:ilvl="0" w:tplc="F832311A">
      <w:start w:val="1"/>
      <w:numFmt w:val="decimal"/>
      <w:lvlText w:val="%1)"/>
      <w:lvlJc w:val="left"/>
      <w:pPr>
        <w:ind w:left="820" w:hanging="252"/>
        <w:jc w:val="left"/>
      </w:pPr>
      <w:rPr>
        <w:rFonts w:ascii="Calibri" w:eastAsia="Calibri" w:hAnsi="Calibri" w:cs="Calibri" w:hint="default"/>
        <w:b/>
        <w:bCs/>
        <w:i w:val="0"/>
        <w:iCs w:val="0"/>
        <w:w w:val="100"/>
        <w:sz w:val="24"/>
        <w:szCs w:val="24"/>
        <w:lang w:val="en-US" w:eastAsia="en-US" w:bidi="ar-SA"/>
      </w:rPr>
    </w:lvl>
    <w:lvl w:ilvl="1" w:tplc="0CC417D2">
      <w:numFmt w:val="bullet"/>
      <w:lvlText w:val="•"/>
      <w:lvlJc w:val="left"/>
      <w:pPr>
        <w:ind w:left="1838" w:hanging="252"/>
      </w:pPr>
      <w:rPr>
        <w:rFonts w:hint="default"/>
        <w:lang w:val="en-US" w:eastAsia="en-US" w:bidi="ar-SA"/>
      </w:rPr>
    </w:lvl>
    <w:lvl w:ilvl="2" w:tplc="58902622">
      <w:numFmt w:val="bullet"/>
      <w:lvlText w:val="•"/>
      <w:lvlJc w:val="left"/>
      <w:pPr>
        <w:ind w:left="2856" w:hanging="252"/>
      </w:pPr>
      <w:rPr>
        <w:rFonts w:hint="default"/>
        <w:lang w:val="en-US" w:eastAsia="en-US" w:bidi="ar-SA"/>
      </w:rPr>
    </w:lvl>
    <w:lvl w:ilvl="3" w:tplc="6032D636">
      <w:numFmt w:val="bullet"/>
      <w:lvlText w:val="•"/>
      <w:lvlJc w:val="left"/>
      <w:pPr>
        <w:ind w:left="3874" w:hanging="252"/>
      </w:pPr>
      <w:rPr>
        <w:rFonts w:hint="default"/>
        <w:lang w:val="en-US" w:eastAsia="en-US" w:bidi="ar-SA"/>
      </w:rPr>
    </w:lvl>
    <w:lvl w:ilvl="4" w:tplc="80A0FB84">
      <w:numFmt w:val="bullet"/>
      <w:lvlText w:val="•"/>
      <w:lvlJc w:val="left"/>
      <w:pPr>
        <w:ind w:left="4892" w:hanging="252"/>
      </w:pPr>
      <w:rPr>
        <w:rFonts w:hint="default"/>
        <w:lang w:val="en-US" w:eastAsia="en-US" w:bidi="ar-SA"/>
      </w:rPr>
    </w:lvl>
    <w:lvl w:ilvl="5" w:tplc="96920DC2">
      <w:numFmt w:val="bullet"/>
      <w:lvlText w:val="•"/>
      <w:lvlJc w:val="left"/>
      <w:pPr>
        <w:ind w:left="5910" w:hanging="252"/>
      </w:pPr>
      <w:rPr>
        <w:rFonts w:hint="default"/>
        <w:lang w:val="en-US" w:eastAsia="en-US" w:bidi="ar-SA"/>
      </w:rPr>
    </w:lvl>
    <w:lvl w:ilvl="6" w:tplc="4CE43888">
      <w:numFmt w:val="bullet"/>
      <w:lvlText w:val="•"/>
      <w:lvlJc w:val="left"/>
      <w:pPr>
        <w:ind w:left="6928" w:hanging="252"/>
      </w:pPr>
      <w:rPr>
        <w:rFonts w:hint="default"/>
        <w:lang w:val="en-US" w:eastAsia="en-US" w:bidi="ar-SA"/>
      </w:rPr>
    </w:lvl>
    <w:lvl w:ilvl="7" w:tplc="2D0C9D72">
      <w:numFmt w:val="bullet"/>
      <w:lvlText w:val="•"/>
      <w:lvlJc w:val="left"/>
      <w:pPr>
        <w:ind w:left="7946" w:hanging="252"/>
      </w:pPr>
      <w:rPr>
        <w:rFonts w:hint="default"/>
        <w:lang w:val="en-US" w:eastAsia="en-US" w:bidi="ar-SA"/>
      </w:rPr>
    </w:lvl>
    <w:lvl w:ilvl="8" w:tplc="BB2E807A">
      <w:numFmt w:val="bullet"/>
      <w:lvlText w:val="•"/>
      <w:lvlJc w:val="left"/>
      <w:pPr>
        <w:ind w:left="8964" w:hanging="252"/>
      </w:pPr>
      <w:rPr>
        <w:rFonts w:hint="default"/>
        <w:lang w:val="en-US" w:eastAsia="en-US" w:bidi="ar-SA"/>
      </w:rPr>
    </w:lvl>
  </w:abstractNum>
  <w:abstractNum w:abstractNumId="2" w15:restartNumberingAfterBreak="0">
    <w:nsid w:val="6E725517"/>
    <w:multiLevelType w:val="hybridMultilevel"/>
    <w:tmpl w:val="3DCABBA2"/>
    <w:lvl w:ilvl="0" w:tplc="04090001">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
  <w:rsids>
    <w:rsidRoot w:val="00B15C32"/>
    <w:rsid w:val="00124861"/>
    <w:rsid w:val="00531C7B"/>
    <w:rsid w:val="00917875"/>
    <w:rsid w:val="00B15C32"/>
    <w:rsid w:val="00E3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03A36"/>
  <w15:docId w15:val="{28C53448-EEE1-40B3-AA0D-71CE3D16C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60"/>
      <w:ind w:left="820"/>
    </w:pPr>
  </w:style>
  <w:style w:type="paragraph" w:customStyle="1" w:styleId="TableParagraph">
    <w:name w:val="Table Paragraph"/>
    <w:basedOn w:val="Normal"/>
    <w:uiPriority w:val="1"/>
    <w:qFormat/>
  </w:style>
  <w:style w:type="paragraph" w:customStyle="1" w:styleId="Default">
    <w:name w:val="Default"/>
    <w:rsid w:val="00E377E7"/>
    <w:pPr>
      <w:widowControl/>
      <w:adjustRightInd w:val="0"/>
    </w:pPr>
    <w:rPr>
      <w:rFonts w:ascii="Calibri" w:hAnsi="Calibri" w:cs="Calibri"/>
      <w:color w:val="000000"/>
      <w:sz w:val="24"/>
      <w:szCs w:val="24"/>
    </w:rPr>
  </w:style>
  <w:style w:type="paragraph" w:styleId="Header">
    <w:name w:val="header"/>
    <w:basedOn w:val="Normal"/>
    <w:link w:val="HeaderChar"/>
    <w:uiPriority w:val="99"/>
    <w:unhideWhenUsed/>
    <w:rsid w:val="00917875"/>
    <w:pPr>
      <w:tabs>
        <w:tab w:val="center" w:pos="4680"/>
        <w:tab w:val="right" w:pos="9360"/>
      </w:tabs>
    </w:pPr>
  </w:style>
  <w:style w:type="character" w:customStyle="1" w:styleId="HeaderChar">
    <w:name w:val="Header Char"/>
    <w:basedOn w:val="DefaultParagraphFont"/>
    <w:link w:val="Header"/>
    <w:uiPriority w:val="99"/>
    <w:rsid w:val="00917875"/>
    <w:rPr>
      <w:rFonts w:ascii="Calibri" w:eastAsia="Calibri" w:hAnsi="Calibri" w:cs="Calibri"/>
    </w:rPr>
  </w:style>
  <w:style w:type="paragraph" w:styleId="Footer">
    <w:name w:val="footer"/>
    <w:basedOn w:val="Normal"/>
    <w:link w:val="FooterChar"/>
    <w:uiPriority w:val="99"/>
    <w:unhideWhenUsed/>
    <w:rsid w:val="00917875"/>
    <w:pPr>
      <w:tabs>
        <w:tab w:val="center" w:pos="4680"/>
        <w:tab w:val="right" w:pos="9360"/>
      </w:tabs>
    </w:pPr>
  </w:style>
  <w:style w:type="character" w:customStyle="1" w:styleId="FooterChar">
    <w:name w:val="Footer Char"/>
    <w:basedOn w:val="DefaultParagraphFont"/>
    <w:link w:val="Footer"/>
    <w:uiPriority w:val="99"/>
    <w:rsid w:val="00917875"/>
    <w:rPr>
      <w:rFonts w:ascii="Calibri" w:eastAsia="Calibri" w:hAnsi="Calibri" w:cs="Calibri"/>
    </w:rPr>
  </w:style>
  <w:style w:type="paragraph" w:styleId="BalloonText">
    <w:name w:val="Balloon Text"/>
    <w:basedOn w:val="Normal"/>
    <w:link w:val="BalloonTextChar"/>
    <w:uiPriority w:val="99"/>
    <w:semiHidden/>
    <w:unhideWhenUsed/>
    <w:rsid w:val="00531C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C7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1187</Words>
  <Characters>6772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kristinbgipson@gmail.com</dc:creator>
  <cp:lastModifiedBy>Barlow, Michele</cp:lastModifiedBy>
  <cp:revision>2</cp:revision>
  <cp:lastPrinted>2021-09-24T18:27:00Z</cp:lastPrinted>
  <dcterms:created xsi:type="dcterms:W3CDTF">2021-09-24T18:28:00Z</dcterms:created>
  <dcterms:modified xsi:type="dcterms:W3CDTF">2021-09-24T18:28:00Z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2021-09-13T00:00:00Z</vt:filetime>
  </property>
  <property fmtid="{D5CDD505-2E9C-101B-9397-08002B2CF9AE}" pid="3" name="Creator">
    <vt:lpwstr>Microsoft® Word for Microsoft 365</vt:lpwstr>
  </property>
  <property fmtid="{D5CDD505-2E9C-101B-9397-08002B2CF9AE}" pid="4" name="LastSaved">
    <vt:filetime>2021-09-16T00:00:00Z</vt:filetime>
  </property>
</Properties>
</file>