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146D86" w:rsidP="00837068">
      <w:pPr>
        <w:jc w:val="center"/>
      </w:pPr>
      <w:r>
        <w:t>September</w:t>
      </w:r>
      <w:r w:rsidR="00BE6DD0">
        <w:t xml:space="preserve"> 20</w:t>
      </w:r>
      <w:r w:rsidR="002C5993">
        <w:t>2</w:t>
      </w:r>
      <w:r w:rsidR="003A5A67">
        <w:t>1</w:t>
      </w:r>
      <w:r w:rsidR="00837068">
        <w:t xml:space="preserve"> Board Report</w:t>
      </w:r>
    </w:p>
    <w:p w:rsidR="00CF40F2"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B745DE" w:rsidRDefault="00146D86" w:rsidP="00837068">
      <w:r>
        <w:t xml:space="preserve">The special education department is fully staffed. </w:t>
      </w:r>
    </w:p>
    <w:p w:rsidR="00146D86" w:rsidRDefault="00146D86" w:rsidP="00837068">
      <w:r>
        <w:t xml:space="preserve">CEC Conference in November is being held in person at the Galt House. As in prior years, all staff have the opportunity to attend. </w:t>
      </w:r>
    </w:p>
    <w:p w:rsidR="00146D86" w:rsidRDefault="00146D86" w:rsidP="00837068">
      <w:r>
        <w:t xml:space="preserve">LRP will also be held in Louisville in April. This is the premier special education legal update conference and has been invaluable to delivering high quality, compliant services to students and families. </w:t>
      </w:r>
    </w:p>
    <w:p w:rsidR="00146D86" w:rsidRDefault="00146D86" w:rsidP="00837068">
      <w:r>
        <w:t xml:space="preserve">Additional materials are being purchased for the new OT and SLP as well as updated materials for students. </w:t>
      </w:r>
    </w:p>
    <w:p w:rsidR="00146D86" w:rsidRDefault="00146D86" w:rsidP="00837068">
      <w:r>
        <w:t xml:space="preserve">ERDs have been scheduled on a monthly basis to review achievement data of students as well as discuss compliance, legal, procedural updates. </w:t>
      </w:r>
    </w:p>
    <w:p w:rsidR="00B272A1" w:rsidRPr="00441FF2" w:rsidRDefault="00356655" w:rsidP="00441FF2">
      <w:pPr>
        <w:rPr>
          <w:u w:val="single"/>
        </w:rPr>
      </w:pPr>
      <w:r>
        <w:rPr>
          <w:u w:val="single"/>
        </w:rPr>
        <w:t>Early Childhood Services</w:t>
      </w:r>
    </w:p>
    <w:p w:rsidR="00B745DE" w:rsidRDefault="00B745DE" w:rsidP="00837068">
      <w:r>
        <w:t xml:space="preserve">Hear Our ROAR weekly book program </w:t>
      </w:r>
      <w:r w:rsidR="00146D86">
        <w:t>has</w:t>
      </w:r>
      <w:r>
        <w:t xml:space="preserve"> resume</w:t>
      </w:r>
      <w:r w:rsidR="00146D86">
        <w:t>d for all preschool students. Preschool enrollment is 39 students.</w:t>
      </w:r>
    </w:p>
    <w:p w:rsidR="000C3246" w:rsidRDefault="00936FAB" w:rsidP="00837068">
      <w:r w:rsidRPr="00500ECB">
        <w:t xml:space="preserve">Tigers CUBS monthly book program </w:t>
      </w:r>
      <w:r w:rsidR="003A5A67">
        <w:t>currently sends</w:t>
      </w:r>
      <w:r w:rsidR="003A7FD5">
        <w:t xml:space="preserve"> 75 books a month home to infants and toddlers in our district</w:t>
      </w:r>
      <w:r w:rsidR="00CF40F2">
        <w:t>.</w:t>
      </w:r>
    </w:p>
    <w:p w:rsidR="00B745DE" w:rsidRDefault="00146D86" w:rsidP="00837068">
      <w:r>
        <w:t>An additional day of preschool screenings has been scheduled for October 1</w:t>
      </w:r>
      <w:r w:rsidRPr="00146D86">
        <w:rPr>
          <w:vertAlign w:val="superscript"/>
        </w:rPr>
        <w:t>st</w:t>
      </w:r>
      <w:r>
        <w:t xml:space="preserve">. </w:t>
      </w:r>
    </w:p>
    <w:p w:rsidR="003A7FD5" w:rsidRDefault="00146D86" w:rsidP="00837068">
      <w:r>
        <w:t xml:space="preserve">Monthly meetings with the new preschool staff have been scheduled to discuss program expectations, ECERS quality, STARS alignment, GOLD assessment and other pertinent topics. </w:t>
      </w:r>
    </w:p>
    <w:p w:rsidR="00CF40F2" w:rsidRDefault="00CF40F2" w:rsidP="00837068">
      <w:r>
        <w:rPr>
          <w:u w:val="single"/>
        </w:rPr>
        <w:t>Trauma Informed Care</w:t>
      </w:r>
    </w:p>
    <w:p w:rsidR="00CF40F2" w:rsidRDefault="00CF40F2" w:rsidP="00837068">
      <w:r>
        <w:t>District approved plan has been shared with principals</w:t>
      </w:r>
      <w:r w:rsidR="00B745DE">
        <w:t xml:space="preserve"> and each building will build their own team. Lynne Linkowski will assist us in heading up this work</w:t>
      </w:r>
      <w:r>
        <w:t>.</w:t>
      </w:r>
    </w:p>
    <w:p w:rsidR="00B745DE" w:rsidRPr="00B745DE" w:rsidRDefault="00B745DE" w:rsidP="00837068">
      <w:r>
        <w:t xml:space="preserve">Interviews for a full time Mental Health Specialist have been </w:t>
      </w:r>
      <w:r w:rsidR="00217C39">
        <w:t xml:space="preserve">completed and a second specialist will be joining our team next month. </w:t>
      </w:r>
      <w:r>
        <w:t xml:space="preserve"> </w:t>
      </w:r>
    </w:p>
    <w:p w:rsidR="008A68D1" w:rsidRDefault="008A68D1" w:rsidP="00837068">
      <w:pPr>
        <w:rPr>
          <w:u w:val="single"/>
        </w:rPr>
      </w:pPr>
      <w:r>
        <w:rPr>
          <w:u w:val="single"/>
        </w:rPr>
        <w:t>Grants</w:t>
      </w:r>
    </w:p>
    <w:p w:rsidR="004E1CD9" w:rsidRDefault="00E07A25" w:rsidP="00837068">
      <w:r>
        <w:t xml:space="preserve">IAL grant expenditures </w:t>
      </w:r>
      <w:r w:rsidR="00B954A9">
        <w:t xml:space="preserve">are continuing to support the upgrading of technology for all of our students. </w:t>
      </w:r>
      <w:r w:rsidR="00472575">
        <w:t>These funds will be used for additional</w:t>
      </w:r>
      <w:r w:rsidR="00B745DE">
        <w:t xml:space="preserve"> </w:t>
      </w:r>
      <w:r w:rsidR="00472575">
        <w:t>upgrades</w:t>
      </w:r>
      <w:r w:rsidR="00B745DE">
        <w:t>, especially furniture,</w:t>
      </w:r>
      <w:r w:rsidR="00472575">
        <w:t xml:space="preserve"> for both buildings. </w:t>
      </w:r>
      <w:r w:rsidR="00CF40F2">
        <w:t xml:space="preserve">Funds must be depleted by September </w:t>
      </w:r>
      <w:r w:rsidR="00217C39">
        <w:t>3</w:t>
      </w:r>
      <w:r w:rsidR="00CF40F2">
        <w:t>0, 2021.</w:t>
      </w:r>
    </w:p>
    <w:p w:rsidR="0004375C" w:rsidRDefault="0004375C" w:rsidP="00837068">
      <w:r>
        <w:t xml:space="preserve">SRCL grant is also in its last year and the majority of funds have been depleted. Professional Learning Logs </w:t>
      </w:r>
      <w:r w:rsidR="00441FF2">
        <w:t>have been</w:t>
      </w:r>
      <w:r>
        <w:t xml:space="preserve"> finalized</w:t>
      </w:r>
      <w:r w:rsidR="004E1CD9">
        <w:t xml:space="preserve">. </w:t>
      </w:r>
      <w:r w:rsidR="00262515">
        <w:t>SRCL funds are purchasing library books for GES so that our youngest Tigers have the opportunity to visit the library and check out books</w:t>
      </w:r>
      <w:r w:rsidR="00B745DE">
        <w:t xml:space="preserve"> and Scholastic resources for staff</w:t>
      </w:r>
      <w:r w:rsidR="00262515">
        <w:t>.</w:t>
      </w:r>
      <w:r w:rsidR="00217C39">
        <w:t xml:space="preserve"> The English department at BM/HS will be attending the NCTE conference. </w:t>
      </w:r>
      <w:r w:rsidR="00262515">
        <w:t xml:space="preserve"> </w:t>
      </w:r>
      <w:r w:rsidR="00CF40F2">
        <w:t xml:space="preserve">Funds must be </w:t>
      </w:r>
      <w:r w:rsidR="00217C39">
        <w:t>encumbered</w:t>
      </w:r>
      <w:r w:rsidR="00CF40F2">
        <w:t xml:space="preserve"> by September 30, 2021. </w:t>
      </w:r>
    </w:p>
    <w:p w:rsidR="00B272A1" w:rsidRDefault="00217C39" w:rsidP="00837068">
      <w:r>
        <w:t>GEERS grants have been reviewed and will support the salary of the Mental Health Specialists in each building as well as family engagement opportunities and training on Mental Health First Aid for teachers and staff</w:t>
      </w:r>
      <w:r w:rsidR="00CF40F2">
        <w:t xml:space="preserve">. </w:t>
      </w:r>
    </w:p>
    <w:p w:rsidR="00CF40F2" w:rsidRDefault="00B745DE" w:rsidP="00CF40F2">
      <w:r>
        <w:t xml:space="preserve">Preschool Partnership Grant was submitted on time and award notice should come </w:t>
      </w:r>
      <w:r w:rsidR="005119CD">
        <w:t xml:space="preserve">by the end of September. </w:t>
      </w:r>
    </w:p>
    <w:p w:rsidR="005119CD" w:rsidRPr="00CF40F2" w:rsidRDefault="005119CD" w:rsidP="00CF40F2">
      <w:r>
        <w:t>Kentucky Comprehensive Literacy Grant that w</w:t>
      </w:r>
      <w:r w:rsidR="00217C39">
        <w:t>e submitted in December of 2020 was announced and we are one of two Northern Kentucky districts to have received the grant, the second being Williamstown</w:t>
      </w:r>
      <w:r>
        <w:t xml:space="preserve">. </w:t>
      </w:r>
    </w:p>
    <w:p w:rsidR="00CF40F2" w:rsidRDefault="00CF40F2" w:rsidP="00CF40F2">
      <w:pPr>
        <w:rPr>
          <w:u w:val="single"/>
        </w:rPr>
      </w:pPr>
      <w:r>
        <w:rPr>
          <w:u w:val="single"/>
        </w:rPr>
        <w:t>FRYSC/YSC</w:t>
      </w:r>
    </w:p>
    <w:p w:rsidR="005119CD" w:rsidRDefault="005119CD" w:rsidP="00CF40F2">
      <w:r>
        <w:t>Each building coordinator has shared their Advisory Board meeting calendar and members</w:t>
      </w:r>
      <w:r w:rsidR="00CF40F2">
        <w:t>.</w:t>
      </w:r>
    </w:p>
    <w:p w:rsidR="005119CD" w:rsidRDefault="005119CD" w:rsidP="00CF40F2">
      <w:r>
        <w:t xml:space="preserve">Food pantries in both buildings are up and running and will continue to meet the needs of students. </w:t>
      </w:r>
    </w:p>
    <w:p w:rsidR="00CF40F2" w:rsidRDefault="00217C39" w:rsidP="00CF40F2">
      <w:r>
        <w:t xml:space="preserve">Household income forms are being processed now. </w:t>
      </w:r>
    </w:p>
    <w:p w:rsidR="00541F03" w:rsidRPr="00D91DF7" w:rsidRDefault="00CF40F2" w:rsidP="00837068">
      <w:r>
        <w:t xml:space="preserve"> </w:t>
      </w:r>
    </w:p>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46D86"/>
    <w:rsid w:val="001539D8"/>
    <w:rsid w:val="00173316"/>
    <w:rsid w:val="00177D1B"/>
    <w:rsid w:val="001832E3"/>
    <w:rsid w:val="001B213A"/>
    <w:rsid w:val="001C2719"/>
    <w:rsid w:val="001D0301"/>
    <w:rsid w:val="001D23B1"/>
    <w:rsid w:val="001E5933"/>
    <w:rsid w:val="001E675F"/>
    <w:rsid w:val="00217C39"/>
    <w:rsid w:val="002218F6"/>
    <w:rsid w:val="00223F8E"/>
    <w:rsid w:val="002269AF"/>
    <w:rsid w:val="00262515"/>
    <w:rsid w:val="00271C0F"/>
    <w:rsid w:val="00287C02"/>
    <w:rsid w:val="002923CA"/>
    <w:rsid w:val="0029278F"/>
    <w:rsid w:val="002C5993"/>
    <w:rsid w:val="002E09A7"/>
    <w:rsid w:val="00300CC2"/>
    <w:rsid w:val="003011BD"/>
    <w:rsid w:val="00322875"/>
    <w:rsid w:val="00356655"/>
    <w:rsid w:val="003965A4"/>
    <w:rsid w:val="003969EB"/>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41FF2"/>
    <w:rsid w:val="0045610B"/>
    <w:rsid w:val="00472575"/>
    <w:rsid w:val="004A7CFC"/>
    <w:rsid w:val="004B11DE"/>
    <w:rsid w:val="004D161E"/>
    <w:rsid w:val="004E1CD9"/>
    <w:rsid w:val="004F1B7E"/>
    <w:rsid w:val="004F1F41"/>
    <w:rsid w:val="004F20EC"/>
    <w:rsid w:val="00500ECB"/>
    <w:rsid w:val="005119CD"/>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B3662"/>
    <w:rsid w:val="00AB5B83"/>
    <w:rsid w:val="00AC4368"/>
    <w:rsid w:val="00AC5F27"/>
    <w:rsid w:val="00AE270E"/>
    <w:rsid w:val="00AF1EA0"/>
    <w:rsid w:val="00AF63BE"/>
    <w:rsid w:val="00B161CF"/>
    <w:rsid w:val="00B272A1"/>
    <w:rsid w:val="00B333C1"/>
    <w:rsid w:val="00B3383D"/>
    <w:rsid w:val="00B50DB2"/>
    <w:rsid w:val="00B62708"/>
    <w:rsid w:val="00B745DE"/>
    <w:rsid w:val="00B86A3E"/>
    <w:rsid w:val="00B9308D"/>
    <w:rsid w:val="00B954A9"/>
    <w:rsid w:val="00BE6DD0"/>
    <w:rsid w:val="00C075DB"/>
    <w:rsid w:val="00C12060"/>
    <w:rsid w:val="00C140A1"/>
    <w:rsid w:val="00C24578"/>
    <w:rsid w:val="00C45581"/>
    <w:rsid w:val="00C51037"/>
    <w:rsid w:val="00C529E7"/>
    <w:rsid w:val="00C63DA6"/>
    <w:rsid w:val="00C7032A"/>
    <w:rsid w:val="00C70F5A"/>
    <w:rsid w:val="00C826DF"/>
    <w:rsid w:val="00C85998"/>
    <w:rsid w:val="00CB0432"/>
    <w:rsid w:val="00CB6354"/>
    <w:rsid w:val="00CD04B1"/>
    <w:rsid w:val="00CD28FC"/>
    <w:rsid w:val="00CE4141"/>
    <w:rsid w:val="00CF40F2"/>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CF4F"/>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8DD45-838B-4C48-AE0C-FE21533DEF7E}">
  <ds:schemaRefs>
    <ds:schemaRef ds:uri="http://schemas.microsoft.com/sharepoint/v3/contenttype/forms"/>
  </ds:schemaRefs>
</ds:datastoreItem>
</file>

<file path=customXml/itemProps2.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Wittrock, Tara</cp:lastModifiedBy>
  <cp:revision>3</cp:revision>
  <cp:lastPrinted>2019-08-20T15:40:00Z</cp:lastPrinted>
  <dcterms:created xsi:type="dcterms:W3CDTF">2021-09-15T18:08:00Z</dcterms:created>
  <dcterms:modified xsi:type="dcterms:W3CDTF">2021-09-16T14:17:00Z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