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15B" w:rsidRPr="00811102" w:rsidRDefault="00FA215B" w:rsidP="00FA215B">
      <w:pPr>
        <w:rPr>
          <w:rFonts w:ascii="Times New Roman" w:eastAsia="Times New Roman" w:hAnsi="Times New Roman" w:cs="Times New Roman"/>
          <w:sz w:val="24"/>
          <w:szCs w:val="24"/>
        </w:rPr>
      </w:pPr>
    </w:p>
    <w:p w:rsidR="00FA215B" w:rsidRPr="00811102" w:rsidRDefault="00FA215B" w:rsidP="00FA215B">
      <w:pPr>
        <w:rPr>
          <w:rFonts w:ascii="Times New Roman" w:eastAsia="Times New Roman" w:hAnsi="Times New Roman" w:cs="Times New Roman"/>
          <w:sz w:val="24"/>
          <w:szCs w:val="24"/>
        </w:rPr>
      </w:pPr>
      <w:r w:rsidRPr="00811102">
        <w:rPr>
          <w:rFonts w:ascii="Times New Roman" w:eastAsia="Times New Roman" w:hAnsi="Times New Roman" w:cs="Times New Roman"/>
          <w:sz w:val="24"/>
          <w:szCs w:val="24"/>
        </w:rPr>
        <w:t>Our Mission: The Garrard County Board of Education, as responsible stewards of the resources entrusted to us, affirming the dignity and value of all children of our community, will provide all children an education which enables them to graduate college and career-ready and to become successful, productive citizens in a global society.</w:t>
      </w:r>
    </w:p>
    <w:p w:rsidR="00FA215B" w:rsidRPr="00811102" w:rsidRDefault="00FA215B" w:rsidP="00FA215B">
      <w:pPr>
        <w:rPr>
          <w:rFonts w:ascii="Times New Roman" w:eastAsia="Times New Roman" w:hAnsi="Times New Roman" w:cs="Times New Roman"/>
          <w:sz w:val="24"/>
          <w:szCs w:val="24"/>
        </w:rPr>
      </w:pPr>
    </w:p>
    <w:p w:rsidR="00265316" w:rsidRPr="00556BA0" w:rsidRDefault="00FA215B" w:rsidP="00556BA0">
      <w:pPr>
        <w:numPr>
          <w:ilvl w:val="0"/>
          <w:numId w:val="1"/>
        </w:numPr>
        <w:rPr>
          <w:rFonts w:ascii="Times New Roman" w:eastAsia="Times New Roman" w:hAnsi="Times New Roman" w:cs="Times New Roman"/>
          <w:sz w:val="24"/>
          <w:szCs w:val="24"/>
        </w:rPr>
      </w:pPr>
      <w:r w:rsidRPr="00811102">
        <w:rPr>
          <w:rFonts w:ascii="Times New Roman" w:eastAsia="Times New Roman" w:hAnsi="Times New Roman" w:cs="Times New Roman"/>
          <w:sz w:val="24"/>
          <w:szCs w:val="24"/>
        </w:rPr>
        <w:t>Call Me</w:t>
      </w:r>
      <w:r w:rsidR="00265316" w:rsidRPr="00811102">
        <w:rPr>
          <w:rFonts w:ascii="Times New Roman" w:eastAsia="Times New Roman" w:hAnsi="Times New Roman" w:cs="Times New Roman"/>
          <w:sz w:val="24"/>
          <w:szCs w:val="24"/>
        </w:rPr>
        <w:t>eting to Order</w:t>
      </w:r>
      <w:r w:rsidR="00265316" w:rsidRPr="00811102">
        <w:rPr>
          <w:rFonts w:ascii="Times New Roman" w:eastAsia="Times New Roman" w:hAnsi="Times New Roman" w:cs="Times New Roman"/>
          <w:sz w:val="24"/>
          <w:szCs w:val="24"/>
        </w:rPr>
        <w:tab/>
      </w:r>
      <w:r w:rsidR="00265316" w:rsidRPr="00811102">
        <w:rPr>
          <w:rFonts w:ascii="Times New Roman" w:eastAsia="Times New Roman" w:hAnsi="Times New Roman" w:cs="Times New Roman"/>
          <w:sz w:val="24"/>
          <w:szCs w:val="24"/>
        </w:rPr>
        <w:tab/>
      </w:r>
      <w:r w:rsidR="00265316" w:rsidRPr="00811102">
        <w:rPr>
          <w:rFonts w:ascii="Times New Roman" w:eastAsia="Times New Roman" w:hAnsi="Times New Roman" w:cs="Times New Roman"/>
          <w:sz w:val="24"/>
          <w:szCs w:val="24"/>
        </w:rPr>
        <w:tab/>
      </w:r>
      <w:r w:rsidR="00265316" w:rsidRPr="00811102">
        <w:rPr>
          <w:rFonts w:ascii="Times New Roman" w:eastAsia="Times New Roman" w:hAnsi="Times New Roman" w:cs="Times New Roman"/>
          <w:sz w:val="24"/>
          <w:szCs w:val="24"/>
        </w:rPr>
        <w:tab/>
      </w:r>
      <w:r w:rsidR="00265316" w:rsidRPr="00811102">
        <w:rPr>
          <w:rFonts w:ascii="Times New Roman" w:eastAsia="Times New Roman" w:hAnsi="Times New Roman" w:cs="Times New Roman"/>
          <w:sz w:val="24"/>
          <w:szCs w:val="24"/>
        </w:rPr>
        <w:tab/>
      </w:r>
      <w:r w:rsidR="00265316" w:rsidRPr="00811102">
        <w:rPr>
          <w:rFonts w:ascii="Times New Roman" w:eastAsia="Times New Roman" w:hAnsi="Times New Roman" w:cs="Times New Roman"/>
          <w:sz w:val="24"/>
          <w:szCs w:val="24"/>
        </w:rPr>
        <w:tab/>
      </w:r>
      <w:r w:rsidR="00265316" w:rsidRPr="00811102">
        <w:rPr>
          <w:rFonts w:ascii="Times New Roman" w:eastAsia="Times New Roman" w:hAnsi="Times New Roman" w:cs="Times New Roman"/>
          <w:sz w:val="24"/>
          <w:szCs w:val="24"/>
        </w:rPr>
        <w:tab/>
        <w:t>Dr. Jerry Browning</w:t>
      </w:r>
      <w:bookmarkStart w:id="0" w:name="_GoBack"/>
      <w:bookmarkEnd w:id="0"/>
    </w:p>
    <w:p w:rsidR="00FA215B" w:rsidRPr="00811102" w:rsidRDefault="00556BA0" w:rsidP="00FA215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Adopt Agenda</w:t>
      </w:r>
    </w:p>
    <w:p w:rsidR="00FA215B" w:rsidRPr="00811102" w:rsidRDefault="00811102" w:rsidP="00FA215B">
      <w:pPr>
        <w:numPr>
          <w:ilvl w:val="0"/>
          <w:numId w:val="1"/>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Discussion R</w:t>
      </w:r>
      <w:r w:rsidR="00F7132D">
        <w:rPr>
          <w:rFonts w:ascii="Times New Roman" w:eastAsia="Times New Roman" w:hAnsi="Times New Roman" w:cs="Times New Roman"/>
          <w:sz w:val="24"/>
          <w:szCs w:val="24"/>
        </w:rPr>
        <w:t>egarding Architect for Upcoming Projects</w:t>
      </w:r>
    </w:p>
    <w:p w:rsidR="00265316" w:rsidRPr="00811102" w:rsidRDefault="00811102" w:rsidP="00FA215B">
      <w:pPr>
        <w:numPr>
          <w:ilvl w:val="0"/>
          <w:numId w:val="1"/>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Possible Action </w:t>
      </w:r>
      <w:r w:rsidR="00F7132D">
        <w:rPr>
          <w:rFonts w:ascii="Times New Roman" w:eastAsia="Times New Roman" w:hAnsi="Times New Roman" w:cs="Times New Roman"/>
          <w:sz w:val="24"/>
          <w:szCs w:val="24"/>
        </w:rPr>
        <w:t xml:space="preserve">Based on </w:t>
      </w:r>
      <w:r w:rsidR="009B5E10">
        <w:rPr>
          <w:rFonts w:ascii="Times New Roman" w:eastAsia="Times New Roman" w:hAnsi="Times New Roman" w:cs="Times New Roman"/>
          <w:sz w:val="24"/>
          <w:szCs w:val="24"/>
        </w:rPr>
        <w:t>Discussion</w:t>
      </w:r>
    </w:p>
    <w:p w:rsidR="00FA215B" w:rsidRPr="00811102" w:rsidRDefault="00FA215B" w:rsidP="00FA215B">
      <w:pPr>
        <w:numPr>
          <w:ilvl w:val="0"/>
          <w:numId w:val="1"/>
        </w:numPr>
        <w:rPr>
          <w:rFonts w:ascii="Times New Roman" w:eastAsia="Times New Roman" w:hAnsi="Times New Roman" w:cs="Times New Roman"/>
          <w:sz w:val="24"/>
          <w:szCs w:val="24"/>
        </w:rPr>
      </w:pPr>
      <w:r w:rsidRPr="00811102">
        <w:rPr>
          <w:rFonts w:ascii="Times New Roman" w:eastAsia="Times New Roman" w:hAnsi="Times New Roman" w:cs="Times New Roman"/>
          <w:sz w:val="24"/>
          <w:szCs w:val="24"/>
        </w:rPr>
        <w:t>Adjournment</w:t>
      </w:r>
      <w:r w:rsidR="001547E2" w:rsidRPr="00811102">
        <w:rPr>
          <w:rFonts w:ascii="Times New Roman" w:eastAsia="Times New Roman" w:hAnsi="Times New Roman" w:cs="Times New Roman"/>
          <w:sz w:val="24"/>
          <w:szCs w:val="24"/>
        </w:rPr>
        <w:t xml:space="preserve"> </w:t>
      </w:r>
    </w:p>
    <w:p w:rsidR="00FA215B" w:rsidRPr="00811102" w:rsidRDefault="00FA215B" w:rsidP="00FA215B"/>
    <w:p w:rsidR="00FA215B" w:rsidRPr="00811102" w:rsidRDefault="00FA215B" w:rsidP="00FA215B"/>
    <w:p w:rsidR="00FA215B" w:rsidRPr="00811102" w:rsidRDefault="00FA215B" w:rsidP="00FA215B"/>
    <w:p w:rsidR="00BB7EB3" w:rsidRPr="00811102" w:rsidRDefault="00BB7EB3"/>
    <w:sectPr w:rsidR="00BB7EB3" w:rsidRPr="00811102">
      <w:headerReference w:type="default" r:id="rId7"/>
      <w:pgSz w:w="12240" w:h="15840"/>
      <w:pgMar w:top="1440" w:right="1440" w:bottom="1440" w:left="1440"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1E3" w:rsidRDefault="006901E3" w:rsidP="00FA215B">
      <w:pPr>
        <w:spacing w:line="240" w:lineRule="auto"/>
      </w:pPr>
      <w:r>
        <w:separator/>
      </w:r>
    </w:p>
  </w:endnote>
  <w:endnote w:type="continuationSeparator" w:id="0">
    <w:p w:rsidR="006901E3" w:rsidRDefault="006901E3" w:rsidP="00FA21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1E3" w:rsidRDefault="006901E3" w:rsidP="00FA215B">
      <w:pPr>
        <w:spacing w:line="240" w:lineRule="auto"/>
      </w:pPr>
      <w:r>
        <w:separator/>
      </w:r>
    </w:p>
  </w:footnote>
  <w:footnote w:type="continuationSeparator" w:id="0">
    <w:p w:rsidR="006901E3" w:rsidRDefault="006901E3" w:rsidP="00FA21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1B4" w:rsidRDefault="00F25E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Garrard County Board of Education Sp</w:t>
    </w:r>
    <w:r w:rsidR="00F7132D">
      <w:rPr>
        <w:rFonts w:ascii="Times New Roman" w:eastAsia="Times New Roman" w:hAnsi="Times New Roman" w:cs="Times New Roman"/>
        <w:sz w:val="24"/>
        <w:szCs w:val="24"/>
      </w:rPr>
      <w:t>ecial Called Meeting – August 26</w:t>
    </w:r>
    <w:r>
      <w:rPr>
        <w:rFonts w:ascii="Times New Roman" w:eastAsia="Times New Roman" w:hAnsi="Times New Roman" w:cs="Times New Roman"/>
        <w:sz w:val="24"/>
        <w:szCs w:val="24"/>
      </w:rPr>
      <w:t>, 2021</w:t>
    </w:r>
  </w:p>
  <w:p w:rsidR="002821B4" w:rsidRDefault="00F25E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Garrard Education Center</w:t>
    </w:r>
  </w:p>
  <w:p w:rsidR="002821B4" w:rsidRDefault="00F25E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324 West Maple Avenue</w:t>
    </w:r>
  </w:p>
  <w:p w:rsidR="002821B4" w:rsidRDefault="00F25E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Lancaster, Kentucky 40444</w:t>
    </w:r>
  </w:p>
  <w:p w:rsidR="00644820" w:rsidRDefault="00F713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265316">
      <w:rPr>
        <w:rFonts w:ascii="Times New Roman" w:eastAsia="Times New Roman" w:hAnsi="Times New Roman" w:cs="Times New Roman"/>
        <w:sz w:val="24"/>
        <w:szCs w:val="24"/>
      </w:rPr>
      <w:t>0</w:t>
    </w:r>
    <w:r w:rsidR="00F25EE5">
      <w:rPr>
        <w:rFonts w:ascii="Times New Roman" w:eastAsia="Times New Roman" w:hAnsi="Times New Roman" w:cs="Times New Roman"/>
        <w:sz w:val="24"/>
        <w:szCs w:val="24"/>
      </w:rPr>
      <w:t xml:space="preserve"> P.M.</w:t>
    </w:r>
  </w:p>
  <w:p w:rsidR="002821B4" w:rsidRDefault="006901E3">
    <w:pPr>
      <w:jc w:val="center"/>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51295"/>
    <w:multiLevelType w:val="multilevel"/>
    <w:tmpl w:val="827C6E96"/>
    <w:lvl w:ilvl="0">
      <w:start w:val="1"/>
      <w:numFmt w:val="upperRoman"/>
      <w:lvlText w:val="%1."/>
      <w:lvlJc w:val="right"/>
      <w:pPr>
        <w:ind w:left="720" w:hanging="360"/>
      </w:pPr>
      <w:rPr>
        <w:b w:val="0"/>
        <w:i w:val="0"/>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5B"/>
    <w:rsid w:val="0000174E"/>
    <w:rsid w:val="00062141"/>
    <w:rsid w:val="001547E2"/>
    <w:rsid w:val="001D4B06"/>
    <w:rsid w:val="00265316"/>
    <w:rsid w:val="00556BA0"/>
    <w:rsid w:val="006901E3"/>
    <w:rsid w:val="006F4A2E"/>
    <w:rsid w:val="00811102"/>
    <w:rsid w:val="00834DB9"/>
    <w:rsid w:val="009B5E10"/>
    <w:rsid w:val="00BB7EB3"/>
    <w:rsid w:val="00BE55D8"/>
    <w:rsid w:val="00CF3791"/>
    <w:rsid w:val="00D112FB"/>
    <w:rsid w:val="00E351CB"/>
    <w:rsid w:val="00F25EE5"/>
    <w:rsid w:val="00F7132D"/>
    <w:rsid w:val="00FA2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C2EE8"/>
  <w15:chartTrackingRefBased/>
  <w15:docId w15:val="{A68642FB-3C4A-4B64-B749-AAD9E9C5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A215B"/>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15B"/>
    <w:pPr>
      <w:tabs>
        <w:tab w:val="center" w:pos="4680"/>
        <w:tab w:val="right" w:pos="9360"/>
      </w:tabs>
      <w:spacing w:line="240" w:lineRule="auto"/>
    </w:pPr>
  </w:style>
  <w:style w:type="character" w:customStyle="1" w:styleId="HeaderChar">
    <w:name w:val="Header Char"/>
    <w:basedOn w:val="DefaultParagraphFont"/>
    <w:link w:val="Header"/>
    <w:uiPriority w:val="99"/>
    <w:rsid w:val="00FA215B"/>
    <w:rPr>
      <w:rFonts w:ascii="Arial" w:eastAsia="Arial" w:hAnsi="Arial" w:cs="Arial"/>
      <w:sz w:val="22"/>
      <w:szCs w:val="22"/>
      <w:lang w:val="en"/>
    </w:rPr>
  </w:style>
  <w:style w:type="paragraph" w:styleId="Footer">
    <w:name w:val="footer"/>
    <w:basedOn w:val="Normal"/>
    <w:link w:val="FooterChar"/>
    <w:uiPriority w:val="99"/>
    <w:unhideWhenUsed/>
    <w:rsid w:val="00FA215B"/>
    <w:pPr>
      <w:tabs>
        <w:tab w:val="center" w:pos="4680"/>
        <w:tab w:val="right" w:pos="9360"/>
      </w:tabs>
      <w:spacing w:line="240" w:lineRule="auto"/>
    </w:pPr>
  </w:style>
  <w:style w:type="character" w:customStyle="1" w:styleId="FooterChar">
    <w:name w:val="Footer Char"/>
    <w:basedOn w:val="DefaultParagraphFont"/>
    <w:link w:val="Footer"/>
    <w:uiPriority w:val="99"/>
    <w:rsid w:val="00FA215B"/>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E351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1CB"/>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E195SCCM</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3</cp:revision>
  <cp:lastPrinted>2021-08-10T10:05:00Z</cp:lastPrinted>
  <dcterms:created xsi:type="dcterms:W3CDTF">2021-08-23T11:41:00Z</dcterms:created>
  <dcterms:modified xsi:type="dcterms:W3CDTF">2021-08-23T11:52:00Z</dcterms:modified>
</cp:coreProperties>
</file>