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24CF">
            <w:rPr>
              <w:rFonts w:asciiTheme="minorHAnsi" w:hAnsiTheme="minorHAnsi" w:cstheme="minorHAnsi"/>
            </w:rPr>
            <w:t>7/30/2021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859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Thornwilde</w:t>
          </w:r>
          <w:proofErr w:type="spellEnd"/>
          <w:r>
            <w:t xml:space="preserve"> </w:t>
          </w:r>
          <w:r w:rsidR="006024CF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8595E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ESGI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8595E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ESGI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8595E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76C5F">
            <w:t>July1, 2021 to June 30</w:t>
          </w:r>
          <w:r w:rsidR="0026545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8595E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8595E" w:rsidP="00D072A8">
          <w:pPr>
            <w:pStyle w:val="NoSpacing"/>
            <w:rPr>
              <w:rFonts w:asciiTheme="minorHAnsi" w:hAnsiTheme="minorHAnsi" w:cstheme="minorHAnsi"/>
            </w:rPr>
          </w:pPr>
          <w:r>
            <w:t>Online data base assessment for foundational skills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85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$1,7</w:t>
          </w:r>
          <w:r w:rsidR="00576C5F">
            <w:t>50</w:t>
          </w:r>
          <w:r w:rsidR="00265450"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859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8595E" w:rsidP="00D072A8">
          <w:pPr>
            <w:pStyle w:val="NoSpacing"/>
            <w:rPr>
              <w:rFonts w:asciiTheme="minorHAnsi" w:hAnsiTheme="minorHAnsi" w:cstheme="minorHAnsi"/>
            </w:rPr>
          </w:pPr>
          <w:r>
            <w:t>David Fuller</w:t>
          </w:r>
          <w:bookmarkStart w:id="0" w:name="_GoBack"/>
          <w:bookmarkEnd w:id="0"/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C5F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4297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7D0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5517A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95E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1617C3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14C46"/>
    <w:rsid w:val="003A03C8"/>
    <w:rsid w:val="00406556"/>
    <w:rsid w:val="00445713"/>
    <w:rsid w:val="004574D0"/>
    <w:rsid w:val="005E5A26"/>
    <w:rsid w:val="007D31DF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1D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69EFA77F587F48FAA40EA84C53A65D17">
    <w:name w:val="69EFA77F587F48FAA40EA84C53A65D17"/>
    <w:rsid w:val="007D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00DD-01CC-42A3-BA9C-189B8575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2021-07-30T15:17:00Z</cp:lastPrinted>
  <dcterms:created xsi:type="dcterms:W3CDTF">2021-07-30T16:05:00Z</dcterms:created>
  <dcterms:modified xsi:type="dcterms:W3CDTF">2021-07-30T16:07:00Z</dcterms:modified>
</cp:coreProperties>
</file>