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24CF">
            <w:rPr>
              <w:rFonts w:asciiTheme="minorHAnsi" w:hAnsiTheme="minorHAnsi" w:cstheme="minorHAnsi"/>
            </w:rPr>
            <w:t>7/30/2021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A230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Conner High</w:t>
          </w:r>
          <w:r w:rsidR="006024CF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A230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Cengage Learning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A2302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>
            <w:t>MindTap</w:t>
          </w:r>
          <w:proofErr w:type="spellEnd"/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A2302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576C5F">
            <w:t>July1, 2021 to June 30</w:t>
          </w:r>
          <w:r w:rsidR="00265450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A2302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265450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sdt>
          <w:sdtPr>
            <w:id w:val="-399748579"/>
            <w:placeholder>
              <w:docPart w:val="69EFA77F587F48FAA40EA84C53A65D17"/>
            </w:placeholder>
          </w:sdtPr>
          <w:sdtEndPr/>
          <w:sdtContent>
            <w:p w:rsidR="00576C5F" w:rsidRPr="00576C5F" w:rsidRDefault="000A2302" w:rsidP="00576C5F">
              <w:pPr>
                <w:pStyle w:val="NoSpacing"/>
              </w:pPr>
              <w:r>
                <w:t>Allows student access to learning materials for business classes.</w:t>
              </w:r>
            </w:p>
          </w:sdtContent>
        </w:sdt>
        <w:p w:rsidR="00D072A8" w:rsidRPr="006F0552" w:rsidRDefault="000A230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A23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$3,500.00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A23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Perkins Grant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F21BEC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265450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265450" w:rsidRDefault="00265450" w:rsidP="00D072A8">
          <w:pPr>
            <w:pStyle w:val="NoSpacing"/>
          </w:pPr>
          <w:r>
            <w:t>I recommend the board approve the agreement as presented.</w:t>
          </w:r>
        </w:p>
        <w:p w:rsidR="00265450" w:rsidRDefault="00265450" w:rsidP="00D072A8">
          <w:pPr>
            <w:pStyle w:val="NoSpacing"/>
          </w:pPr>
        </w:p>
        <w:p w:rsidR="00D072A8" w:rsidRPr="008A2749" w:rsidRDefault="00265450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0A2302" w:rsidP="00D072A8">
          <w:pPr>
            <w:pStyle w:val="NoSpacing"/>
            <w:rPr>
              <w:rFonts w:asciiTheme="minorHAnsi" w:hAnsiTheme="minorHAnsi" w:cstheme="minorHAnsi"/>
            </w:rPr>
          </w:pPr>
          <w:r>
            <w:t>Andy Wyckoff</w:t>
          </w:r>
          <w:bookmarkStart w:id="0" w:name="_GoBack"/>
          <w:bookmarkEnd w:id="0"/>
          <w:r w:rsidR="00265450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A2302"/>
    <w:rsid w:val="000B4EAA"/>
    <w:rsid w:val="000B4FDC"/>
    <w:rsid w:val="000C28F4"/>
    <w:rsid w:val="000D0EA7"/>
    <w:rsid w:val="000D184D"/>
    <w:rsid w:val="000D3996"/>
    <w:rsid w:val="000D4357"/>
    <w:rsid w:val="000E54BB"/>
    <w:rsid w:val="000F29AC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65450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6C5F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24C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113E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17D0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6F67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5517A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1BEC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423FCD0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FA77F587F48FAA40EA84C53A65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5263E-8A80-44D0-A9B8-6382B2219105}"/>
      </w:docPartPr>
      <w:docPartBody>
        <w:p w:rsidR="004B2397" w:rsidRDefault="007D31DF" w:rsidP="007D31DF">
          <w:pPr>
            <w:pStyle w:val="69EFA77F587F48FAA40EA84C53A65D1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4B2397"/>
    <w:rsid w:val="005E5A26"/>
    <w:rsid w:val="007D31DF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1DF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69EFA77F587F48FAA40EA84C53A65D17">
    <w:name w:val="69EFA77F587F48FAA40EA84C53A65D17"/>
    <w:rsid w:val="007D3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8451-0212-46E9-B6C8-205AB32C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2021-07-30T15:24:00Z</cp:lastPrinted>
  <dcterms:created xsi:type="dcterms:W3CDTF">2021-07-30T15:32:00Z</dcterms:created>
  <dcterms:modified xsi:type="dcterms:W3CDTF">2021-07-30T15:34:00Z</dcterms:modified>
</cp:coreProperties>
</file>