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C3D94" w:rsidRDefault="00E23933">
            <w:pPr>
              <w:spacing w:after="240"/>
              <w:rPr>
                <w:rFonts w:eastAsia="Times New Roman"/>
                <w:b/>
                <w:sz w:val="28"/>
                <w:szCs w:val="28"/>
              </w:rPr>
            </w:pPr>
            <w:r w:rsidRPr="00EC3D94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EC3D94">
              <w:rPr>
                <w:rFonts w:eastAsia="Times New Roman"/>
                <w:b/>
                <w:sz w:val="28"/>
                <w:szCs w:val="28"/>
              </w:rPr>
              <w:br/>
              <w:t>June 10, 2021 7:30 PM</w:t>
            </w:r>
            <w:r w:rsidRPr="00EC3D94">
              <w:rPr>
                <w:rFonts w:eastAsia="Times New Roman"/>
                <w:b/>
                <w:sz w:val="28"/>
                <w:szCs w:val="28"/>
              </w:rPr>
              <w:br/>
              <w:t xml:space="preserve">NEW LOCATION DUE TO CONSTRUCTION AT RALPH RUSH The meeting will be held at Cooper High School Auditorium 2855 </w:t>
            </w:r>
            <w:proofErr w:type="spellStart"/>
            <w:r w:rsidRPr="00EC3D94">
              <w:rPr>
                <w:rFonts w:eastAsia="Times New Roman"/>
                <w:b/>
                <w:sz w:val="28"/>
                <w:szCs w:val="28"/>
              </w:rPr>
              <w:t>Longbranch</w:t>
            </w:r>
            <w:proofErr w:type="spellEnd"/>
            <w:r w:rsidRPr="00EC3D94">
              <w:rPr>
                <w:rFonts w:eastAsia="Times New Roman"/>
                <w:b/>
                <w:sz w:val="28"/>
                <w:szCs w:val="28"/>
              </w:rPr>
              <w:t xml:space="preserve"> Road Union, KY 41091 Florence, Kentucky 41042</w:t>
            </w:r>
          </w:p>
        </w:tc>
      </w:tr>
    </w:tbl>
    <w:p w:rsidR="00000000" w:rsidRPr="00EC3D94" w:rsidRDefault="00EC3D94" w:rsidP="00EC3D94">
      <w:pPr>
        <w:pStyle w:val="NormalWeb"/>
        <w:spacing w:after="0" w:afterAutospacing="0"/>
        <w:rPr>
          <w:b/>
          <w:sz w:val="22"/>
          <w:szCs w:val="22"/>
          <w:u w:val="single"/>
        </w:rPr>
      </w:pPr>
      <w:r w:rsidRPr="00EC3D94">
        <w:rPr>
          <w:rFonts w:eastAsia="Times New Roman"/>
          <w:b/>
          <w:bCs/>
          <w:sz w:val="22"/>
          <w:szCs w:val="22"/>
          <w:u w:val="single"/>
        </w:rPr>
        <w:t>I.</w:t>
      </w:r>
      <w:r w:rsidRPr="00EC3D94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2"/>
      </w:tblGrid>
      <w:tr w:rsidR="00000000" w:rsidRPr="00EC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D94" w:rsidRPr="00E23933" w:rsidRDefault="00E23933" w:rsidP="00EC3D9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The June 10, 2021 Corporation meeting was called to order by Dr. Maria Brown, Chairperson. </w:t>
            </w:r>
          </w:p>
          <w:p w:rsidR="00EC3D94" w:rsidRDefault="00EC3D94" w:rsidP="00EC3D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EC3D94" w:rsidRDefault="00E23933" w:rsidP="00EC3D94">
            <w:pPr>
              <w:rPr>
                <w:rFonts w:eastAsia="Times New Roman"/>
                <w:sz w:val="22"/>
                <w:szCs w:val="22"/>
              </w:rPr>
            </w:pPr>
            <w:r w:rsidRPr="00EC3D94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00000" w:rsidRPr="00EC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C3D94" w:rsidRDefault="00E23933" w:rsidP="00EC3D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C3D9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EC3D9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EC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C3D94" w:rsidRDefault="00E23933" w:rsidP="00EC3D94">
            <w:pPr>
              <w:rPr>
                <w:rFonts w:eastAsia="Times New Roman"/>
                <w:sz w:val="22"/>
                <w:szCs w:val="22"/>
              </w:rPr>
            </w:pPr>
            <w:r w:rsidRPr="00EC3D94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EC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C3D94" w:rsidRDefault="00E23933" w:rsidP="00EC3D94">
            <w:pPr>
              <w:rPr>
                <w:rFonts w:eastAsia="Times New Roman"/>
                <w:sz w:val="22"/>
                <w:szCs w:val="22"/>
              </w:rPr>
            </w:pPr>
            <w:r w:rsidRPr="00EC3D94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EC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C3D94" w:rsidRDefault="00E23933" w:rsidP="00EC3D94">
            <w:pPr>
              <w:rPr>
                <w:rFonts w:eastAsia="Times New Roman"/>
                <w:sz w:val="22"/>
                <w:szCs w:val="22"/>
              </w:rPr>
            </w:pPr>
            <w:r w:rsidRPr="00EC3D94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EC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C3D94" w:rsidRDefault="00E23933" w:rsidP="00EC3D94">
            <w:pPr>
              <w:rPr>
                <w:rFonts w:eastAsia="Times New Roman"/>
                <w:sz w:val="22"/>
                <w:szCs w:val="22"/>
              </w:rPr>
            </w:pPr>
            <w:r w:rsidRPr="00EC3D94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EC3D94" w:rsidRDefault="00EC3D94" w:rsidP="00EC3D9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00000" w:rsidRDefault="00EC3D94" w:rsidP="00EC3D9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Mr. Eric McArtor, Deputy Superintendent </w:t>
      </w:r>
    </w:p>
    <w:p w:rsidR="00EC3D94" w:rsidRPr="00EC3D94" w:rsidRDefault="00EC3D94" w:rsidP="00EC3D9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EC3D94" w:rsidTr="00E23933">
        <w:trPr>
          <w:tblCellSpacing w:w="0" w:type="dxa"/>
        </w:trPr>
        <w:tc>
          <w:tcPr>
            <w:tcW w:w="0" w:type="auto"/>
            <w:hideMark/>
          </w:tcPr>
          <w:p w:rsidR="00000000" w:rsidRPr="00EC3D94" w:rsidRDefault="00E23933" w:rsidP="00EC3D9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EC3D94" w:rsidTr="00E2393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C3D94" w:rsidRDefault="00E23933" w:rsidP="00EC3D9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EC3D94" w:rsidTr="00E23933">
        <w:trPr>
          <w:tblCellSpacing w:w="0" w:type="dxa"/>
        </w:trPr>
        <w:tc>
          <w:tcPr>
            <w:tcW w:w="0" w:type="auto"/>
            <w:hideMark/>
          </w:tcPr>
          <w:p w:rsidR="00000000" w:rsidRPr="00EC3D94" w:rsidRDefault="00E23933" w:rsidP="00EC3D94">
            <w:pPr>
              <w:rPr>
                <w:rFonts w:eastAsia="Times New Roman"/>
                <w:sz w:val="22"/>
                <w:szCs w:val="22"/>
              </w:rPr>
            </w:pPr>
            <w:r w:rsidRPr="00EC3D94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EC3D94" w:rsidTr="00E23933">
        <w:trPr>
          <w:tblCellSpacing w:w="0" w:type="dxa"/>
        </w:trPr>
        <w:tc>
          <w:tcPr>
            <w:tcW w:w="0" w:type="auto"/>
            <w:hideMark/>
          </w:tcPr>
          <w:p w:rsidR="00000000" w:rsidRPr="00EC3D94" w:rsidRDefault="00E23933" w:rsidP="00EC3D9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C3D9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EC3D94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E23933" w:rsidRPr="00EC3D94" w:rsidTr="00E23933">
        <w:trPr>
          <w:tblCellSpacing w:w="0" w:type="dxa"/>
        </w:trPr>
        <w:tc>
          <w:tcPr>
            <w:tcW w:w="0" w:type="auto"/>
          </w:tcPr>
          <w:p w:rsidR="00E23933" w:rsidRPr="00EC3D94" w:rsidRDefault="00E23933" w:rsidP="00EC3D9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000000" w:rsidRPr="00EC3D94" w:rsidTr="00E23933">
        <w:trPr>
          <w:tblCellSpacing w:w="0" w:type="dxa"/>
        </w:trPr>
        <w:tc>
          <w:tcPr>
            <w:tcW w:w="0" w:type="auto"/>
            <w:hideMark/>
          </w:tcPr>
          <w:p w:rsidR="00EC3D94" w:rsidRPr="00EC3D94" w:rsidRDefault="00EC3D94" w:rsidP="00EC3D9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</w:t>
            </w:r>
            <w:r w:rsidRPr="00EC3D94">
              <w:rPr>
                <w:rFonts w:eastAsia="Times New Roman"/>
                <w:bCs/>
                <w:sz w:val="22"/>
                <w:szCs w:val="22"/>
              </w:rPr>
              <w:t>No one Spoke</w:t>
            </w:r>
          </w:p>
          <w:p w:rsidR="00EC3D94" w:rsidRDefault="00EC3D94" w:rsidP="00EC3D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EC3D94" w:rsidRDefault="00E23933" w:rsidP="00EC3D9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C3D9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EC3D94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EC3D94" w:rsidTr="00E23933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E23933" w:rsidRDefault="00E23933" w:rsidP="00EC3D94">
            <w:pPr>
              <w:rPr>
                <w:rFonts w:eastAsia="Times New Roman"/>
                <w:sz w:val="22"/>
                <w:szCs w:val="22"/>
              </w:rPr>
            </w:pPr>
            <w:r w:rsidRPr="00E23933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23933">
              <w:rPr>
                <w:rFonts w:eastAsia="Times New Roman"/>
                <w:sz w:val="22"/>
                <w:szCs w:val="22"/>
              </w:rPr>
              <w:t> </w:t>
            </w:r>
            <w:r w:rsidRPr="00E23933">
              <w:rPr>
                <w:rFonts w:eastAsia="Times New Roman"/>
                <w:sz w:val="22"/>
                <w:szCs w:val="22"/>
              </w:rPr>
              <w:t>Approval of Minutes</w:t>
            </w:r>
          </w:p>
        </w:tc>
      </w:tr>
      <w:tr w:rsidR="00000000" w:rsidRPr="00EC3D94" w:rsidTr="00E23933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E23933" w:rsidRDefault="00E23933" w:rsidP="00EC3D94">
            <w:pPr>
              <w:rPr>
                <w:rFonts w:eastAsia="Times New Roman"/>
                <w:sz w:val="22"/>
                <w:szCs w:val="22"/>
              </w:rPr>
            </w:pPr>
            <w:r w:rsidRPr="00E23933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E23933">
              <w:rPr>
                <w:rFonts w:eastAsia="Times New Roman"/>
                <w:sz w:val="22"/>
                <w:szCs w:val="22"/>
              </w:rPr>
              <w:t> Approval of Financial Statements</w:t>
            </w:r>
          </w:p>
        </w:tc>
      </w:tr>
      <w:tr w:rsidR="00000000" w:rsidRPr="00EC3D94" w:rsidTr="00E2393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23933" w:rsidRPr="00E23933" w:rsidTr="00E239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933" w:rsidRPr="00E23933" w:rsidRDefault="00E23933" w:rsidP="00E23933">
                  <w:pPr>
                    <w:ind w:left="7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Order #1 - Motion Passed:</w:t>
                  </w:r>
                  <w:r w:rsidRPr="00E23933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Motion to approve the May 13, 2021 Corporation Meeting Minutes and the Financial Statements, as presented, passed with a motion by Mrs. Julia Pile and a second by Mr. Jesse Parks.</w:t>
                  </w:r>
                </w:p>
              </w:tc>
            </w:tr>
            <w:tr w:rsidR="00E23933" w:rsidRPr="00E23933" w:rsidTr="00E239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933" w:rsidRPr="00E23933" w:rsidRDefault="00E23933" w:rsidP="00E23933">
                  <w:pPr>
                    <w:ind w:left="7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color w:val="000000"/>
                      <w:sz w:val="22"/>
                      <w:szCs w:val="22"/>
                    </w:rPr>
                    <w:br/>
                  </w:r>
                  <w:r w:rsidRPr="00E2393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 Yeas - 0 Nays</w:t>
                  </w:r>
                </w:p>
              </w:tc>
            </w:tr>
          </w:tbl>
          <w:p w:rsidR="00E23933" w:rsidRPr="00E23933" w:rsidRDefault="00E23933" w:rsidP="00E23933">
            <w:pPr>
              <w:ind w:left="720"/>
              <w:rPr>
                <w:rFonts w:eastAsia="Times New Roman"/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3"/>
            </w:tblGrid>
            <w:tr w:rsidR="00E23933" w:rsidRPr="00E23933" w:rsidTr="00E2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1063"/>
                  </w:tblGrid>
                  <w:tr w:rsidR="00E23933" w:rsidRPr="00E23933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E23933" w:rsidRPr="00E23933" w:rsidRDefault="00E23933" w:rsidP="00E2393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E23933">
                          <w:rPr>
                            <w:rFonts w:eastAsia="Times New Roman"/>
                            <w:sz w:val="22"/>
                            <w:szCs w:val="22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3933" w:rsidRPr="00E23933" w:rsidRDefault="00E23933" w:rsidP="00E2393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E23933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E23933" w:rsidRPr="00E23933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E23933" w:rsidRPr="00E23933" w:rsidRDefault="00E23933" w:rsidP="00E2393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E23933">
                          <w:rPr>
                            <w:rFonts w:eastAsia="Times New Roman"/>
                            <w:sz w:val="22"/>
                            <w:szCs w:val="22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3933" w:rsidRPr="00E23933" w:rsidRDefault="00E23933" w:rsidP="00E2393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E23933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E23933" w:rsidRPr="00E23933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E23933" w:rsidRPr="00E23933" w:rsidRDefault="00E23933" w:rsidP="00E2393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E23933">
                          <w:rPr>
                            <w:rFonts w:eastAsia="Times New Roman"/>
                            <w:sz w:val="22"/>
                            <w:szCs w:val="22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3933" w:rsidRPr="00E23933" w:rsidRDefault="00E23933" w:rsidP="00E2393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E23933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E23933" w:rsidRPr="00E23933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E23933" w:rsidRPr="00E23933" w:rsidRDefault="00E23933" w:rsidP="00E2393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E23933">
                          <w:rPr>
                            <w:rFonts w:eastAsia="Times New Roman"/>
                            <w:sz w:val="22"/>
                            <w:szCs w:val="22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3933" w:rsidRPr="00E23933" w:rsidRDefault="00E23933" w:rsidP="00E23933">
                        <w:pPr>
                          <w:ind w:left="72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E23933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 w:rsidR="00E23933" w:rsidRPr="00E23933" w:rsidRDefault="00E23933" w:rsidP="00E23933">
                  <w:pPr>
                    <w:ind w:left="720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C3D94" w:rsidRPr="00E23933" w:rsidRDefault="00EC3D94" w:rsidP="00EC3D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E23933" w:rsidRDefault="00E23933" w:rsidP="00EC3D9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239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E23933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E23933" w:rsidRPr="00E23933" w:rsidTr="00E2393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933" w:rsidRPr="00E23933" w:rsidRDefault="00E23933" w:rsidP="00E23933">
            <w:pPr>
              <w:ind w:left="630"/>
              <w:rPr>
                <w:rFonts w:eastAsia="Times New Roman"/>
                <w:color w:val="000000"/>
                <w:sz w:val="22"/>
                <w:szCs w:val="22"/>
              </w:rPr>
            </w:pPr>
            <w:r w:rsidRPr="00E2393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Order #2 - Motion Passed:</w:t>
            </w:r>
            <w:r w:rsidRPr="00E23933">
              <w:rPr>
                <w:rFonts w:eastAsia="Times New Roman"/>
                <w:color w:val="000000"/>
                <w:sz w:val="22"/>
                <w:szCs w:val="22"/>
              </w:rPr>
              <w:t> Motion to Adjourn at approximately 8:25 pm passed with a motion by Mrs. Julia Pile and a second by Mr. Jesse Parks.</w:t>
            </w:r>
          </w:p>
        </w:tc>
      </w:tr>
      <w:tr w:rsidR="00E23933" w:rsidRPr="00E23933" w:rsidTr="00E2393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933" w:rsidRPr="00E23933" w:rsidRDefault="00E23933" w:rsidP="00E23933">
            <w:pPr>
              <w:ind w:left="630"/>
              <w:rPr>
                <w:rFonts w:eastAsia="Times New Roman"/>
                <w:color w:val="000000"/>
                <w:sz w:val="22"/>
                <w:szCs w:val="22"/>
              </w:rPr>
            </w:pPr>
            <w:r w:rsidRPr="00E2393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2393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Yeas - 0 Nays</w:t>
            </w:r>
          </w:p>
        </w:tc>
      </w:tr>
    </w:tbl>
    <w:p w:rsidR="00E23933" w:rsidRPr="00E23933" w:rsidRDefault="00E23933" w:rsidP="00E23933">
      <w:pPr>
        <w:ind w:left="630"/>
        <w:rPr>
          <w:rFonts w:eastAsia="Times New Roman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</w:tblGrid>
      <w:tr w:rsidR="00E23933" w:rsidRPr="00E23933" w:rsidTr="00E2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973"/>
            </w:tblGrid>
            <w:tr w:rsidR="00E23933" w:rsidRPr="00E239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23933" w:rsidRPr="00E23933" w:rsidRDefault="00E23933" w:rsidP="00E23933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933" w:rsidRPr="00E23933" w:rsidRDefault="00E23933" w:rsidP="00E23933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23933" w:rsidRPr="00E239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23933" w:rsidRPr="00E23933" w:rsidRDefault="00E23933" w:rsidP="00E23933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933" w:rsidRPr="00E23933" w:rsidRDefault="00E23933" w:rsidP="00E23933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23933" w:rsidRPr="00E239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23933" w:rsidRPr="00E23933" w:rsidRDefault="00E23933" w:rsidP="00E23933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933" w:rsidRPr="00E23933" w:rsidRDefault="00E23933" w:rsidP="00E23933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23933" w:rsidRPr="00E239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23933" w:rsidRPr="00E23933" w:rsidRDefault="00E23933" w:rsidP="00E23933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933" w:rsidRPr="00E23933" w:rsidRDefault="00E23933" w:rsidP="00E23933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E239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E23933" w:rsidRPr="00E23933" w:rsidRDefault="00E23933" w:rsidP="00E23933">
            <w:pPr>
              <w:ind w:left="63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23933" w:rsidRPr="00E23933" w:rsidRDefault="00E23933" w:rsidP="00E2393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23933" w:rsidRPr="00E23933" w:rsidTr="00E2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933" w:rsidRPr="00E23933" w:rsidRDefault="00E23933" w:rsidP="00E23933">
            <w:pPr>
              <w:rPr>
                <w:rFonts w:eastAsia="Times New Roman"/>
              </w:rPr>
            </w:pPr>
          </w:p>
        </w:tc>
      </w:tr>
    </w:tbl>
    <w:p w:rsidR="00E23933" w:rsidRDefault="00E23933" w:rsidP="00E23933">
      <w:pPr>
        <w:rPr>
          <w:rFonts w:eastAsia="Times New Roman"/>
          <w:bCs/>
          <w:sz w:val="20"/>
          <w:szCs w:val="20"/>
        </w:rPr>
      </w:pPr>
    </w:p>
    <w:p w:rsidR="00E23933" w:rsidRDefault="00E23933" w:rsidP="00E23933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</w:t>
      </w:r>
    </w:p>
    <w:p w:rsidR="00E23933" w:rsidRDefault="00E23933" w:rsidP="00E23933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Dr. Maria Brown, Board Chair</w:t>
      </w:r>
    </w:p>
    <w:p w:rsidR="00E23933" w:rsidRPr="00422FF5" w:rsidRDefault="00E23933" w:rsidP="00E23933">
      <w:pPr>
        <w:rPr>
          <w:rFonts w:eastAsia="Times New Roman"/>
          <w:bCs/>
          <w:sz w:val="10"/>
          <w:szCs w:val="10"/>
        </w:rPr>
      </w:pPr>
    </w:p>
    <w:p w:rsidR="00E23933" w:rsidRDefault="00E23933" w:rsidP="00E23933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  <w:bookmarkStart w:id="0" w:name="_GoBack"/>
      <w:bookmarkEnd w:id="0"/>
    </w:p>
    <w:p w:rsidR="00E23933" w:rsidRPr="00422FF5" w:rsidRDefault="00E23933" w:rsidP="00E23933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Julia Pile, Secretary</w:t>
      </w:r>
    </w:p>
    <w:p w:rsidR="00000000" w:rsidRPr="00EC3D94" w:rsidRDefault="00E23933" w:rsidP="00EC3D94">
      <w:pPr>
        <w:pStyle w:val="NormalWeb"/>
        <w:spacing w:after="0" w:afterAutospacing="0"/>
        <w:rPr>
          <w:sz w:val="22"/>
          <w:szCs w:val="22"/>
        </w:rPr>
      </w:pPr>
    </w:p>
    <w:sectPr w:rsidR="00000000" w:rsidRPr="00EC3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3D94"/>
    <w:rsid w:val="00E23933"/>
    <w:rsid w:val="00E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C84E6"/>
  <w15:chartTrackingRefBased/>
  <w15:docId w15:val="{7D494204-E7FA-4297-B420-7657F612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2021-07-07T14:32:00Z</dcterms:created>
  <dcterms:modified xsi:type="dcterms:W3CDTF">2021-07-07T14:40:00Z</dcterms:modified>
</cp:coreProperties>
</file>