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27E2">
            <w:rPr>
              <w:rFonts w:asciiTheme="minorHAnsi" w:hAnsiTheme="minorHAnsi" w:cstheme="minorHAnsi"/>
            </w:rPr>
            <w:t>6/23/2021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D066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FD066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FD066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027E2">
            <w:t>Board Procedure 01.3 AP.2 - Board Vacancy Forms Revision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D066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="00FD066F">
            <w:t>1</w:t>
          </w:r>
          <w:r w:rsidRPr="00AF108F">
            <w:t xml:space="preserve"> </w:t>
          </w:r>
          <w:r w:rsidR="00B8053B">
            <w:t xml:space="preserve">- </w:t>
          </w:r>
          <w:r w:rsidR="00FD066F">
            <w:t>Administrative Procedures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1F465E" w:rsidP="00D072A8">
          <w:pPr>
            <w:pStyle w:val="NoSpacing"/>
          </w:pPr>
          <w:r>
            <w:t xml:space="preserve">Board </w:t>
          </w:r>
          <w:r w:rsidR="002E1378">
            <w:t>Procedure</w:t>
          </w:r>
          <w:r>
            <w:t xml:space="preserve"> </w:t>
          </w:r>
          <w:r w:rsidR="00E027E2">
            <w:t>01.3 AP.2 - Board Vacancy Forms</w:t>
          </w:r>
          <w:r w:rsidR="00E027E2">
            <w:t xml:space="preserve"> is being </w:t>
          </w:r>
          <w:r>
            <w:t>revis</w:t>
          </w:r>
          <w:r w:rsidR="00E027E2">
            <w:t>ed</w:t>
          </w:r>
          <w:r>
            <w:t xml:space="preserve"> </w:t>
          </w:r>
          <w:r w:rsidR="00E027E2">
            <w:t xml:space="preserve">to reflect applicants for an open Board of Education seat must submit a transcript demonstrating completion of 12th grade or results of a 12th grade equivalency exam as part of the application process.  KSBA has reviewed and approved the proposed revision language. </w:t>
          </w:r>
          <w:r w:rsidR="00246ADB">
            <w:t>Proc</w:t>
          </w:r>
          <w:r w:rsidR="00290FC1">
            <w:t xml:space="preserve">edures do not require a first </w:t>
          </w:r>
          <w:r w:rsidR="00E027E2">
            <w:t>and</w:t>
          </w:r>
          <w:r w:rsidR="00290FC1">
            <w:t xml:space="preserve"> second reading and may be accepted </w:t>
          </w:r>
          <w:r w:rsidR="00E027E2">
            <w:t>as an informational item</w:t>
          </w:r>
          <w:bookmarkStart w:id="0" w:name="_GoBack"/>
          <w:bookmarkEnd w:id="0"/>
          <w:r w:rsidR="00290FC1">
            <w:t>.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1F465E" w:rsidRDefault="00FD066F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ED1808">
                <w:t>T</w:t>
              </w:r>
              <w:r w:rsidR="00290FC1">
                <w:t xml:space="preserve">he revision to the following procedure </w:t>
              </w:r>
              <w:r w:rsidR="00E027E2">
                <w:t>is</w:t>
              </w:r>
              <w:r w:rsidR="00ED1808">
                <w:t xml:space="preserve"> </w:t>
              </w:r>
              <w:r w:rsidR="00E027E2">
                <w:t>an information item</w:t>
              </w:r>
              <w:r w:rsidR="00ED1808">
                <w:t xml:space="preserve"> only</w:t>
              </w:r>
              <w:r>
                <w:t xml:space="preserve"> and is presented for the Board's review and comment</w:t>
              </w:r>
              <w:r w:rsidR="00ED1808">
                <w:t>.</w:t>
              </w:r>
              <w:r w:rsidR="001F465E">
                <w:t xml:space="preserve"> </w:t>
              </w:r>
            </w:sdtContent>
          </w:sdt>
        </w:p>
        <w:p w:rsidR="001F465E" w:rsidRDefault="001F465E" w:rsidP="00AF108F"/>
        <w:p w:rsidR="001F465E" w:rsidRDefault="001F465E" w:rsidP="00AF108F">
          <w:r>
            <w:t xml:space="preserve">Adopt as </w:t>
          </w:r>
          <w:r w:rsidR="00E027E2">
            <w:t>presented</w:t>
          </w:r>
          <w:r>
            <w:t xml:space="preserve"> by KSBA:</w:t>
          </w:r>
        </w:p>
        <w:p w:rsidR="00D072A8" w:rsidRPr="00AF108F" w:rsidRDefault="00E027E2" w:rsidP="00AF108F">
          <w:r>
            <w:t>01.3 AP.2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720BD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528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465E"/>
    <w:rsid w:val="00202551"/>
    <w:rsid w:val="002031B9"/>
    <w:rsid w:val="00204CF1"/>
    <w:rsid w:val="002066BD"/>
    <w:rsid w:val="00206C87"/>
    <w:rsid w:val="0021177A"/>
    <w:rsid w:val="002207C2"/>
    <w:rsid w:val="00246760"/>
    <w:rsid w:val="00246ADB"/>
    <w:rsid w:val="002527C8"/>
    <w:rsid w:val="00255F25"/>
    <w:rsid w:val="0026016F"/>
    <w:rsid w:val="002710EF"/>
    <w:rsid w:val="002907F1"/>
    <w:rsid w:val="00290FC1"/>
    <w:rsid w:val="002915AA"/>
    <w:rsid w:val="00291D1B"/>
    <w:rsid w:val="002A4B19"/>
    <w:rsid w:val="002B2809"/>
    <w:rsid w:val="002C0341"/>
    <w:rsid w:val="002E1378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6F5A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27E2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808"/>
    <w:rsid w:val="00ED3123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3813"/>
    <w:rsid w:val="00FB5C9C"/>
    <w:rsid w:val="00FB7E27"/>
    <w:rsid w:val="00FC5653"/>
    <w:rsid w:val="00FD066F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CFBE4B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3A03C8"/>
    <w:rsid w:val="00406556"/>
    <w:rsid w:val="004B128B"/>
    <w:rsid w:val="005E5A26"/>
    <w:rsid w:val="00B32F66"/>
    <w:rsid w:val="00B4348E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8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  <w:style w:type="paragraph" w:customStyle="1" w:styleId="73B5C71C45DE4DD7BEF335940CDF4F53">
    <w:name w:val="73B5C71C45DE4DD7BEF335940CDF4F53"/>
    <w:rsid w:val="00B4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867E-0F0A-4B0F-A578-AA6D2E25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3</cp:revision>
  <cp:lastPrinted>2021-06-02T12:35:00Z</cp:lastPrinted>
  <dcterms:created xsi:type="dcterms:W3CDTF">2021-06-22T19:36:00Z</dcterms:created>
  <dcterms:modified xsi:type="dcterms:W3CDTF">2021-06-22T19:39:00Z</dcterms:modified>
</cp:coreProperties>
</file>