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B1454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 w:rsidR="00CF142A">
            <w:t>Thornwilde</w:t>
          </w:r>
          <w:proofErr w:type="spellEnd"/>
          <w:r w:rsidR="00CF142A">
            <w:t xml:space="preserve"> </w:t>
          </w:r>
          <w:r w:rsidR="007715B6">
            <w:t>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B1454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715B6">
            <w:t>B</w:t>
          </w:r>
          <w:r>
            <w:t>rainPop</w:t>
          </w:r>
          <w:bookmarkStart w:id="0" w:name="_GoBack"/>
          <w:bookmarkEnd w:id="0"/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B1454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CF142A">
            <w:t>BrainPop</w:t>
          </w:r>
          <w:proofErr w:type="spellEnd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B1454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7715B6"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B1454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715B6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F142A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Unlimited 12 month access to one thousand standards-aligned topics to build background and deepen learning across your curriculum, SEL themed topics and embedded creative and computational projects along with access to </w:t>
          </w:r>
          <w:proofErr w:type="spellStart"/>
          <w:r>
            <w:t>BrainPOP</w:t>
          </w:r>
          <w:proofErr w:type="spellEnd"/>
          <w:r>
            <w:t xml:space="preserve"> </w:t>
          </w:r>
          <w:proofErr w:type="spellStart"/>
          <w:r>
            <w:t>Espanol</w:t>
          </w:r>
          <w:proofErr w:type="spellEnd"/>
          <w:r>
            <w:t xml:space="preserve"> and </w:t>
          </w:r>
          <w:proofErr w:type="spellStart"/>
          <w:r>
            <w:t>Francais</w:t>
          </w:r>
          <w:proofErr w:type="spellEnd"/>
          <w:r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F14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$3,250.0</w:t>
          </w:r>
          <w:r w:rsidR="007715B6"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F14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School Fees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F142A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David Fuller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548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92FDFE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3F38-BA53-4DDF-BD24-F0A14BC7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2021-06-30T17:25:00Z</cp:lastPrinted>
  <dcterms:created xsi:type="dcterms:W3CDTF">2021-06-30T17:26:00Z</dcterms:created>
  <dcterms:modified xsi:type="dcterms:W3CDTF">2021-07-06T14:07:00Z</dcterms:modified>
</cp:coreProperties>
</file>