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777A">
            <w:rPr>
              <w:rFonts w:asciiTheme="minorHAnsi" w:hAnsiTheme="minorHAnsi" w:cstheme="minorHAnsi"/>
            </w:rPr>
            <w:t>7/1</w:t>
          </w:r>
          <w:r w:rsidR="00262F5B">
            <w:rPr>
              <w:rFonts w:asciiTheme="minorHAnsi" w:hAnsiTheme="minorHAnsi" w:cstheme="minorHAnsi"/>
            </w:rPr>
            <w:t>5</w:t>
          </w:r>
          <w:r w:rsidR="005C777A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433E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C777A">
            <w:rPr>
              <w:rFonts w:asciiTheme="minorHAnsi" w:hAnsiTheme="minorHAnsi" w:cstheme="minorHAnsi"/>
            </w:rPr>
            <w:t>Superintendent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433E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C777A">
            <w:rPr>
              <w:rFonts w:asciiTheme="minorHAnsi" w:hAnsiTheme="minorHAnsi" w:cstheme="minorHAnsi"/>
            </w:rPr>
            <w:t>KASS, Kentucky Association of School Superintendents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433E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5C777A">
            <w:rPr>
              <w:rFonts w:asciiTheme="minorHAnsi" w:hAnsiTheme="minorHAnsi" w:cstheme="minorHAnsi"/>
            </w:rPr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433E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C777A">
            <w:rPr>
              <w:rFonts w:asciiTheme="minorHAnsi" w:hAnsiTheme="minorHAnsi" w:cstheme="minorHAnsi"/>
            </w:rPr>
            <w:t xml:space="preserve">July 1, 2021 </w:t>
          </w:r>
          <w:r w:rsidR="0069163A">
            <w:rPr>
              <w:rFonts w:asciiTheme="minorHAnsi" w:hAnsiTheme="minorHAnsi" w:cstheme="minorHAnsi"/>
            </w:rPr>
            <w:t>–</w:t>
          </w:r>
          <w:r w:rsidR="005C777A">
            <w:rPr>
              <w:rFonts w:asciiTheme="minorHAnsi" w:hAnsiTheme="minorHAnsi" w:cstheme="minorHAnsi"/>
            </w:rPr>
            <w:t xml:space="preserve"> </w:t>
          </w:r>
          <w:r w:rsidR="0069163A">
            <w:rPr>
              <w:rFonts w:asciiTheme="minorHAnsi" w:hAnsiTheme="minorHAnsi" w:cstheme="minorHAnsi"/>
            </w:rPr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433E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916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Superintendent’s membership dues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916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977CE" w:rsidP="00262F5B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</w:t>
          </w:r>
          <w:r w:rsidR="00262F5B">
            <w:rPr>
              <w:rFonts w:asciiTheme="minorHAnsi" w:hAnsiTheme="minorHAnsi" w:cstheme="minorHAnsi"/>
            </w:rPr>
            <w:t>perintendent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:rsidR="00450B6F" w:rsidRPr="00A73A5D" w:rsidRDefault="00F433E2" w:rsidP="00450B6F">
      <w:pPr>
        <w:rPr>
          <w:szCs w:val="24"/>
        </w:rPr>
      </w:pPr>
      <w:sdt>
        <w:sdtPr>
          <w:rPr>
            <w:rFonts w:asciiTheme="minorHAnsi" w:hAnsiTheme="minorHAnsi" w:cstheme="minorHAnsi"/>
          </w:rPr>
          <w:id w:val="1959989262"/>
          <w:placeholder>
            <w:docPart w:val="DefaultPlaceholder_-1854013440"/>
          </w:placeholder>
        </w:sdtPr>
        <w:sdtEndPr/>
        <w:sdtContent>
          <w:r w:rsidR="00450B6F" w:rsidRPr="00A73A5D">
            <w:rPr>
              <w:szCs w:val="24"/>
            </w:rPr>
            <w:t xml:space="preserve">I recommend the board approve </w:t>
          </w:r>
          <w:r w:rsidR="00450B6F">
            <w:rPr>
              <w:szCs w:val="24"/>
            </w:rPr>
            <w:t xml:space="preserve">Kentucky Association of School Superintendents membership dues for FY 2021-22 in the amount of $2,000, as presented.   </w:t>
          </w:r>
        </w:sdtContent>
      </w:sdt>
      <w:r w:rsidR="00450B6F" w:rsidRPr="00450B6F">
        <w:rPr>
          <w:szCs w:val="24"/>
        </w:rPr>
        <w:t xml:space="preserve"> </w:t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916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</w:t>
          </w:r>
          <w:r w:rsidR="00450B6F">
            <w:rPr>
              <w:rFonts w:asciiTheme="minorHAnsi" w:hAnsiTheme="minorHAnsi" w:cstheme="minorHAnsi"/>
            </w:rPr>
            <w:t>, Superintendent</w:t>
          </w:r>
        </w:p>
      </w:sdtContent>
    </w:sdt>
    <w:bookmarkStart w:id="0" w:name="_GoBack" w:displacedByCustomXml="prev"/>
    <w:bookmarkEnd w:id="0" w:displacedByCustomXml="prev"/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4787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2F5B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977C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0B6F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77A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63A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33E2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BC94C4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1E14F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1E14F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14FC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863F-DE0D-4083-AA6B-CCAE8436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2021-07-01T13:58:00Z</dcterms:created>
  <dcterms:modified xsi:type="dcterms:W3CDTF">2021-07-01T13:58:00Z</dcterms:modified>
</cp:coreProperties>
</file>