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10E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Balleyshannon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10E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FranklinCovey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10ED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Keynote Address with William Blackford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10ED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August</w:t>
          </w:r>
          <w:r w:rsidR="00BD1D06">
            <w:t xml:space="preserve"> 1</w:t>
          </w:r>
          <w:r>
            <w:t>2</w:t>
          </w:r>
          <w:r w:rsidR="00BD1D06">
            <w:t>,</w:t>
          </w:r>
          <w:r w:rsidR="007D1E5C">
            <w:t xml:space="preserve">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10ED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10ED1" w:rsidP="00D072A8">
          <w:pPr>
            <w:pStyle w:val="NoSpacing"/>
            <w:rPr>
              <w:rFonts w:asciiTheme="minorHAnsi" w:hAnsiTheme="minorHAnsi" w:cstheme="minorHAnsi"/>
            </w:rPr>
          </w:pPr>
          <w:r>
            <w:t>Keynote speaker to motivate staff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10E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</w:t>
          </w:r>
          <w:r w:rsidR="00651B91">
            <w:t>,750</w:t>
          </w:r>
          <w:r w:rsidR="00BD1D06">
            <w:t>.</w:t>
          </w:r>
          <w:r w:rsidR="00651B91">
            <w:t>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10E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10ED1" w:rsidP="00D072A8">
          <w:pPr>
            <w:pStyle w:val="NoSpacing"/>
            <w:rPr>
              <w:rFonts w:asciiTheme="minorHAnsi" w:hAnsiTheme="minorHAnsi" w:cstheme="minorHAnsi"/>
            </w:rPr>
          </w:pPr>
          <w:r>
            <w:t>Erika Bowles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824B-05DF-415B-814E-1F6E2118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2021-06-30T18:18:00Z</cp:lastPrinted>
  <dcterms:created xsi:type="dcterms:W3CDTF">2021-06-30T18:20:00Z</dcterms:created>
  <dcterms:modified xsi:type="dcterms:W3CDTF">2021-06-30T18:22:00Z</dcterms:modified>
</cp:coreProperties>
</file>